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B25AB" w14:textId="0A268BF4" w:rsidR="002B5792" w:rsidRDefault="00856FCE" w:rsidP="002B5792">
      <w:pPr>
        <w:ind w:right="-613"/>
      </w:pPr>
      <w:r>
        <w:rPr>
          <w:noProof/>
          <w:lang w:eastAsia="en-GB"/>
        </w:rPr>
        <w:drawing>
          <wp:anchor distT="0" distB="0" distL="114300" distR="114300" simplePos="0" relativeHeight="251659264" behindDoc="0" locked="0" layoutInCell="1" allowOverlap="1" wp14:anchorId="41EA96D0" wp14:editId="35E0D6A5">
            <wp:simplePos x="0" y="0"/>
            <wp:positionH relativeFrom="column">
              <wp:posOffset>3591880</wp:posOffset>
            </wp:positionH>
            <wp:positionV relativeFrom="paragraph">
              <wp:posOffset>9331</wp:posOffset>
            </wp:positionV>
            <wp:extent cx="3027680" cy="828040"/>
            <wp:effectExtent l="0" t="0" r="1270" b="0"/>
            <wp:wrapSquare wrapText="bothSides"/>
            <wp:docPr id="8" name="Picture 8" descr="Shrop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ropcom Logo"/>
                    <pic:cNvPicPr>
                      <a:picLocks noChangeAspect="1" noChangeArrowheads="1"/>
                    </pic:cNvPicPr>
                  </pic:nvPicPr>
                  <pic:blipFill>
                    <a:blip r:embed="rId12" cstate="print">
                      <a:extLst>
                        <a:ext uri="{28A0092B-C50C-407E-A947-70E740481C1C}">
                          <a14:useLocalDpi xmlns:a14="http://schemas.microsoft.com/office/drawing/2010/main" val="0"/>
                        </a:ext>
                      </a:extLst>
                    </a:blip>
                    <a:srcRect r="986"/>
                    <a:stretch>
                      <a:fillRect/>
                    </a:stretch>
                  </pic:blipFill>
                  <pic:spPr bwMode="auto">
                    <a:xfrm>
                      <a:off x="0" y="0"/>
                      <a:ext cx="3027680" cy="82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B44E7" w14:textId="4D258956" w:rsidR="002B5792" w:rsidRPr="00CB0925" w:rsidRDefault="002B5792" w:rsidP="002B5792">
      <w:pPr>
        <w:ind w:right="-613"/>
        <w:rPr>
          <w:rFonts w:ascii="Arial" w:hAnsi="Arial" w:cs="Arial"/>
          <w:b/>
          <w:sz w:val="24"/>
        </w:rPr>
      </w:pPr>
      <w:r w:rsidRPr="00CB0925">
        <w:rPr>
          <w:rFonts w:ascii="Arial" w:hAnsi="Arial" w:cs="Arial"/>
          <w:b/>
          <w:sz w:val="24"/>
        </w:rPr>
        <w:t>Competency</w:t>
      </w:r>
      <w:r w:rsidRPr="00CB0925">
        <w:rPr>
          <w:rFonts w:ascii="Arial" w:hAnsi="Arial" w:cs="Arial"/>
          <w:sz w:val="24"/>
        </w:rPr>
        <w:t xml:space="preserve">: </w:t>
      </w:r>
      <w:r w:rsidR="00E3054C">
        <w:rPr>
          <w:rFonts w:ascii="Arial" w:hAnsi="Arial" w:cs="Arial"/>
          <w:sz w:val="24"/>
        </w:rPr>
        <w:t>Rectal irrigation</w:t>
      </w:r>
      <w:r w:rsidR="00D238E6">
        <w:rPr>
          <w:rFonts w:ascii="Arial" w:hAnsi="Arial" w:cs="Arial"/>
          <w:sz w:val="24"/>
        </w:rPr>
        <w:t xml:space="preserve"> </w:t>
      </w:r>
      <w:r w:rsidR="009E2CF8">
        <w:rPr>
          <w:rFonts w:ascii="Arial" w:hAnsi="Arial" w:cs="Arial"/>
          <w:sz w:val="24"/>
        </w:rPr>
        <w:t>(adult patients)</w:t>
      </w:r>
    </w:p>
    <w:tbl>
      <w:tblPr>
        <w:tblStyle w:val="TableGrid"/>
        <w:tblW w:w="10774" w:type="dxa"/>
        <w:tblInd w:w="-289" w:type="dxa"/>
        <w:tblLook w:val="04A0" w:firstRow="1" w:lastRow="0" w:firstColumn="1" w:lastColumn="0" w:noHBand="0" w:noVBand="1"/>
      </w:tblPr>
      <w:tblGrid>
        <w:gridCol w:w="426"/>
        <w:gridCol w:w="4649"/>
        <w:gridCol w:w="596"/>
        <w:gridCol w:w="1701"/>
        <w:gridCol w:w="1276"/>
        <w:gridCol w:w="830"/>
        <w:gridCol w:w="20"/>
        <w:gridCol w:w="1276"/>
      </w:tblGrid>
      <w:tr w:rsidR="002B5792" w:rsidRPr="00F62DA0" w14:paraId="33487F51" w14:textId="77777777" w:rsidTr="004E2FE8">
        <w:trPr>
          <w:trHeight w:val="418"/>
        </w:trPr>
        <w:tc>
          <w:tcPr>
            <w:tcW w:w="5075" w:type="dxa"/>
            <w:gridSpan w:val="2"/>
            <w:vAlign w:val="center"/>
          </w:tcPr>
          <w:p w14:paraId="238F22C5" w14:textId="77777777" w:rsidR="002B5792" w:rsidRPr="00F62DA0" w:rsidRDefault="002B5792" w:rsidP="000827A0">
            <w:pPr>
              <w:ind w:right="-612"/>
              <w:rPr>
                <w:rFonts w:ascii="Arial" w:hAnsi="Arial" w:cs="Arial"/>
              </w:rPr>
            </w:pPr>
            <w:r w:rsidRPr="00F62DA0">
              <w:rPr>
                <w:rFonts w:ascii="Arial" w:hAnsi="Arial" w:cs="Arial"/>
              </w:rPr>
              <w:t>Name:</w:t>
            </w:r>
          </w:p>
        </w:tc>
        <w:tc>
          <w:tcPr>
            <w:tcW w:w="5699" w:type="dxa"/>
            <w:gridSpan w:val="6"/>
            <w:vAlign w:val="center"/>
          </w:tcPr>
          <w:p w14:paraId="453592AB" w14:textId="77777777" w:rsidR="002B5792" w:rsidRPr="00F62DA0" w:rsidRDefault="002B5792" w:rsidP="000827A0">
            <w:pPr>
              <w:ind w:right="-612"/>
              <w:rPr>
                <w:rFonts w:ascii="Arial" w:hAnsi="Arial" w:cs="Arial"/>
              </w:rPr>
            </w:pPr>
            <w:r w:rsidRPr="00F62DA0">
              <w:rPr>
                <w:rFonts w:ascii="Arial" w:hAnsi="Arial" w:cs="Arial"/>
              </w:rPr>
              <w:t>Role:</w:t>
            </w:r>
          </w:p>
        </w:tc>
      </w:tr>
      <w:tr w:rsidR="002B5792" w:rsidRPr="00F62DA0" w14:paraId="7CF692E8" w14:textId="77777777" w:rsidTr="004E2FE8">
        <w:trPr>
          <w:trHeight w:val="424"/>
        </w:trPr>
        <w:tc>
          <w:tcPr>
            <w:tcW w:w="5075" w:type="dxa"/>
            <w:gridSpan w:val="2"/>
            <w:vAlign w:val="center"/>
          </w:tcPr>
          <w:p w14:paraId="7F490E0E" w14:textId="77777777" w:rsidR="002B5792" w:rsidRPr="00F62DA0" w:rsidRDefault="002B5792" w:rsidP="000827A0">
            <w:pPr>
              <w:ind w:right="-612"/>
              <w:rPr>
                <w:rFonts w:ascii="Arial" w:hAnsi="Arial" w:cs="Arial"/>
              </w:rPr>
            </w:pPr>
            <w:r w:rsidRPr="00F62DA0">
              <w:rPr>
                <w:rFonts w:ascii="Arial" w:hAnsi="Arial" w:cs="Arial"/>
              </w:rPr>
              <w:t>Base:</w:t>
            </w:r>
          </w:p>
        </w:tc>
        <w:tc>
          <w:tcPr>
            <w:tcW w:w="5699" w:type="dxa"/>
            <w:gridSpan w:val="6"/>
            <w:vAlign w:val="center"/>
          </w:tcPr>
          <w:p w14:paraId="30AD21CD" w14:textId="77777777" w:rsidR="002B5792" w:rsidRPr="00F62DA0" w:rsidRDefault="002B5792" w:rsidP="000827A0">
            <w:pPr>
              <w:ind w:right="-612"/>
              <w:rPr>
                <w:rFonts w:ascii="Arial" w:hAnsi="Arial" w:cs="Arial"/>
              </w:rPr>
            </w:pPr>
            <w:r w:rsidRPr="00F62DA0">
              <w:rPr>
                <w:rFonts w:ascii="Arial" w:hAnsi="Arial" w:cs="Arial"/>
              </w:rPr>
              <w:t>Date initial training completed:</w:t>
            </w:r>
          </w:p>
        </w:tc>
      </w:tr>
      <w:tr w:rsidR="00E14548" w14:paraId="740421DC" w14:textId="77777777" w:rsidTr="004E2FE8">
        <w:trPr>
          <w:trHeight w:val="1527"/>
        </w:trPr>
        <w:tc>
          <w:tcPr>
            <w:tcW w:w="10774" w:type="dxa"/>
            <w:gridSpan w:val="8"/>
            <w:tcBorders>
              <w:top w:val="single" w:sz="4" w:space="0" w:color="auto"/>
              <w:left w:val="single" w:sz="4" w:space="0" w:color="auto"/>
              <w:bottom w:val="nil"/>
              <w:right w:val="single" w:sz="4" w:space="0" w:color="auto"/>
            </w:tcBorders>
          </w:tcPr>
          <w:p w14:paraId="4142607F" w14:textId="77777777" w:rsidR="000C4E9C" w:rsidRDefault="000C4E9C" w:rsidP="00C32372">
            <w:pPr>
              <w:pStyle w:val="ListParagraph"/>
              <w:ind w:right="34"/>
              <w:jc w:val="both"/>
              <w:rPr>
                <w:rFonts w:ascii="Arial" w:hAnsi="Arial" w:cs="Arial"/>
                <w:b/>
                <w:color w:val="FF0000"/>
              </w:rPr>
            </w:pPr>
          </w:p>
          <w:p w14:paraId="72EC9D6F" w14:textId="4ABFF5B8" w:rsidR="00206B93" w:rsidRDefault="00E3054C" w:rsidP="002332C0">
            <w:pPr>
              <w:pStyle w:val="ListParagraph"/>
              <w:numPr>
                <w:ilvl w:val="0"/>
                <w:numId w:val="8"/>
              </w:numPr>
              <w:ind w:right="34"/>
              <w:jc w:val="both"/>
              <w:rPr>
                <w:rFonts w:ascii="Arial" w:hAnsi="Arial" w:cs="Arial"/>
                <w:b/>
                <w:color w:val="FF0000"/>
              </w:rPr>
            </w:pPr>
            <w:r w:rsidRPr="002332C0">
              <w:rPr>
                <w:rFonts w:ascii="Arial" w:hAnsi="Arial" w:cs="Arial"/>
                <w:b/>
                <w:color w:val="FF0000"/>
              </w:rPr>
              <w:t>Rectal irrigation must only be assessed for by Continence Nurse Specialists</w:t>
            </w:r>
          </w:p>
          <w:p w14:paraId="2E24D0B4" w14:textId="77777777" w:rsidR="00EA25B1" w:rsidRPr="002332C0" w:rsidRDefault="00EA25B1" w:rsidP="00EA25B1">
            <w:pPr>
              <w:pStyle w:val="ListParagraph"/>
              <w:ind w:right="34"/>
              <w:jc w:val="both"/>
              <w:rPr>
                <w:rFonts w:ascii="Arial" w:hAnsi="Arial" w:cs="Arial"/>
                <w:b/>
                <w:color w:val="FF0000"/>
              </w:rPr>
            </w:pPr>
          </w:p>
          <w:p w14:paraId="41967511" w14:textId="6FE4FF08" w:rsidR="00E3054C" w:rsidRDefault="00E3054C" w:rsidP="002332C0">
            <w:pPr>
              <w:pStyle w:val="ListParagraph"/>
              <w:numPr>
                <w:ilvl w:val="0"/>
                <w:numId w:val="8"/>
              </w:numPr>
              <w:ind w:right="34"/>
              <w:jc w:val="both"/>
              <w:rPr>
                <w:rFonts w:ascii="Arial" w:hAnsi="Arial" w:cs="Arial"/>
                <w:b/>
                <w:color w:val="FF0000"/>
              </w:rPr>
            </w:pPr>
            <w:r w:rsidRPr="002332C0">
              <w:rPr>
                <w:rFonts w:ascii="Arial" w:hAnsi="Arial" w:cs="Arial"/>
                <w:b/>
                <w:color w:val="FF0000"/>
              </w:rPr>
              <w:t>Patients must only be taught how to undertake rectal irrigation by Continence Nurse Specialists</w:t>
            </w:r>
          </w:p>
          <w:p w14:paraId="784CE793" w14:textId="77777777" w:rsidR="00EA25B1" w:rsidRPr="00EA25B1" w:rsidRDefault="00EA25B1" w:rsidP="00EA25B1">
            <w:pPr>
              <w:ind w:right="34"/>
              <w:jc w:val="both"/>
              <w:rPr>
                <w:rFonts w:ascii="Arial" w:hAnsi="Arial" w:cs="Arial"/>
                <w:b/>
                <w:color w:val="FF0000"/>
              </w:rPr>
            </w:pPr>
          </w:p>
          <w:p w14:paraId="4BDA5D1C" w14:textId="44339FAC" w:rsidR="002332C0" w:rsidRPr="002332C0" w:rsidRDefault="002332C0" w:rsidP="002332C0">
            <w:pPr>
              <w:pStyle w:val="ListParagraph"/>
              <w:numPr>
                <w:ilvl w:val="0"/>
                <w:numId w:val="8"/>
              </w:numPr>
              <w:ind w:right="34"/>
              <w:jc w:val="both"/>
              <w:rPr>
                <w:rFonts w:ascii="Arial" w:hAnsi="Arial" w:cs="Arial"/>
                <w:b/>
                <w:color w:val="FF0000"/>
              </w:rPr>
            </w:pPr>
            <w:r>
              <w:rPr>
                <w:rFonts w:ascii="Arial" w:hAnsi="Arial" w:cs="Arial"/>
                <w:b/>
                <w:color w:val="FF0000"/>
              </w:rPr>
              <w:t xml:space="preserve">Rectal irrigation is primarily intended for patients to undertake themselves. On the rare occasions that community nursing staff are involved in undertaking rectal irrigation, they must be taught how to undertake rectal irrigation on a strict, </w:t>
            </w:r>
            <w:r w:rsidR="00EA25B1">
              <w:rPr>
                <w:rFonts w:ascii="Arial" w:hAnsi="Arial" w:cs="Arial"/>
                <w:b/>
                <w:color w:val="FF0000"/>
              </w:rPr>
              <w:t xml:space="preserve">individual, </w:t>
            </w:r>
            <w:r>
              <w:rPr>
                <w:rFonts w:ascii="Arial" w:hAnsi="Arial" w:cs="Arial"/>
                <w:b/>
                <w:color w:val="FF0000"/>
              </w:rPr>
              <w:t xml:space="preserve">named patient basis by the continence nurse specialists. Their competency must be assessed on a strict, </w:t>
            </w:r>
            <w:r w:rsidR="00EA25B1">
              <w:rPr>
                <w:rFonts w:ascii="Arial" w:hAnsi="Arial" w:cs="Arial"/>
                <w:b/>
                <w:color w:val="FF0000"/>
              </w:rPr>
              <w:t xml:space="preserve">individual, </w:t>
            </w:r>
            <w:r>
              <w:rPr>
                <w:rFonts w:ascii="Arial" w:hAnsi="Arial" w:cs="Arial"/>
                <w:b/>
                <w:color w:val="FF0000"/>
              </w:rPr>
              <w:t>named patient basis</w:t>
            </w:r>
          </w:p>
          <w:p w14:paraId="0BA92BDB" w14:textId="735972BD" w:rsidR="00E3054C" w:rsidRPr="00E3054C" w:rsidRDefault="00E3054C">
            <w:pPr>
              <w:ind w:right="34"/>
              <w:jc w:val="both"/>
              <w:rPr>
                <w:rFonts w:ascii="Arial" w:hAnsi="Arial" w:cs="Arial"/>
                <w:b/>
                <w:color w:val="FF0000"/>
              </w:rPr>
            </w:pPr>
          </w:p>
        </w:tc>
      </w:tr>
      <w:tr w:rsidR="00CE5891" w14:paraId="7DB15C74" w14:textId="77777777" w:rsidTr="004E2FE8">
        <w:trPr>
          <w:trHeight w:val="2363"/>
        </w:trPr>
        <w:tc>
          <w:tcPr>
            <w:tcW w:w="10774" w:type="dxa"/>
            <w:gridSpan w:val="8"/>
            <w:tcBorders>
              <w:top w:val="single" w:sz="4" w:space="0" w:color="auto"/>
              <w:left w:val="single" w:sz="4" w:space="0" w:color="auto"/>
              <w:bottom w:val="nil"/>
              <w:right w:val="single" w:sz="4" w:space="0" w:color="auto"/>
            </w:tcBorders>
          </w:tcPr>
          <w:p w14:paraId="3F60F5FF" w14:textId="084746AD" w:rsidR="00CE5891" w:rsidRDefault="00CE5891">
            <w:pPr>
              <w:ind w:right="34"/>
              <w:jc w:val="both"/>
              <w:rPr>
                <w:rFonts w:ascii="Arial" w:hAnsi="Arial" w:cs="Arial"/>
                <w:b/>
              </w:rPr>
            </w:pPr>
            <w:r>
              <w:rPr>
                <w:rFonts w:ascii="Arial" w:hAnsi="Arial" w:cs="Arial"/>
                <w:b/>
              </w:rPr>
              <w:t>Competency Statement:</w:t>
            </w:r>
          </w:p>
          <w:p w14:paraId="0A71C9C6" w14:textId="36A2E84E" w:rsidR="009D4FCC" w:rsidRPr="00C210FC" w:rsidRDefault="00CE5891" w:rsidP="00B00EF3">
            <w:pPr>
              <w:pStyle w:val="ListParagraph"/>
              <w:numPr>
                <w:ilvl w:val="0"/>
                <w:numId w:val="2"/>
              </w:numPr>
              <w:ind w:right="34"/>
              <w:jc w:val="both"/>
              <w:rPr>
                <w:rFonts w:ascii="Arial" w:hAnsi="Arial" w:cs="Arial"/>
              </w:rPr>
            </w:pPr>
            <w:r w:rsidRPr="00C210FC">
              <w:rPr>
                <w:rFonts w:ascii="Arial" w:hAnsi="Arial" w:cs="Arial"/>
              </w:rPr>
              <w:t>The p</w:t>
            </w:r>
            <w:r w:rsidR="00BE0CC3">
              <w:rPr>
                <w:rFonts w:ascii="Arial" w:hAnsi="Arial" w:cs="Arial"/>
              </w:rPr>
              <w:t>ractitioner</w:t>
            </w:r>
            <w:r w:rsidRPr="00C210FC">
              <w:rPr>
                <w:rFonts w:ascii="Arial" w:hAnsi="Arial" w:cs="Arial"/>
              </w:rPr>
              <w:t xml:space="preserve"> demonstrates clinical knowledge and skill </w:t>
            </w:r>
            <w:r w:rsidR="00B56075" w:rsidRPr="00C210FC">
              <w:rPr>
                <w:rFonts w:ascii="Arial" w:hAnsi="Arial" w:cs="Arial"/>
              </w:rPr>
              <w:t xml:space="preserve">of </w:t>
            </w:r>
            <w:r w:rsidR="00A73AF5">
              <w:rPr>
                <w:rFonts w:ascii="Arial" w:hAnsi="Arial" w:cs="Arial"/>
              </w:rPr>
              <w:t>rectal irrigation</w:t>
            </w:r>
            <w:r w:rsidR="00117FDC" w:rsidRPr="00C210FC">
              <w:rPr>
                <w:rFonts w:ascii="Arial" w:hAnsi="Arial" w:cs="Arial"/>
              </w:rPr>
              <w:t xml:space="preserve"> </w:t>
            </w:r>
            <w:r w:rsidR="00B56075" w:rsidRPr="00C210FC">
              <w:rPr>
                <w:rFonts w:ascii="Arial" w:hAnsi="Arial" w:cs="Arial"/>
              </w:rPr>
              <w:t>without</w:t>
            </w:r>
            <w:r w:rsidR="009D4FCC" w:rsidRPr="00C210FC">
              <w:rPr>
                <w:rFonts w:ascii="Arial" w:hAnsi="Arial" w:cs="Arial"/>
              </w:rPr>
              <w:t xml:space="preserve"> assistance or</w:t>
            </w:r>
            <w:r w:rsidRPr="00C210FC">
              <w:rPr>
                <w:rFonts w:ascii="Arial" w:hAnsi="Arial" w:cs="Arial"/>
              </w:rPr>
              <w:t xml:space="preserve"> direct supervisio</w:t>
            </w:r>
            <w:r w:rsidR="00C210FC" w:rsidRPr="00C210FC">
              <w:rPr>
                <w:rFonts w:ascii="Arial" w:hAnsi="Arial" w:cs="Arial"/>
              </w:rPr>
              <w:t>n</w:t>
            </w:r>
          </w:p>
          <w:p w14:paraId="3B61F894" w14:textId="20BBBA62" w:rsidR="009D4FCC" w:rsidRPr="00C210FC" w:rsidRDefault="009D4FCC" w:rsidP="00B00EF3">
            <w:pPr>
              <w:pStyle w:val="ListParagraph"/>
              <w:numPr>
                <w:ilvl w:val="0"/>
                <w:numId w:val="2"/>
              </w:numPr>
              <w:ind w:right="34"/>
              <w:jc w:val="both"/>
              <w:rPr>
                <w:rFonts w:ascii="Arial" w:hAnsi="Arial" w:cs="Arial"/>
              </w:rPr>
            </w:pPr>
            <w:r w:rsidRPr="00C210FC">
              <w:rPr>
                <w:rFonts w:ascii="Arial" w:hAnsi="Arial" w:cs="Arial"/>
              </w:rPr>
              <w:t xml:space="preserve">This competency document is aimed at band </w:t>
            </w:r>
            <w:r w:rsidR="00A73AF5">
              <w:rPr>
                <w:rFonts w:ascii="Arial" w:hAnsi="Arial" w:cs="Arial"/>
              </w:rPr>
              <w:t>3</w:t>
            </w:r>
            <w:r w:rsidRPr="00C210FC">
              <w:rPr>
                <w:rFonts w:ascii="Arial" w:hAnsi="Arial" w:cs="Arial"/>
              </w:rPr>
              <w:t xml:space="preserve"> practitioners and above, who will be undertaking these skills</w:t>
            </w:r>
          </w:p>
          <w:p w14:paraId="0DAF2E1F" w14:textId="64CA0D5F" w:rsidR="00ED45AA" w:rsidRDefault="00432BE7" w:rsidP="00B00EF3">
            <w:pPr>
              <w:pStyle w:val="ListParagraph"/>
              <w:numPr>
                <w:ilvl w:val="0"/>
                <w:numId w:val="2"/>
              </w:numPr>
              <w:ind w:right="34"/>
              <w:jc w:val="both"/>
              <w:rPr>
                <w:rFonts w:ascii="Arial" w:hAnsi="Arial" w:cs="Arial"/>
              </w:rPr>
            </w:pPr>
            <w:r w:rsidRPr="00C210FC">
              <w:rPr>
                <w:rFonts w:ascii="Arial" w:hAnsi="Arial" w:cs="Arial"/>
              </w:rPr>
              <w:t>Assessment in practice must be by a Registered Health Care Professional</w:t>
            </w:r>
            <w:r w:rsidR="009D4FCC" w:rsidRPr="00C210FC">
              <w:rPr>
                <w:rFonts w:ascii="Arial" w:hAnsi="Arial" w:cs="Arial"/>
              </w:rPr>
              <w:t xml:space="preserve">, band </w:t>
            </w:r>
            <w:r w:rsidR="00E30730">
              <w:rPr>
                <w:rFonts w:ascii="Arial" w:hAnsi="Arial" w:cs="Arial"/>
              </w:rPr>
              <w:t>5</w:t>
            </w:r>
            <w:r w:rsidR="009D4FCC" w:rsidRPr="00C210FC">
              <w:rPr>
                <w:rFonts w:ascii="Arial" w:hAnsi="Arial" w:cs="Arial"/>
              </w:rPr>
              <w:t xml:space="preserve"> and abov</w:t>
            </w:r>
            <w:r w:rsidR="00C210FC" w:rsidRPr="00C210FC">
              <w:rPr>
                <w:rFonts w:ascii="Arial" w:hAnsi="Arial" w:cs="Arial"/>
              </w:rPr>
              <w:t>e</w:t>
            </w:r>
          </w:p>
          <w:p w14:paraId="3171C3F4" w14:textId="3EB9E1D5" w:rsidR="00BE0CC3" w:rsidRPr="00C210FC" w:rsidRDefault="00BE0CC3" w:rsidP="00B00EF3">
            <w:pPr>
              <w:pStyle w:val="ListParagraph"/>
              <w:numPr>
                <w:ilvl w:val="0"/>
                <w:numId w:val="2"/>
              </w:numPr>
              <w:ind w:right="34"/>
              <w:jc w:val="both"/>
              <w:rPr>
                <w:rFonts w:ascii="Arial" w:hAnsi="Arial" w:cs="Arial"/>
              </w:rPr>
            </w:pPr>
            <w:r w:rsidRPr="00BE0CC3">
              <w:rPr>
                <w:rFonts w:ascii="Arial" w:hAnsi="Arial" w:cs="Arial"/>
              </w:rPr>
              <w:t>Should the</w:t>
            </w:r>
            <w:r>
              <w:rPr>
                <w:rFonts w:ascii="Arial" w:hAnsi="Arial" w:cs="Arial"/>
              </w:rPr>
              <w:t xml:space="preserve"> practitioner</w:t>
            </w:r>
            <w:r w:rsidRPr="00BE0CC3">
              <w:rPr>
                <w:rFonts w:ascii="Arial" w:hAnsi="Arial" w:cs="Arial"/>
              </w:rPr>
              <w:t xml:space="preserve"> become involved in </w:t>
            </w:r>
            <w:r>
              <w:rPr>
                <w:rFonts w:ascii="Arial" w:hAnsi="Arial" w:cs="Arial"/>
              </w:rPr>
              <w:t xml:space="preserve">a </w:t>
            </w:r>
            <w:r w:rsidR="002332C0">
              <w:rPr>
                <w:rFonts w:ascii="Arial" w:hAnsi="Arial" w:cs="Arial"/>
              </w:rPr>
              <w:t>rectal irrigation</w:t>
            </w:r>
            <w:r w:rsidRPr="00BE0CC3">
              <w:rPr>
                <w:rFonts w:ascii="Arial" w:hAnsi="Arial" w:cs="Arial"/>
              </w:rPr>
              <w:t xml:space="preserve"> related incident then the original competency </w:t>
            </w:r>
            <w:r>
              <w:rPr>
                <w:rFonts w:ascii="Arial" w:hAnsi="Arial" w:cs="Arial"/>
              </w:rPr>
              <w:t xml:space="preserve">document </w:t>
            </w:r>
            <w:r w:rsidRPr="00BE0CC3">
              <w:rPr>
                <w:rFonts w:ascii="Arial" w:hAnsi="Arial" w:cs="Arial"/>
              </w:rPr>
              <w:t xml:space="preserve">will be used to reassess competency within the specific area that was involved in the incident. </w:t>
            </w:r>
            <w:r w:rsidR="002332C0">
              <w:rPr>
                <w:rFonts w:ascii="Arial" w:hAnsi="Arial" w:cs="Arial"/>
              </w:rPr>
              <w:t>T</w:t>
            </w:r>
            <w:r>
              <w:rPr>
                <w:rFonts w:ascii="Arial" w:hAnsi="Arial" w:cs="Arial"/>
              </w:rPr>
              <w:t>eam leaders</w:t>
            </w:r>
            <w:r w:rsidRPr="00BE0CC3">
              <w:rPr>
                <w:rFonts w:ascii="Arial" w:hAnsi="Arial" w:cs="Arial"/>
              </w:rPr>
              <w:t xml:space="preserve"> will keep a record of healthcare professionals involved </w:t>
            </w:r>
            <w:r w:rsidR="002332C0">
              <w:rPr>
                <w:rFonts w:ascii="Arial" w:hAnsi="Arial" w:cs="Arial"/>
              </w:rPr>
              <w:t>in rectal irrigation</w:t>
            </w:r>
            <w:r w:rsidRPr="00BE0CC3">
              <w:rPr>
                <w:rFonts w:ascii="Arial" w:hAnsi="Arial" w:cs="Arial"/>
              </w:rPr>
              <w:t xml:space="preserve"> related incidents and lessons learned</w:t>
            </w:r>
            <w:r>
              <w:rPr>
                <w:rFonts w:ascii="Arial" w:hAnsi="Arial" w:cs="Arial"/>
              </w:rPr>
              <w:t>,</w:t>
            </w:r>
            <w:r w:rsidRPr="00BE0CC3">
              <w:rPr>
                <w:rFonts w:ascii="Arial" w:hAnsi="Arial" w:cs="Arial"/>
              </w:rPr>
              <w:t xml:space="preserve"> to help identify individual training needs</w:t>
            </w:r>
          </w:p>
          <w:p w14:paraId="40EFE876" w14:textId="77777777" w:rsidR="00ED45AA" w:rsidRDefault="00ED45AA" w:rsidP="00A73AF5">
            <w:pPr>
              <w:pStyle w:val="ListParagraph"/>
              <w:numPr>
                <w:ilvl w:val="0"/>
                <w:numId w:val="2"/>
              </w:numPr>
              <w:ind w:right="34"/>
              <w:jc w:val="both"/>
              <w:rPr>
                <w:rFonts w:ascii="Arial" w:hAnsi="Arial" w:cs="Arial"/>
              </w:rPr>
            </w:pPr>
            <w:r w:rsidRPr="00C210FC">
              <w:rPr>
                <w:rFonts w:ascii="Arial" w:hAnsi="Arial" w:cs="Arial"/>
              </w:rPr>
              <w:t xml:space="preserve">This competency document must be used in conjunction with the Trust </w:t>
            </w:r>
            <w:r w:rsidR="00A73AF5">
              <w:rPr>
                <w:rFonts w:ascii="Arial" w:hAnsi="Arial" w:cs="Arial"/>
              </w:rPr>
              <w:t>Rectal Irrigation</w:t>
            </w:r>
            <w:r w:rsidRPr="00C210FC">
              <w:rPr>
                <w:rFonts w:ascii="Arial" w:hAnsi="Arial" w:cs="Arial"/>
              </w:rPr>
              <w:t xml:space="preserve"> (adult patients) policy</w:t>
            </w:r>
          </w:p>
          <w:p w14:paraId="2426C070" w14:textId="0A180FE1" w:rsidR="00A73AF5" w:rsidRPr="00A73AF5" w:rsidRDefault="00A73AF5" w:rsidP="00A73AF5">
            <w:pPr>
              <w:pStyle w:val="ListParagraph"/>
              <w:ind w:right="34"/>
              <w:jc w:val="both"/>
              <w:rPr>
                <w:rFonts w:ascii="Arial" w:hAnsi="Arial" w:cs="Arial"/>
              </w:rPr>
            </w:pPr>
          </w:p>
        </w:tc>
      </w:tr>
      <w:tr w:rsidR="00A0722B" w14:paraId="1D1A8B6B" w14:textId="77777777" w:rsidTr="004E2FE8">
        <w:trPr>
          <w:trHeight w:val="169"/>
        </w:trPr>
        <w:tc>
          <w:tcPr>
            <w:tcW w:w="10774" w:type="dxa"/>
            <w:gridSpan w:val="8"/>
            <w:tcBorders>
              <w:top w:val="single" w:sz="4" w:space="0" w:color="auto"/>
              <w:left w:val="single" w:sz="4" w:space="0" w:color="auto"/>
              <w:right w:val="single" w:sz="4" w:space="0" w:color="auto"/>
            </w:tcBorders>
            <w:shd w:val="clear" w:color="auto" w:fill="BFBFBF" w:themeFill="background1" w:themeFillShade="BF"/>
          </w:tcPr>
          <w:p w14:paraId="39D78BCA" w14:textId="2EF7E0EB" w:rsidR="00A0722B" w:rsidRPr="00C76099" w:rsidRDefault="00A0722B">
            <w:pPr>
              <w:rPr>
                <w:rFonts w:ascii="Arial" w:hAnsi="Arial" w:cs="Arial"/>
                <w:b/>
                <w:bCs/>
              </w:rPr>
            </w:pPr>
            <w:r w:rsidRPr="00A0722B">
              <w:rPr>
                <w:rFonts w:ascii="Arial" w:hAnsi="Arial" w:cs="Arial"/>
                <w:b/>
                <w:bCs/>
              </w:rPr>
              <w:t>The participant needs to be able to demonstrate the following clinical knowledge and practical skills:</w:t>
            </w:r>
          </w:p>
        </w:tc>
      </w:tr>
      <w:tr w:rsidR="0091175C" w14:paraId="72F4726A" w14:textId="77777777" w:rsidTr="004E2FE8">
        <w:trPr>
          <w:trHeight w:val="169"/>
        </w:trPr>
        <w:tc>
          <w:tcPr>
            <w:tcW w:w="10774" w:type="dxa"/>
            <w:gridSpan w:val="8"/>
            <w:tcBorders>
              <w:left w:val="single" w:sz="4" w:space="0" w:color="auto"/>
              <w:right w:val="single" w:sz="4" w:space="0" w:color="auto"/>
            </w:tcBorders>
            <w:shd w:val="clear" w:color="auto" w:fill="DBE5F1" w:themeFill="accent1" w:themeFillTint="33"/>
          </w:tcPr>
          <w:p w14:paraId="21197C8A" w14:textId="4F906878" w:rsidR="0091175C" w:rsidRPr="0091175C" w:rsidRDefault="0091175C" w:rsidP="0091175C">
            <w:pPr>
              <w:rPr>
                <w:rFonts w:ascii="Arial" w:hAnsi="Arial" w:cs="Arial"/>
                <w:b/>
                <w:bCs/>
                <w:sz w:val="28"/>
                <w:szCs w:val="28"/>
              </w:rPr>
            </w:pPr>
            <w:r w:rsidRPr="0091175C">
              <w:rPr>
                <w:rFonts w:ascii="Arial" w:hAnsi="Arial" w:cs="Arial"/>
                <w:sz w:val="28"/>
                <w:szCs w:val="28"/>
              </w:rPr>
              <w:t>Level 1:</w:t>
            </w:r>
            <w:r w:rsidRPr="0091175C">
              <w:rPr>
                <w:rFonts w:ascii="Arial" w:hAnsi="Arial" w:cs="Arial"/>
                <w:b/>
                <w:bCs/>
                <w:sz w:val="28"/>
                <w:szCs w:val="28"/>
              </w:rPr>
              <w:t xml:space="preserve"> COMMUNITY NURSING TEAMS band 3</w:t>
            </w:r>
            <w:r w:rsidR="000C4E9C">
              <w:rPr>
                <w:rFonts w:ascii="Arial" w:hAnsi="Arial" w:cs="Arial"/>
                <w:b/>
                <w:bCs/>
                <w:sz w:val="28"/>
                <w:szCs w:val="28"/>
              </w:rPr>
              <w:t xml:space="preserve"> and 4</w:t>
            </w:r>
          </w:p>
          <w:p w14:paraId="525DC8FD" w14:textId="69CB8C07" w:rsidR="0091175C" w:rsidRPr="0091175C" w:rsidRDefault="0091175C" w:rsidP="0091175C">
            <w:pPr>
              <w:rPr>
                <w:rFonts w:ascii="Arial" w:hAnsi="Arial" w:cs="Arial"/>
              </w:rPr>
            </w:pPr>
            <w:r w:rsidRPr="00EA7714">
              <w:rPr>
                <w:rFonts w:ascii="Arial" w:hAnsi="Arial" w:cs="Arial"/>
              </w:rPr>
              <w:t>Responsible for delivering agreed programmes of care, under the supervision of a registered practitioner</w:t>
            </w:r>
          </w:p>
        </w:tc>
      </w:tr>
      <w:tr w:rsidR="00EA7714" w14:paraId="35E85C71" w14:textId="77777777" w:rsidTr="004E2FE8">
        <w:trPr>
          <w:trHeight w:val="169"/>
        </w:trPr>
        <w:tc>
          <w:tcPr>
            <w:tcW w:w="5671" w:type="dxa"/>
            <w:gridSpan w:val="3"/>
            <w:tcBorders>
              <w:left w:val="single" w:sz="4" w:space="0" w:color="auto"/>
              <w:right w:val="single" w:sz="4" w:space="0" w:color="auto"/>
            </w:tcBorders>
            <w:shd w:val="clear" w:color="auto" w:fill="DBE5F1" w:themeFill="accent1" w:themeFillTint="33"/>
          </w:tcPr>
          <w:p w14:paraId="7EAD61E6" w14:textId="1E565E21" w:rsidR="00EA7714" w:rsidRPr="00C76652" w:rsidRDefault="00EA7714" w:rsidP="00BB4110">
            <w:pPr>
              <w:rPr>
                <w:rFonts w:ascii="Arial" w:hAnsi="Arial" w:cs="Arial"/>
                <w:b/>
                <w:bCs/>
              </w:rPr>
            </w:pPr>
            <w:r w:rsidRPr="00C76652">
              <w:rPr>
                <w:rFonts w:ascii="Arial" w:hAnsi="Arial" w:cs="Arial"/>
                <w:b/>
                <w:bCs/>
              </w:rPr>
              <w:t>Performance criteria</w:t>
            </w:r>
          </w:p>
        </w:tc>
        <w:tc>
          <w:tcPr>
            <w:tcW w:w="1701" w:type="dxa"/>
            <w:tcBorders>
              <w:left w:val="single" w:sz="4" w:space="0" w:color="auto"/>
              <w:right w:val="single" w:sz="4" w:space="0" w:color="auto"/>
            </w:tcBorders>
            <w:shd w:val="clear" w:color="auto" w:fill="DBE5F1" w:themeFill="accent1" w:themeFillTint="33"/>
          </w:tcPr>
          <w:p w14:paraId="5C91C264" w14:textId="0B2882BE" w:rsidR="00EA7714" w:rsidRDefault="00EA7714">
            <w:pPr>
              <w:rPr>
                <w:rFonts w:ascii="Arial" w:hAnsi="Arial" w:cs="Arial"/>
              </w:rPr>
            </w:pPr>
            <w:r w:rsidRPr="00EA7714">
              <w:rPr>
                <w:rFonts w:ascii="Arial" w:hAnsi="Arial" w:cs="Arial"/>
                <w:b/>
                <w:bCs/>
              </w:rPr>
              <w:t>Assessment method (questioning / observation)</w:t>
            </w:r>
          </w:p>
        </w:tc>
        <w:tc>
          <w:tcPr>
            <w:tcW w:w="1276" w:type="dxa"/>
            <w:tcBorders>
              <w:left w:val="single" w:sz="4" w:space="0" w:color="auto"/>
              <w:right w:val="single" w:sz="4" w:space="0" w:color="auto"/>
            </w:tcBorders>
            <w:shd w:val="clear" w:color="auto" w:fill="DBE5F1" w:themeFill="accent1" w:themeFillTint="33"/>
          </w:tcPr>
          <w:p w14:paraId="632619B0" w14:textId="77777777" w:rsidR="00EA7714" w:rsidRPr="00EA7714" w:rsidRDefault="00EA7714" w:rsidP="00EA7714">
            <w:pPr>
              <w:rPr>
                <w:rFonts w:ascii="Arial" w:hAnsi="Arial" w:cs="Arial"/>
                <w:b/>
                <w:bCs/>
              </w:rPr>
            </w:pPr>
            <w:r w:rsidRPr="00EA7714">
              <w:rPr>
                <w:rFonts w:ascii="Arial" w:hAnsi="Arial" w:cs="Arial"/>
                <w:b/>
                <w:bCs/>
              </w:rPr>
              <w:t>Skill achieved</w:t>
            </w:r>
          </w:p>
          <w:p w14:paraId="47B4500D" w14:textId="77777777" w:rsidR="00EA7714" w:rsidRPr="00EA7714" w:rsidRDefault="00EA7714" w:rsidP="00EA7714">
            <w:pPr>
              <w:rPr>
                <w:rFonts w:ascii="Arial" w:hAnsi="Arial" w:cs="Arial"/>
                <w:b/>
                <w:bCs/>
              </w:rPr>
            </w:pPr>
          </w:p>
          <w:p w14:paraId="5EDB70AF" w14:textId="2D1228A7" w:rsidR="00EA7714" w:rsidRDefault="00C76652" w:rsidP="00EA7714">
            <w:pPr>
              <w:rPr>
                <w:rFonts w:ascii="Arial" w:hAnsi="Arial" w:cs="Arial"/>
              </w:rPr>
            </w:pPr>
            <w:r>
              <w:rPr>
                <w:rFonts w:ascii="Arial" w:hAnsi="Arial" w:cs="Arial"/>
                <w:b/>
                <w:bCs/>
              </w:rPr>
              <w:t xml:space="preserve">      </w:t>
            </w:r>
            <w:r w:rsidR="00EA7714" w:rsidRPr="00EA7714">
              <w:rPr>
                <w:rFonts w:ascii="Arial" w:hAnsi="Arial" w:cs="Arial"/>
                <w:b/>
                <w:bCs/>
              </w:rPr>
              <w:sym w:font="Wingdings" w:char="F0FC"/>
            </w:r>
          </w:p>
        </w:tc>
        <w:tc>
          <w:tcPr>
            <w:tcW w:w="850" w:type="dxa"/>
            <w:gridSpan w:val="2"/>
            <w:tcBorders>
              <w:left w:val="single" w:sz="4" w:space="0" w:color="auto"/>
              <w:right w:val="single" w:sz="4" w:space="0" w:color="auto"/>
            </w:tcBorders>
            <w:shd w:val="clear" w:color="auto" w:fill="DBE5F1" w:themeFill="accent1" w:themeFillTint="33"/>
          </w:tcPr>
          <w:p w14:paraId="237EDB2B" w14:textId="728D80C0" w:rsidR="00EA7714" w:rsidRPr="00C76652" w:rsidRDefault="00EA7714">
            <w:pPr>
              <w:rPr>
                <w:rFonts w:ascii="Arial" w:hAnsi="Arial" w:cs="Arial"/>
                <w:b/>
                <w:bCs/>
              </w:rPr>
            </w:pPr>
            <w:r w:rsidRPr="00C76652">
              <w:rPr>
                <w:rFonts w:ascii="Arial" w:hAnsi="Arial" w:cs="Arial"/>
                <w:b/>
                <w:bCs/>
              </w:rPr>
              <w:t>Date</w:t>
            </w:r>
          </w:p>
        </w:tc>
        <w:tc>
          <w:tcPr>
            <w:tcW w:w="1276" w:type="dxa"/>
            <w:tcBorders>
              <w:left w:val="single" w:sz="4" w:space="0" w:color="auto"/>
              <w:right w:val="single" w:sz="4" w:space="0" w:color="auto"/>
            </w:tcBorders>
            <w:shd w:val="clear" w:color="auto" w:fill="DBE5F1" w:themeFill="accent1" w:themeFillTint="33"/>
          </w:tcPr>
          <w:p w14:paraId="54AAC22F" w14:textId="618DDEED" w:rsidR="00EA7714" w:rsidRPr="00C76652" w:rsidRDefault="00EA7714">
            <w:pPr>
              <w:rPr>
                <w:rFonts w:ascii="Arial" w:hAnsi="Arial" w:cs="Arial"/>
                <w:b/>
                <w:bCs/>
              </w:rPr>
            </w:pPr>
            <w:r w:rsidRPr="00C76652">
              <w:rPr>
                <w:rFonts w:ascii="Arial" w:hAnsi="Arial" w:cs="Arial"/>
                <w:b/>
                <w:bCs/>
              </w:rPr>
              <w:t>Assessor</w:t>
            </w:r>
          </w:p>
        </w:tc>
      </w:tr>
      <w:tr w:rsidR="00EA7714" w14:paraId="23A8F2E4" w14:textId="77777777" w:rsidTr="004E2FE8">
        <w:trPr>
          <w:trHeight w:val="208"/>
        </w:trPr>
        <w:tc>
          <w:tcPr>
            <w:tcW w:w="426" w:type="dxa"/>
            <w:vMerge w:val="restart"/>
            <w:tcBorders>
              <w:top w:val="single" w:sz="4" w:space="0" w:color="auto"/>
              <w:left w:val="single" w:sz="4" w:space="0" w:color="auto"/>
              <w:right w:val="single" w:sz="4" w:space="0" w:color="auto"/>
            </w:tcBorders>
            <w:shd w:val="clear" w:color="auto" w:fill="DBE5F1" w:themeFill="accent1" w:themeFillTint="33"/>
          </w:tcPr>
          <w:p w14:paraId="2D74AC8C" w14:textId="77777777" w:rsidR="00EA7714" w:rsidRDefault="00EA7714" w:rsidP="00EA7714">
            <w:pPr>
              <w:rPr>
                <w:rFonts w:ascii="Arial" w:hAnsi="Arial" w:cs="Arial"/>
                <w:b/>
              </w:rPr>
            </w:pPr>
          </w:p>
        </w:tc>
        <w:tc>
          <w:tcPr>
            <w:tcW w:w="10348"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0C51BF" w14:textId="37869559" w:rsidR="00EA7714" w:rsidRPr="00C76652" w:rsidRDefault="00EA7714" w:rsidP="00C210FC">
            <w:pPr>
              <w:rPr>
                <w:rFonts w:ascii="Arial" w:hAnsi="Arial" w:cs="Arial"/>
                <w:b/>
                <w:bCs/>
              </w:rPr>
            </w:pPr>
            <w:r w:rsidRPr="00C76652">
              <w:rPr>
                <w:rFonts w:ascii="Arial" w:hAnsi="Arial" w:cs="Arial"/>
                <w:b/>
                <w:bCs/>
              </w:rPr>
              <w:t>Clinical knowledge:</w:t>
            </w:r>
          </w:p>
        </w:tc>
      </w:tr>
      <w:tr w:rsidR="00083511" w14:paraId="2B11F2FC"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076B8304" w14:textId="77777777" w:rsidR="00083511" w:rsidRPr="00753E5B" w:rsidRDefault="00083511" w:rsidP="00753E5B">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28DD1F2" w14:textId="5405A9FD" w:rsidR="00083511" w:rsidRPr="00F10C94" w:rsidRDefault="00083511" w:rsidP="009D4FCC">
            <w:pPr>
              <w:rPr>
                <w:rFonts w:ascii="Arial" w:hAnsi="Arial" w:cs="Arial"/>
              </w:rPr>
            </w:pPr>
            <w:r w:rsidRPr="00C210FC">
              <w:rPr>
                <w:rFonts w:ascii="Arial" w:hAnsi="Arial" w:cs="Arial"/>
              </w:rPr>
              <w:t xml:space="preserve">Demonstrate how to access the Trust </w:t>
            </w:r>
            <w:r w:rsidR="0086553E">
              <w:rPr>
                <w:rFonts w:ascii="Arial" w:hAnsi="Arial" w:cs="Arial"/>
              </w:rPr>
              <w:t>Rectal Irrigation</w:t>
            </w:r>
            <w:r w:rsidRPr="00C210FC">
              <w:rPr>
                <w:rFonts w:ascii="Arial" w:hAnsi="Arial" w:cs="Arial"/>
              </w:rPr>
              <w:t xml:space="preserve"> Policy (adult patients) on </w:t>
            </w:r>
            <w:r w:rsidR="00951AFE" w:rsidRPr="00C210FC">
              <w:rPr>
                <w:rFonts w:ascii="Arial" w:hAnsi="Arial" w:cs="Arial"/>
              </w:rPr>
              <w:t>Staff zone</w:t>
            </w:r>
          </w:p>
        </w:tc>
        <w:tc>
          <w:tcPr>
            <w:tcW w:w="1701" w:type="dxa"/>
            <w:tcBorders>
              <w:left w:val="single" w:sz="4" w:space="0" w:color="auto"/>
              <w:right w:val="single" w:sz="4" w:space="0" w:color="auto"/>
            </w:tcBorders>
            <w:shd w:val="clear" w:color="auto" w:fill="FDE9D9" w:themeFill="accent6" w:themeFillTint="33"/>
          </w:tcPr>
          <w:p w14:paraId="7FF8A90A" w14:textId="65A9526D" w:rsidR="00083511" w:rsidRDefault="00C76652">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FDE9D9" w:themeFill="accent6" w:themeFillTint="33"/>
          </w:tcPr>
          <w:p w14:paraId="0179DB40" w14:textId="77777777" w:rsidR="00083511" w:rsidRDefault="00083511">
            <w:pPr>
              <w:rPr>
                <w:rFonts w:ascii="Arial" w:hAnsi="Arial" w:cs="Arial"/>
              </w:rPr>
            </w:pPr>
          </w:p>
        </w:tc>
        <w:tc>
          <w:tcPr>
            <w:tcW w:w="830" w:type="dxa"/>
            <w:tcBorders>
              <w:left w:val="single" w:sz="4" w:space="0" w:color="auto"/>
              <w:right w:val="single" w:sz="4" w:space="0" w:color="auto"/>
            </w:tcBorders>
            <w:shd w:val="clear" w:color="auto" w:fill="FDE9D9" w:themeFill="accent6" w:themeFillTint="33"/>
          </w:tcPr>
          <w:p w14:paraId="3ADCC80B" w14:textId="77777777" w:rsidR="00083511" w:rsidRDefault="00083511">
            <w:pPr>
              <w:rPr>
                <w:rFonts w:ascii="Arial" w:hAnsi="Arial" w:cs="Arial"/>
              </w:rPr>
            </w:pPr>
          </w:p>
        </w:tc>
        <w:tc>
          <w:tcPr>
            <w:tcW w:w="1296" w:type="dxa"/>
            <w:gridSpan w:val="2"/>
            <w:tcBorders>
              <w:left w:val="single" w:sz="4" w:space="0" w:color="auto"/>
              <w:right w:val="single" w:sz="4" w:space="0" w:color="auto"/>
            </w:tcBorders>
            <w:shd w:val="clear" w:color="auto" w:fill="FDE9D9" w:themeFill="accent6" w:themeFillTint="33"/>
          </w:tcPr>
          <w:p w14:paraId="55BC122C" w14:textId="04244F08" w:rsidR="00083511" w:rsidRDefault="00083511">
            <w:pPr>
              <w:rPr>
                <w:rFonts w:ascii="Arial" w:hAnsi="Arial" w:cs="Arial"/>
              </w:rPr>
            </w:pPr>
          </w:p>
        </w:tc>
      </w:tr>
      <w:tr w:rsidR="00083511" w14:paraId="2411856C"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6AA36E95" w14:textId="77777777" w:rsidR="00083511" w:rsidRPr="00753E5B" w:rsidRDefault="00083511" w:rsidP="00753E5B">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D63D72" w14:textId="6622396D" w:rsidR="00083511" w:rsidRPr="00F10C94" w:rsidRDefault="00083511" w:rsidP="009D4FCC">
            <w:pPr>
              <w:rPr>
                <w:rFonts w:ascii="Arial" w:hAnsi="Arial" w:cs="Arial"/>
              </w:rPr>
            </w:pPr>
            <w:r w:rsidRPr="00C210FC">
              <w:rPr>
                <w:rFonts w:ascii="Arial" w:hAnsi="Arial" w:cs="Arial"/>
              </w:rPr>
              <w:t xml:space="preserve">Demonstrate knowledge and understanding of the anatomy and physiology of the </w:t>
            </w:r>
            <w:r w:rsidR="00EA25B1">
              <w:rPr>
                <w:rFonts w:ascii="Arial" w:hAnsi="Arial" w:cs="Arial"/>
              </w:rPr>
              <w:t>bowel</w:t>
            </w:r>
            <w:r w:rsidRPr="00C210FC">
              <w:rPr>
                <w:rFonts w:ascii="Arial" w:hAnsi="Arial" w:cs="Arial"/>
              </w:rPr>
              <w:t xml:space="preserve">, in relation to </w:t>
            </w:r>
            <w:r w:rsidR="00EA25B1">
              <w:rPr>
                <w:rFonts w:ascii="Arial" w:hAnsi="Arial" w:cs="Arial"/>
              </w:rPr>
              <w:t>rectal irrigation</w:t>
            </w:r>
          </w:p>
        </w:tc>
        <w:tc>
          <w:tcPr>
            <w:tcW w:w="1701" w:type="dxa"/>
            <w:tcBorders>
              <w:left w:val="single" w:sz="4" w:space="0" w:color="auto"/>
              <w:right w:val="single" w:sz="4" w:space="0" w:color="auto"/>
            </w:tcBorders>
            <w:shd w:val="clear" w:color="auto" w:fill="FDE9D9" w:themeFill="accent6" w:themeFillTint="33"/>
          </w:tcPr>
          <w:p w14:paraId="30ECFE6A" w14:textId="72EED1BA" w:rsidR="00083511" w:rsidRDefault="00C76652">
            <w:pPr>
              <w:rPr>
                <w:rFonts w:ascii="Arial" w:hAnsi="Arial" w:cs="Arial"/>
              </w:rPr>
            </w:pPr>
            <w:r>
              <w:rPr>
                <w:rFonts w:ascii="Arial" w:hAnsi="Arial" w:cs="Arial"/>
              </w:rPr>
              <w:t>questioning</w:t>
            </w:r>
          </w:p>
        </w:tc>
        <w:tc>
          <w:tcPr>
            <w:tcW w:w="1276" w:type="dxa"/>
            <w:tcBorders>
              <w:left w:val="single" w:sz="4" w:space="0" w:color="auto"/>
              <w:right w:val="single" w:sz="4" w:space="0" w:color="auto"/>
            </w:tcBorders>
            <w:shd w:val="clear" w:color="auto" w:fill="FDE9D9" w:themeFill="accent6" w:themeFillTint="33"/>
          </w:tcPr>
          <w:p w14:paraId="0EE902A6" w14:textId="77777777" w:rsidR="00083511" w:rsidRDefault="00083511">
            <w:pPr>
              <w:rPr>
                <w:rFonts w:ascii="Arial" w:hAnsi="Arial" w:cs="Arial"/>
              </w:rPr>
            </w:pPr>
          </w:p>
        </w:tc>
        <w:tc>
          <w:tcPr>
            <w:tcW w:w="830" w:type="dxa"/>
            <w:tcBorders>
              <w:left w:val="single" w:sz="4" w:space="0" w:color="auto"/>
              <w:right w:val="single" w:sz="4" w:space="0" w:color="auto"/>
            </w:tcBorders>
            <w:shd w:val="clear" w:color="auto" w:fill="FDE9D9" w:themeFill="accent6" w:themeFillTint="33"/>
          </w:tcPr>
          <w:p w14:paraId="1C17617D" w14:textId="77777777" w:rsidR="00083511" w:rsidRDefault="00083511">
            <w:pPr>
              <w:rPr>
                <w:rFonts w:ascii="Arial" w:hAnsi="Arial" w:cs="Arial"/>
              </w:rPr>
            </w:pPr>
          </w:p>
        </w:tc>
        <w:tc>
          <w:tcPr>
            <w:tcW w:w="1296" w:type="dxa"/>
            <w:gridSpan w:val="2"/>
            <w:tcBorders>
              <w:left w:val="single" w:sz="4" w:space="0" w:color="auto"/>
              <w:right w:val="single" w:sz="4" w:space="0" w:color="auto"/>
            </w:tcBorders>
            <w:shd w:val="clear" w:color="auto" w:fill="FDE9D9" w:themeFill="accent6" w:themeFillTint="33"/>
          </w:tcPr>
          <w:p w14:paraId="280006CC" w14:textId="7C785F4D" w:rsidR="00083511" w:rsidRDefault="00083511">
            <w:pPr>
              <w:rPr>
                <w:rFonts w:ascii="Arial" w:hAnsi="Arial" w:cs="Arial"/>
              </w:rPr>
            </w:pPr>
          </w:p>
        </w:tc>
      </w:tr>
      <w:tr w:rsidR="0009532E" w14:paraId="424F3724"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161A8E5B" w14:textId="77777777" w:rsidR="0009532E" w:rsidRPr="00753E5B" w:rsidRDefault="0009532E" w:rsidP="0009532E">
            <w:pPr>
              <w:rPr>
                <w:rFonts w:ascii="Arial" w:hAnsi="Arial" w:cs="Arial"/>
                <w:b/>
              </w:rPr>
            </w:pPr>
          </w:p>
        </w:tc>
        <w:tc>
          <w:tcPr>
            <w:tcW w:w="10348" w:type="dxa"/>
            <w:gridSpan w:val="7"/>
            <w:tcBorders>
              <w:top w:val="single" w:sz="4" w:space="0" w:color="auto"/>
              <w:left w:val="single" w:sz="4" w:space="0" w:color="auto"/>
              <w:bottom w:val="single" w:sz="4" w:space="0" w:color="auto"/>
            </w:tcBorders>
            <w:shd w:val="clear" w:color="auto" w:fill="BFBFBF" w:themeFill="background1" w:themeFillShade="BF"/>
          </w:tcPr>
          <w:p w14:paraId="25B23395" w14:textId="77777777" w:rsidR="0009532E" w:rsidRDefault="00EA25B1" w:rsidP="0009532E">
            <w:pPr>
              <w:rPr>
                <w:rFonts w:ascii="Arial" w:hAnsi="Arial" w:cs="Arial"/>
                <w:b/>
                <w:bCs/>
              </w:rPr>
            </w:pPr>
            <w:r>
              <w:rPr>
                <w:rFonts w:ascii="Arial" w:hAnsi="Arial" w:cs="Arial"/>
                <w:b/>
                <w:bCs/>
              </w:rPr>
              <w:t>D</w:t>
            </w:r>
            <w:r w:rsidR="0009532E">
              <w:rPr>
                <w:rFonts w:ascii="Arial" w:hAnsi="Arial" w:cs="Arial"/>
                <w:b/>
                <w:bCs/>
              </w:rPr>
              <w:t>emonstrate the c</w:t>
            </w:r>
            <w:r w:rsidR="0009532E" w:rsidRPr="00EA7714">
              <w:rPr>
                <w:rFonts w:ascii="Arial" w:hAnsi="Arial" w:cs="Arial"/>
                <w:b/>
                <w:bCs/>
              </w:rPr>
              <w:t>linical skills:</w:t>
            </w:r>
          </w:p>
          <w:p w14:paraId="7EACB2AB" w14:textId="4EAAD4D3" w:rsidR="00A91000" w:rsidRPr="00C76652" w:rsidRDefault="00A91000" w:rsidP="0009532E">
            <w:pPr>
              <w:rPr>
                <w:rFonts w:ascii="Arial" w:hAnsi="Arial" w:cs="Arial"/>
                <w:b/>
                <w:bCs/>
              </w:rPr>
            </w:pPr>
            <w:r>
              <w:rPr>
                <w:rFonts w:ascii="Arial" w:hAnsi="Arial" w:cs="Arial"/>
                <w:b/>
                <w:bCs/>
              </w:rPr>
              <w:t xml:space="preserve">BAND 3 </w:t>
            </w:r>
            <w:r w:rsidR="000C4E9C">
              <w:rPr>
                <w:rFonts w:ascii="Arial" w:hAnsi="Arial" w:cs="Arial"/>
                <w:b/>
                <w:bCs/>
              </w:rPr>
              <w:t xml:space="preserve">AND 4 </w:t>
            </w:r>
            <w:r>
              <w:rPr>
                <w:rFonts w:ascii="Arial" w:hAnsi="Arial" w:cs="Arial"/>
                <w:b/>
                <w:bCs/>
              </w:rPr>
              <w:t>STAFF MUST NOT ATTEND ON THEIR OWN. THEY ARE PRESENT TO ASSIST TRAINED NURSES TO UNDERTAKE RECTAL IRRIGATION</w:t>
            </w:r>
          </w:p>
        </w:tc>
      </w:tr>
      <w:tr w:rsidR="008803ED" w14:paraId="32A6A63A"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1EB8767E" w14:textId="77777777" w:rsidR="008803ED" w:rsidRPr="00753E5B" w:rsidRDefault="008803ED"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A67FEA" w14:textId="2638CD1C" w:rsidR="008803ED" w:rsidRPr="008803ED" w:rsidRDefault="0035262D" w:rsidP="0009532E">
            <w:pPr>
              <w:rPr>
                <w:rFonts w:ascii="Arial" w:hAnsi="Arial" w:cs="Arial"/>
                <w:lang w:val="en-US"/>
              </w:rPr>
            </w:pPr>
            <w:r>
              <w:rPr>
                <w:rFonts w:ascii="Arial" w:hAnsi="Arial" w:cs="Arial"/>
                <w:lang w:val="en-US"/>
              </w:rPr>
              <w:t>E</w:t>
            </w:r>
            <w:r w:rsidR="008803ED" w:rsidRPr="008803ED">
              <w:rPr>
                <w:rFonts w:ascii="Arial" w:hAnsi="Arial" w:cs="Arial"/>
                <w:lang w:val="en-US"/>
              </w:rPr>
              <w:t>xplain the procedure to the pati</w:t>
            </w:r>
            <w:r w:rsidR="002C173C">
              <w:rPr>
                <w:rFonts w:ascii="Arial" w:hAnsi="Arial" w:cs="Arial"/>
                <w:lang w:val="en-US"/>
              </w:rPr>
              <w:t>ent</w:t>
            </w:r>
            <w:r w:rsidR="008803ED" w:rsidRPr="008803ED">
              <w:rPr>
                <w:rFonts w:ascii="Arial" w:hAnsi="Arial" w:cs="Arial"/>
                <w:lang w:val="en-US"/>
              </w:rPr>
              <w:t>, and gain consent</w:t>
            </w:r>
          </w:p>
        </w:tc>
        <w:tc>
          <w:tcPr>
            <w:tcW w:w="1701" w:type="dxa"/>
            <w:tcBorders>
              <w:left w:val="single" w:sz="4" w:space="0" w:color="auto"/>
              <w:right w:val="single" w:sz="4" w:space="0" w:color="auto"/>
            </w:tcBorders>
            <w:shd w:val="clear" w:color="auto" w:fill="EAF1DD" w:themeFill="accent3" w:themeFillTint="33"/>
          </w:tcPr>
          <w:p w14:paraId="7F85FA10" w14:textId="745F440E" w:rsidR="008803ED" w:rsidRDefault="008803ED"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51D731A5" w14:textId="77777777" w:rsidR="008803ED" w:rsidRDefault="008803ED"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47986E44" w14:textId="77777777" w:rsidR="008803ED" w:rsidRDefault="008803ED"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3DCB130D" w14:textId="77777777" w:rsidR="008803ED" w:rsidRDefault="008803ED" w:rsidP="0009532E">
            <w:pPr>
              <w:rPr>
                <w:rFonts w:ascii="Arial" w:hAnsi="Arial" w:cs="Arial"/>
              </w:rPr>
            </w:pPr>
          </w:p>
        </w:tc>
      </w:tr>
      <w:tr w:rsidR="0009532E" w14:paraId="711CE846"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12E717D0" w14:textId="77777777" w:rsidR="0009532E" w:rsidRPr="00753E5B" w:rsidRDefault="0009532E"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230B3" w14:textId="15D23DA2" w:rsidR="00B6187F" w:rsidRDefault="004E2FE8" w:rsidP="0009532E">
            <w:pPr>
              <w:rPr>
                <w:rFonts w:ascii="Arial" w:hAnsi="Arial" w:cs="Arial"/>
              </w:rPr>
            </w:pPr>
            <w:r>
              <w:rPr>
                <w:rFonts w:ascii="Arial" w:hAnsi="Arial" w:cs="Arial"/>
              </w:rPr>
              <w:t>-</w:t>
            </w:r>
            <w:r w:rsidR="00EA25B1">
              <w:rPr>
                <w:rFonts w:ascii="Arial" w:hAnsi="Arial" w:cs="Arial"/>
              </w:rPr>
              <w:t>assist the patient t</w:t>
            </w:r>
            <w:r w:rsidR="00FD151A">
              <w:rPr>
                <w:rFonts w:ascii="Arial" w:hAnsi="Arial" w:cs="Arial"/>
              </w:rPr>
              <w:t>o</w:t>
            </w:r>
            <w:r w:rsidR="00EA25B1">
              <w:rPr>
                <w:rFonts w:ascii="Arial" w:hAnsi="Arial" w:cs="Arial"/>
              </w:rPr>
              <w:t xml:space="preserve"> their bathroom and sit on the toilet</w:t>
            </w:r>
            <w:r w:rsidR="00CB3616">
              <w:rPr>
                <w:rFonts w:ascii="Arial" w:hAnsi="Arial" w:cs="Arial"/>
              </w:rPr>
              <w:t>, shower chair</w:t>
            </w:r>
            <w:r w:rsidR="00EA25B1">
              <w:rPr>
                <w:rFonts w:ascii="Arial" w:hAnsi="Arial" w:cs="Arial"/>
              </w:rPr>
              <w:t xml:space="preserve"> or commode</w:t>
            </w:r>
            <w:r w:rsidR="00B6187F">
              <w:rPr>
                <w:rFonts w:ascii="Arial" w:hAnsi="Arial" w:cs="Arial"/>
              </w:rPr>
              <w:t xml:space="preserve"> in an appropriate, comfortable and safe position</w:t>
            </w:r>
          </w:p>
          <w:p w14:paraId="174719CA" w14:textId="77777777" w:rsidR="0009532E" w:rsidRDefault="00EA25B1" w:rsidP="0009532E">
            <w:pPr>
              <w:rPr>
                <w:rFonts w:ascii="Arial" w:hAnsi="Arial" w:cs="Arial"/>
              </w:rPr>
            </w:pPr>
            <w:r>
              <w:rPr>
                <w:rFonts w:ascii="Arial" w:hAnsi="Arial" w:cs="Arial"/>
              </w:rPr>
              <w:t>(this may involve hoisting the patient onto the toilet</w:t>
            </w:r>
            <w:r w:rsidR="00CB3616">
              <w:rPr>
                <w:rFonts w:ascii="Arial" w:hAnsi="Arial" w:cs="Arial"/>
              </w:rPr>
              <w:t>, shower chair</w:t>
            </w:r>
            <w:r w:rsidR="00B6187F">
              <w:rPr>
                <w:rFonts w:ascii="Arial" w:hAnsi="Arial" w:cs="Arial"/>
              </w:rPr>
              <w:t xml:space="preserve"> or commode, ensuring that the patient’s anus is accessible)</w:t>
            </w:r>
          </w:p>
          <w:p w14:paraId="46893E75" w14:textId="5484069A" w:rsidR="00AC03A8" w:rsidRDefault="00AC03A8" w:rsidP="0009532E">
            <w:pPr>
              <w:rPr>
                <w:rFonts w:ascii="Arial" w:hAnsi="Arial" w:cs="Arial"/>
              </w:rPr>
            </w:pPr>
          </w:p>
        </w:tc>
        <w:tc>
          <w:tcPr>
            <w:tcW w:w="1701" w:type="dxa"/>
            <w:tcBorders>
              <w:left w:val="single" w:sz="4" w:space="0" w:color="auto"/>
              <w:right w:val="single" w:sz="4" w:space="0" w:color="auto"/>
            </w:tcBorders>
            <w:shd w:val="clear" w:color="auto" w:fill="EAF1DD" w:themeFill="accent3" w:themeFillTint="33"/>
          </w:tcPr>
          <w:p w14:paraId="65DE6491" w14:textId="445D6D52" w:rsidR="0009532E" w:rsidRDefault="0009532E"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1FC4E8D1" w14:textId="77777777" w:rsidR="0009532E" w:rsidRDefault="0009532E"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6024611B" w14:textId="77777777" w:rsidR="0009532E" w:rsidRDefault="0009532E"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1A2DFBAD" w14:textId="4049AF7F" w:rsidR="0009532E" w:rsidRDefault="0009532E" w:rsidP="0009532E">
            <w:pPr>
              <w:rPr>
                <w:rFonts w:ascii="Arial" w:hAnsi="Arial" w:cs="Arial"/>
              </w:rPr>
            </w:pPr>
          </w:p>
        </w:tc>
      </w:tr>
      <w:tr w:rsidR="0009532E" w14:paraId="6C35B5C0"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79A56618" w14:textId="77777777" w:rsidR="0009532E" w:rsidRPr="00753E5B" w:rsidRDefault="0009532E" w:rsidP="0009532E">
            <w:pPr>
              <w:rPr>
                <w:rFonts w:ascii="Arial" w:hAnsi="Arial" w:cs="Arial"/>
                <w:b/>
              </w:rPr>
            </w:pPr>
            <w:bookmarkStart w:id="0" w:name="_Hlk146479314"/>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03B846" w14:textId="26D9C878" w:rsidR="00A95B8D" w:rsidRDefault="0035262D" w:rsidP="00A91000">
            <w:pPr>
              <w:rPr>
                <w:rFonts w:ascii="Arial" w:hAnsi="Arial" w:cs="Arial"/>
              </w:rPr>
            </w:pPr>
            <w:r>
              <w:rPr>
                <w:rFonts w:ascii="Arial" w:hAnsi="Arial" w:cs="Arial"/>
              </w:rPr>
              <w:t>P</w:t>
            </w:r>
            <w:r w:rsidR="00A91000">
              <w:rPr>
                <w:rFonts w:ascii="Arial" w:hAnsi="Arial" w:cs="Arial"/>
              </w:rPr>
              <w:t>repare the rectal irrigation equipment</w:t>
            </w:r>
            <w:r w:rsidR="00C32372">
              <w:rPr>
                <w:rFonts w:ascii="Arial" w:hAnsi="Arial" w:cs="Arial"/>
              </w:rPr>
              <w:t>. I</w:t>
            </w:r>
            <w:r w:rsidR="00A91000">
              <w:rPr>
                <w:rFonts w:ascii="Arial" w:hAnsi="Arial" w:cs="Arial"/>
              </w:rPr>
              <w:t>ncluding</w:t>
            </w:r>
            <w:r w:rsidR="00A95B8D">
              <w:rPr>
                <w:rFonts w:ascii="Arial" w:hAnsi="Arial" w:cs="Arial"/>
              </w:rPr>
              <w:t>:</w:t>
            </w:r>
          </w:p>
          <w:p w14:paraId="3AC36CD7" w14:textId="77777777" w:rsidR="00A95B8D" w:rsidRDefault="00A95B8D" w:rsidP="00A91000">
            <w:pPr>
              <w:rPr>
                <w:rFonts w:ascii="Arial" w:hAnsi="Arial" w:cs="Arial"/>
              </w:rPr>
            </w:pPr>
            <w:r>
              <w:rPr>
                <w:rFonts w:ascii="Arial" w:hAnsi="Arial" w:cs="Arial"/>
              </w:rPr>
              <w:t>-</w:t>
            </w:r>
            <w:r w:rsidR="00C32372">
              <w:rPr>
                <w:rFonts w:ascii="Arial" w:hAnsi="Arial" w:cs="Arial"/>
              </w:rPr>
              <w:t>check that all the components are within their expiry date, intact and undamaged</w:t>
            </w:r>
          </w:p>
          <w:p w14:paraId="585C97B6" w14:textId="77777777" w:rsidR="00A95B8D" w:rsidRDefault="00A95B8D" w:rsidP="00A91000">
            <w:pPr>
              <w:rPr>
                <w:rFonts w:ascii="Arial" w:hAnsi="Arial" w:cs="Arial"/>
              </w:rPr>
            </w:pPr>
            <w:r>
              <w:rPr>
                <w:rFonts w:ascii="Arial" w:hAnsi="Arial" w:cs="Arial"/>
              </w:rPr>
              <w:t>-</w:t>
            </w:r>
            <w:r w:rsidR="00A91000">
              <w:rPr>
                <w:rFonts w:ascii="Arial" w:hAnsi="Arial" w:cs="Arial"/>
              </w:rPr>
              <w:t>connect the components together</w:t>
            </w:r>
          </w:p>
          <w:p w14:paraId="27E868A8" w14:textId="77777777" w:rsidR="00A95B8D" w:rsidRDefault="00A95B8D" w:rsidP="00A91000">
            <w:pPr>
              <w:rPr>
                <w:rFonts w:ascii="Arial" w:hAnsi="Arial" w:cs="Arial"/>
              </w:rPr>
            </w:pPr>
            <w:r>
              <w:rPr>
                <w:rFonts w:ascii="Arial" w:hAnsi="Arial" w:cs="Arial"/>
              </w:rPr>
              <w:t>-</w:t>
            </w:r>
            <w:r w:rsidR="00A91000">
              <w:rPr>
                <w:rFonts w:ascii="Arial" w:hAnsi="Arial" w:cs="Arial"/>
              </w:rPr>
              <w:t>fil</w:t>
            </w:r>
            <w:r>
              <w:rPr>
                <w:rFonts w:ascii="Arial" w:hAnsi="Arial" w:cs="Arial"/>
              </w:rPr>
              <w:t>l</w:t>
            </w:r>
            <w:r w:rsidR="00A91000">
              <w:rPr>
                <w:rFonts w:ascii="Arial" w:hAnsi="Arial" w:cs="Arial"/>
              </w:rPr>
              <w:t xml:space="preserve"> the irrigation bag with water at an appropriate temper</w:t>
            </w:r>
            <w:r w:rsidR="000C4E9C">
              <w:rPr>
                <w:rFonts w:ascii="Arial" w:hAnsi="Arial" w:cs="Arial"/>
              </w:rPr>
              <w:t>ature (lukewarm 34-40</w:t>
            </w:r>
            <w:r w:rsidR="000C4E9C" w:rsidRPr="000C4E9C">
              <w:rPr>
                <w:rFonts w:ascii="Arial" w:hAnsi="Arial" w:cs="Arial"/>
                <w:vertAlign w:val="superscript"/>
              </w:rPr>
              <w:t>0</w:t>
            </w:r>
            <w:r w:rsidR="000C4E9C">
              <w:rPr>
                <w:rFonts w:ascii="Arial" w:hAnsi="Arial" w:cs="Arial"/>
              </w:rPr>
              <w:t>c)</w:t>
            </w:r>
          </w:p>
          <w:p w14:paraId="07D28B89" w14:textId="7857400C" w:rsidR="00A95B8D" w:rsidRDefault="00A95B8D" w:rsidP="00A91000">
            <w:pPr>
              <w:rPr>
                <w:rFonts w:ascii="Arial" w:hAnsi="Arial" w:cs="Arial"/>
              </w:rPr>
            </w:pPr>
            <w:r>
              <w:rPr>
                <w:rFonts w:ascii="Arial" w:hAnsi="Arial" w:cs="Arial"/>
              </w:rPr>
              <w:t>-prime the tubing with water</w:t>
            </w:r>
            <w:r w:rsidR="0086553E">
              <w:rPr>
                <w:rFonts w:ascii="Arial" w:hAnsi="Arial" w:cs="Arial"/>
              </w:rPr>
              <w:t xml:space="preserve"> </w:t>
            </w:r>
          </w:p>
          <w:p w14:paraId="5449952B" w14:textId="77777777" w:rsidR="00A95B8D" w:rsidRDefault="00A95B8D" w:rsidP="00A91000">
            <w:pPr>
              <w:rPr>
                <w:rFonts w:ascii="Arial" w:hAnsi="Arial" w:cs="Arial"/>
              </w:rPr>
            </w:pPr>
            <w:r>
              <w:rPr>
                <w:rFonts w:ascii="Arial" w:hAnsi="Arial" w:cs="Arial"/>
              </w:rPr>
              <w:t>-</w:t>
            </w:r>
            <w:r w:rsidR="00A91000">
              <w:rPr>
                <w:rFonts w:ascii="Arial" w:hAnsi="Arial" w:cs="Arial"/>
              </w:rPr>
              <w:t>activat</w:t>
            </w:r>
            <w:r>
              <w:rPr>
                <w:rFonts w:ascii="Arial" w:hAnsi="Arial" w:cs="Arial"/>
              </w:rPr>
              <w:t>e</w:t>
            </w:r>
            <w:r w:rsidR="00A91000">
              <w:rPr>
                <w:rFonts w:ascii="Arial" w:hAnsi="Arial" w:cs="Arial"/>
              </w:rPr>
              <w:t xml:space="preserve"> the lubrication on the rectal cone or catheter</w:t>
            </w:r>
          </w:p>
          <w:p w14:paraId="6C189269" w14:textId="77777777" w:rsidR="00A95B8D" w:rsidRDefault="00A95B8D" w:rsidP="00A91000">
            <w:pPr>
              <w:rPr>
                <w:rFonts w:ascii="Arial" w:hAnsi="Arial" w:cs="Arial"/>
              </w:rPr>
            </w:pPr>
            <w:r>
              <w:rPr>
                <w:rFonts w:ascii="Arial" w:hAnsi="Arial" w:cs="Arial"/>
              </w:rPr>
              <w:t>-</w:t>
            </w:r>
            <w:r w:rsidR="00A91000">
              <w:rPr>
                <w:rFonts w:ascii="Arial" w:hAnsi="Arial" w:cs="Arial"/>
              </w:rPr>
              <w:t>plac</w:t>
            </w:r>
            <w:r>
              <w:rPr>
                <w:rFonts w:ascii="Arial" w:hAnsi="Arial" w:cs="Arial"/>
              </w:rPr>
              <w:t>e</w:t>
            </w:r>
            <w:r w:rsidR="00A91000">
              <w:rPr>
                <w:rFonts w:ascii="Arial" w:hAnsi="Arial" w:cs="Arial"/>
              </w:rPr>
              <w:t xml:space="preserve"> the irrigation equipment in an appropriate position</w:t>
            </w:r>
            <w:r>
              <w:rPr>
                <w:rFonts w:ascii="Arial" w:hAnsi="Arial" w:cs="Arial"/>
              </w:rPr>
              <w:t xml:space="preserve"> and height</w:t>
            </w:r>
            <w:r w:rsidR="00F22C3F">
              <w:rPr>
                <w:rFonts w:ascii="Arial" w:hAnsi="Arial" w:cs="Arial"/>
              </w:rPr>
              <w:t xml:space="preserve"> next to the toilet</w:t>
            </w:r>
            <w:r>
              <w:rPr>
                <w:rFonts w:ascii="Arial" w:hAnsi="Arial" w:cs="Arial"/>
              </w:rPr>
              <w:t xml:space="preserve"> (consider use of a stand or hook)</w:t>
            </w:r>
          </w:p>
          <w:p w14:paraId="594A9AC8" w14:textId="3CFD784F" w:rsidR="0074699D" w:rsidRDefault="00A95B8D" w:rsidP="00A91000">
            <w:pPr>
              <w:rPr>
                <w:rFonts w:ascii="Arial" w:hAnsi="Arial" w:cs="Arial"/>
              </w:rPr>
            </w:pPr>
            <w:r>
              <w:rPr>
                <w:rFonts w:ascii="Arial" w:hAnsi="Arial" w:cs="Arial"/>
              </w:rPr>
              <w:t>-</w:t>
            </w:r>
            <w:r w:rsidR="00FD151A">
              <w:rPr>
                <w:rFonts w:ascii="Arial" w:hAnsi="Arial" w:cs="Arial"/>
              </w:rPr>
              <w:t>ensur</w:t>
            </w:r>
            <w:r>
              <w:rPr>
                <w:rFonts w:ascii="Arial" w:hAnsi="Arial" w:cs="Arial"/>
              </w:rPr>
              <w:t>e</w:t>
            </w:r>
            <w:r w:rsidR="00FD151A">
              <w:rPr>
                <w:rFonts w:ascii="Arial" w:hAnsi="Arial" w:cs="Arial"/>
              </w:rPr>
              <w:t xml:space="preserve"> privacy</w:t>
            </w:r>
          </w:p>
        </w:tc>
        <w:tc>
          <w:tcPr>
            <w:tcW w:w="1701" w:type="dxa"/>
            <w:tcBorders>
              <w:left w:val="single" w:sz="4" w:space="0" w:color="auto"/>
              <w:right w:val="single" w:sz="4" w:space="0" w:color="auto"/>
            </w:tcBorders>
            <w:shd w:val="clear" w:color="auto" w:fill="EAF1DD" w:themeFill="accent3" w:themeFillTint="33"/>
          </w:tcPr>
          <w:p w14:paraId="4B16AFED" w14:textId="4D74B312" w:rsidR="0009532E" w:rsidRDefault="0009532E"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4067F6A2" w14:textId="77777777" w:rsidR="0009532E" w:rsidRDefault="0009532E"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6F6D6F07" w14:textId="77777777" w:rsidR="0009532E" w:rsidRDefault="0009532E"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1E20D26F" w14:textId="2BDFFDC1" w:rsidR="0009532E" w:rsidRDefault="0009532E" w:rsidP="0009532E">
            <w:pPr>
              <w:rPr>
                <w:rFonts w:ascii="Arial" w:hAnsi="Arial" w:cs="Arial"/>
              </w:rPr>
            </w:pPr>
          </w:p>
        </w:tc>
      </w:tr>
      <w:tr w:rsidR="00AC03A8" w14:paraId="6D838027"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462DDFD0" w14:textId="77777777" w:rsidR="00AC03A8" w:rsidRPr="00753E5B" w:rsidRDefault="00AC03A8"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F00E2B" w14:textId="18FB762B" w:rsidR="00AC03A8" w:rsidRDefault="00AC03A8" w:rsidP="00AC03A8">
            <w:pPr>
              <w:rPr>
                <w:rFonts w:ascii="Arial" w:hAnsi="Arial" w:cs="Arial"/>
              </w:rPr>
            </w:pPr>
            <w:r>
              <w:rPr>
                <w:rFonts w:ascii="Arial" w:hAnsi="Arial" w:cs="Arial"/>
                <w:lang w:val="en-US"/>
              </w:rPr>
              <w:t>D</w:t>
            </w:r>
            <w:r w:rsidRPr="00AC03A8">
              <w:rPr>
                <w:rFonts w:ascii="Arial" w:hAnsi="Arial" w:cs="Arial"/>
                <w:lang w:val="en-US"/>
              </w:rPr>
              <w:t>econtaminate hands and put apron, eye protection goggles or glasses, and nonsterile nitrile gloves on</w:t>
            </w:r>
          </w:p>
        </w:tc>
        <w:tc>
          <w:tcPr>
            <w:tcW w:w="1701" w:type="dxa"/>
            <w:tcBorders>
              <w:left w:val="single" w:sz="4" w:space="0" w:color="auto"/>
              <w:right w:val="single" w:sz="4" w:space="0" w:color="auto"/>
            </w:tcBorders>
            <w:shd w:val="clear" w:color="auto" w:fill="EAF1DD" w:themeFill="accent3" w:themeFillTint="33"/>
          </w:tcPr>
          <w:p w14:paraId="5C5C7F21" w14:textId="77777777" w:rsidR="00AC03A8" w:rsidRDefault="00AC03A8" w:rsidP="0009532E">
            <w:pPr>
              <w:rPr>
                <w:rFonts w:ascii="Arial" w:hAnsi="Arial" w:cs="Arial"/>
              </w:rPr>
            </w:pPr>
          </w:p>
        </w:tc>
        <w:tc>
          <w:tcPr>
            <w:tcW w:w="1276" w:type="dxa"/>
            <w:tcBorders>
              <w:left w:val="single" w:sz="4" w:space="0" w:color="auto"/>
              <w:right w:val="single" w:sz="4" w:space="0" w:color="auto"/>
            </w:tcBorders>
            <w:shd w:val="clear" w:color="auto" w:fill="EAF1DD" w:themeFill="accent3" w:themeFillTint="33"/>
          </w:tcPr>
          <w:p w14:paraId="63860A53" w14:textId="77777777" w:rsidR="00AC03A8" w:rsidRDefault="00AC03A8"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2846FD3A" w14:textId="77777777" w:rsidR="00AC03A8" w:rsidRDefault="00AC03A8"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466D6333" w14:textId="77777777" w:rsidR="00AC03A8" w:rsidRDefault="00AC03A8" w:rsidP="0009532E">
            <w:pPr>
              <w:rPr>
                <w:rFonts w:ascii="Arial" w:hAnsi="Arial" w:cs="Arial"/>
              </w:rPr>
            </w:pPr>
          </w:p>
        </w:tc>
      </w:tr>
      <w:tr w:rsidR="0009532E" w14:paraId="560EA9A4"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076C529C" w14:textId="77777777" w:rsidR="0009532E" w:rsidRPr="00753E5B" w:rsidRDefault="0009532E"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CB87D3" w14:textId="427CBDFE" w:rsidR="0009532E" w:rsidRDefault="00A91000" w:rsidP="0009532E">
            <w:pPr>
              <w:rPr>
                <w:rFonts w:ascii="Arial" w:hAnsi="Arial" w:cs="Arial"/>
              </w:rPr>
            </w:pPr>
            <w:r>
              <w:rPr>
                <w:rFonts w:ascii="Arial" w:hAnsi="Arial" w:cs="Arial"/>
              </w:rPr>
              <w:t>At a joint visit with a registered nurse</w:t>
            </w:r>
            <w:r w:rsidR="00FD151A" w:rsidRPr="00FD151A">
              <w:rPr>
                <w:rFonts w:ascii="Arial" w:hAnsi="Arial" w:cs="Arial"/>
                <w:lang w:val="en-US"/>
              </w:rPr>
              <w:t xml:space="preserve"> </w:t>
            </w:r>
            <w:r>
              <w:rPr>
                <w:rFonts w:ascii="Arial" w:hAnsi="Arial" w:cs="Arial"/>
              </w:rPr>
              <w:t>offer</w:t>
            </w:r>
            <w:r w:rsidR="00F22C3F">
              <w:rPr>
                <w:rFonts w:ascii="Arial" w:hAnsi="Arial" w:cs="Arial"/>
              </w:rPr>
              <w:t xml:space="preserve"> practical assistance</w:t>
            </w:r>
            <w:r w:rsidR="004E2FE8">
              <w:rPr>
                <w:rFonts w:ascii="Arial" w:hAnsi="Arial" w:cs="Arial"/>
              </w:rPr>
              <w:t>,</w:t>
            </w:r>
            <w:r w:rsidR="00F22C3F">
              <w:rPr>
                <w:rFonts w:ascii="Arial" w:hAnsi="Arial" w:cs="Arial"/>
              </w:rPr>
              <w:t xml:space="preserve"> while the nurse inserts the rectal catheter </w:t>
            </w:r>
          </w:p>
          <w:p w14:paraId="61A9D6A7" w14:textId="0F8D408D" w:rsidR="00F22C3F" w:rsidRPr="00F10C94" w:rsidRDefault="00F22C3F" w:rsidP="0009532E">
            <w:pPr>
              <w:rPr>
                <w:rFonts w:ascii="Arial" w:hAnsi="Arial" w:cs="Arial"/>
              </w:rPr>
            </w:pPr>
            <w:r>
              <w:rPr>
                <w:rFonts w:ascii="Arial" w:hAnsi="Arial" w:cs="Arial"/>
              </w:rPr>
              <w:t>(this may involve altering the patient’s position with a hoist)</w:t>
            </w:r>
          </w:p>
        </w:tc>
        <w:tc>
          <w:tcPr>
            <w:tcW w:w="1701" w:type="dxa"/>
            <w:tcBorders>
              <w:left w:val="single" w:sz="4" w:space="0" w:color="auto"/>
              <w:right w:val="single" w:sz="4" w:space="0" w:color="auto"/>
            </w:tcBorders>
            <w:shd w:val="clear" w:color="auto" w:fill="EAF1DD" w:themeFill="accent3" w:themeFillTint="33"/>
          </w:tcPr>
          <w:p w14:paraId="6D192EC4" w14:textId="0C7D60E9" w:rsidR="0009532E" w:rsidRDefault="0009532E"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7A2406A4" w14:textId="77777777" w:rsidR="0009532E" w:rsidRDefault="0009532E"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531FC214" w14:textId="77777777" w:rsidR="0009532E" w:rsidRDefault="0009532E"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4B9CB669" w14:textId="63E1EB9F" w:rsidR="0009532E" w:rsidRDefault="0009532E" w:rsidP="0009532E">
            <w:pPr>
              <w:rPr>
                <w:rFonts w:ascii="Arial" w:hAnsi="Arial" w:cs="Arial"/>
              </w:rPr>
            </w:pPr>
          </w:p>
        </w:tc>
      </w:tr>
      <w:tr w:rsidR="0009532E" w14:paraId="69AEB5F5"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1F4D9437" w14:textId="77777777" w:rsidR="0009532E" w:rsidRPr="00753E5B" w:rsidRDefault="0009532E"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DAB89B" w14:textId="49F9A552" w:rsidR="00F22C3F" w:rsidRDefault="0035262D" w:rsidP="00A91000">
            <w:pPr>
              <w:rPr>
                <w:rFonts w:ascii="Arial" w:hAnsi="Arial" w:cs="Arial"/>
              </w:rPr>
            </w:pPr>
            <w:r>
              <w:rPr>
                <w:rFonts w:ascii="Arial" w:hAnsi="Arial" w:cs="Arial"/>
              </w:rPr>
              <w:t>O</w:t>
            </w:r>
            <w:r w:rsidR="00F22C3F">
              <w:rPr>
                <w:rFonts w:ascii="Arial" w:hAnsi="Arial" w:cs="Arial"/>
              </w:rPr>
              <w:t>ffer practical assistance with personal care and getting off the toilet</w:t>
            </w:r>
            <w:r w:rsidR="00C32372">
              <w:rPr>
                <w:rFonts w:ascii="Arial" w:hAnsi="Arial" w:cs="Arial"/>
              </w:rPr>
              <w:t>,</w:t>
            </w:r>
            <w:r w:rsidR="00F22C3F">
              <w:rPr>
                <w:rFonts w:ascii="Arial" w:hAnsi="Arial" w:cs="Arial"/>
              </w:rPr>
              <w:t xml:space="preserve"> after the rectal irrigation has been completed</w:t>
            </w:r>
          </w:p>
          <w:p w14:paraId="7E3BC689" w14:textId="6C8BE428" w:rsidR="0009532E" w:rsidRPr="00F10C94" w:rsidRDefault="00F22C3F" w:rsidP="00A91000">
            <w:pPr>
              <w:rPr>
                <w:rFonts w:ascii="Arial" w:hAnsi="Arial" w:cs="Arial"/>
              </w:rPr>
            </w:pPr>
            <w:r>
              <w:rPr>
                <w:rFonts w:ascii="Arial" w:hAnsi="Arial" w:cs="Arial"/>
              </w:rPr>
              <w:t xml:space="preserve">(this may involve hoisting the patient) </w:t>
            </w:r>
          </w:p>
        </w:tc>
        <w:tc>
          <w:tcPr>
            <w:tcW w:w="1701" w:type="dxa"/>
            <w:tcBorders>
              <w:left w:val="single" w:sz="4" w:space="0" w:color="auto"/>
              <w:right w:val="single" w:sz="4" w:space="0" w:color="auto"/>
            </w:tcBorders>
            <w:shd w:val="clear" w:color="auto" w:fill="EAF1DD" w:themeFill="accent3" w:themeFillTint="33"/>
          </w:tcPr>
          <w:p w14:paraId="095D90F5" w14:textId="09793BC1" w:rsidR="0009532E" w:rsidRDefault="0009532E"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658EAD4A" w14:textId="77777777" w:rsidR="0009532E" w:rsidRDefault="0009532E"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2D9AE91E" w14:textId="77777777" w:rsidR="0009532E" w:rsidRDefault="0009532E"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563C7DB0" w14:textId="64D63935" w:rsidR="0009532E" w:rsidRDefault="0009532E" w:rsidP="0009532E">
            <w:pPr>
              <w:rPr>
                <w:rFonts w:ascii="Arial" w:hAnsi="Arial" w:cs="Arial"/>
              </w:rPr>
            </w:pPr>
          </w:p>
        </w:tc>
      </w:tr>
      <w:tr w:rsidR="0009532E" w14:paraId="0F11F380" w14:textId="77777777" w:rsidTr="004E2FE8">
        <w:trPr>
          <w:trHeight w:val="202"/>
        </w:trPr>
        <w:tc>
          <w:tcPr>
            <w:tcW w:w="426" w:type="dxa"/>
            <w:vMerge/>
            <w:tcBorders>
              <w:left w:val="single" w:sz="4" w:space="0" w:color="auto"/>
              <w:right w:val="single" w:sz="4" w:space="0" w:color="auto"/>
            </w:tcBorders>
            <w:shd w:val="clear" w:color="auto" w:fill="DBE5F1" w:themeFill="accent1" w:themeFillTint="33"/>
          </w:tcPr>
          <w:p w14:paraId="0F45057D" w14:textId="77777777" w:rsidR="0009532E" w:rsidRPr="00753E5B" w:rsidRDefault="0009532E"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E28EBC" w14:textId="77777777" w:rsidR="00E779C4" w:rsidRDefault="00E779C4" w:rsidP="0009532E">
            <w:pPr>
              <w:rPr>
                <w:rFonts w:ascii="Arial" w:hAnsi="Arial" w:cs="Arial"/>
              </w:rPr>
            </w:pPr>
            <w:r>
              <w:rPr>
                <w:rFonts w:ascii="Arial" w:hAnsi="Arial" w:cs="Arial"/>
              </w:rPr>
              <w:t>-</w:t>
            </w:r>
            <w:r w:rsidR="00F22C3F">
              <w:rPr>
                <w:rFonts w:ascii="Arial" w:hAnsi="Arial" w:cs="Arial"/>
              </w:rPr>
              <w:t>disconnect the components of the rectal irrigation equipment</w:t>
            </w:r>
          </w:p>
          <w:p w14:paraId="34A704EF" w14:textId="77777777" w:rsidR="00E779C4" w:rsidRDefault="00E779C4" w:rsidP="0009532E">
            <w:pPr>
              <w:rPr>
                <w:rFonts w:ascii="Arial" w:hAnsi="Arial" w:cs="Arial"/>
              </w:rPr>
            </w:pPr>
            <w:r>
              <w:rPr>
                <w:rFonts w:ascii="Arial" w:hAnsi="Arial" w:cs="Arial"/>
              </w:rPr>
              <w:t>-</w:t>
            </w:r>
            <w:r w:rsidR="00F22C3F">
              <w:rPr>
                <w:rFonts w:ascii="Arial" w:hAnsi="Arial" w:cs="Arial"/>
              </w:rPr>
              <w:t>empty the water bag</w:t>
            </w:r>
          </w:p>
          <w:p w14:paraId="46B93EAE" w14:textId="77777777" w:rsidR="00E779C4" w:rsidRDefault="00E779C4" w:rsidP="0009532E">
            <w:pPr>
              <w:rPr>
                <w:rFonts w:ascii="Arial" w:hAnsi="Arial" w:cs="Arial"/>
              </w:rPr>
            </w:pPr>
            <w:r>
              <w:rPr>
                <w:rFonts w:ascii="Arial" w:hAnsi="Arial" w:cs="Arial"/>
              </w:rPr>
              <w:t>-</w:t>
            </w:r>
            <w:r w:rsidR="000C4E9C">
              <w:rPr>
                <w:rFonts w:ascii="Arial" w:hAnsi="Arial" w:cs="Arial"/>
              </w:rPr>
              <w:t>drain the water from the tubing</w:t>
            </w:r>
          </w:p>
          <w:p w14:paraId="65F0425B" w14:textId="4BA6864E" w:rsidR="0009532E" w:rsidRPr="00F10C94" w:rsidRDefault="00E779C4" w:rsidP="0009532E">
            <w:pPr>
              <w:rPr>
                <w:rFonts w:ascii="Arial" w:hAnsi="Arial" w:cs="Arial"/>
              </w:rPr>
            </w:pPr>
            <w:r>
              <w:rPr>
                <w:rFonts w:ascii="Arial" w:hAnsi="Arial" w:cs="Arial"/>
              </w:rPr>
              <w:t>-</w:t>
            </w:r>
            <w:r w:rsidR="000C4E9C">
              <w:rPr>
                <w:rFonts w:ascii="Arial" w:hAnsi="Arial" w:cs="Arial"/>
              </w:rPr>
              <w:t xml:space="preserve">store </w:t>
            </w:r>
            <w:r w:rsidR="00C32372">
              <w:rPr>
                <w:rFonts w:ascii="Arial" w:hAnsi="Arial" w:cs="Arial"/>
              </w:rPr>
              <w:t xml:space="preserve">them </w:t>
            </w:r>
            <w:r w:rsidR="000C4E9C">
              <w:rPr>
                <w:rFonts w:ascii="Arial" w:hAnsi="Arial" w:cs="Arial"/>
              </w:rPr>
              <w:t xml:space="preserve">appropriately </w:t>
            </w:r>
            <w:r w:rsidR="00C32372">
              <w:rPr>
                <w:rFonts w:ascii="Arial" w:hAnsi="Arial" w:cs="Arial"/>
              </w:rPr>
              <w:t xml:space="preserve">- </w:t>
            </w:r>
            <w:r w:rsidR="000C4E9C">
              <w:rPr>
                <w:rFonts w:ascii="Arial" w:hAnsi="Arial" w:cs="Arial"/>
              </w:rPr>
              <w:t>hanging up, at room temperature, out of direct sunlight</w:t>
            </w:r>
            <w:r w:rsidR="00C40037">
              <w:rPr>
                <w:rFonts w:ascii="Arial" w:hAnsi="Arial" w:cs="Arial"/>
              </w:rPr>
              <w:t xml:space="preserve"> in a dry ventilated location</w:t>
            </w:r>
            <w:r w:rsidR="000C4E9C">
              <w:rPr>
                <w:rFonts w:ascii="Arial" w:hAnsi="Arial" w:cs="Arial"/>
              </w:rPr>
              <w:t>, ensure the tubes are not kinked and that all parts are kept away from sharp objects</w:t>
            </w:r>
          </w:p>
        </w:tc>
        <w:tc>
          <w:tcPr>
            <w:tcW w:w="1701" w:type="dxa"/>
            <w:tcBorders>
              <w:left w:val="single" w:sz="4" w:space="0" w:color="auto"/>
              <w:right w:val="single" w:sz="4" w:space="0" w:color="auto"/>
            </w:tcBorders>
            <w:shd w:val="clear" w:color="auto" w:fill="EAF1DD" w:themeFill="accent3" w:themeFillTint="33"/>
          </w:tcPr>
          <w:p w14:paraId="674E263B" w14:textId="59B0DCF5" w:rsidR="0009532E" w:rsidRDefault="0009532E"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3C1DA0C4" w14:textId="77777777" w:rsidR="0009532E" w:rsidRDefault="0009532E"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57AD584B" w14:textId="77777777" w:rsidR="0009532E" w:rsidRDefault="0009532E"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4D2E94DE" w14:textId="486BB6BC" w:rsidR="0009532E" w:rsidRDefault="0009532E" w:rsidP="0009532E">
            <w:pPr>
              <w:rPr>
                <w:rFonts w:ascii="Arial" w:hAnsi="Arial" w:cs="Arial"/>
              </w:rPr>
            </w:pPr>
          </w:p>
        </w:tc>
      </w:tr>
      <w:tr w:rsidR="00FD151A" w14:paraId="5267A44C" w14:textId="77777777" w:rsidTr="004E2FE8">
        <w:trPr>
          <w:trHeight w:val="824"/>
        </w:trPr>
        <w:tc>
          <w:tcPr>
            <w:tcW w:w="426" w:type="dxa"/>
            <w:tcBorders>
              <w:left w:val="single" w:sz="4" w:space="0" w:color="auto"/>
              <w:right w:val="single" w:sz="4" w:space="0" w:color="auto"/>
            </w:tcBorders>
            <w:shd w:val="clear" w:color="auto" w:fill="DBE5F1" w:themeFill="accent1" w:themeFillTint="33"/>
          </w:tcPr>
          <w:p w14:paraId="554EFE4B" w14:textId="77777777" w:rsidR="00FD151A" w:rsidRPr="00753E5B" w:rsidRDefault="00FD151A" w:rsidP="0009532E">
            <w:pPr>
              <w:rPr>
                <w:rFonts w:ascii="Arial" w:hAnsi="Arial" w:cs="Arial"/>
                <w:b/>
              </w:rPr>
            </w:pPr>
          </w:p>
        </w:tc>
        <w:tc>
          <w:tcPr>
            <w:tcW w:w="524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7E645A" w14:textId="61E7E206" w:rsidR="00FD151A" w:rsidRDefault="00951AFE" w:rsidP="00951AFE">
            <w:pPr>
              <w:spacing w:after="200" w:line="276" w:lineRule="auto"/>
              <w:rPr>
                <w:rFonts w:ascii="Arial" w:hAnsi="Arial" w:cs="Arial"/>
              </w:rPr>
            </w:pPr>
            <w:r w:rsidRPr="00951AFE">
              <w:rPr>
                <w:rFonts w:ascii="Arial" w:hAnsi="Arial" w:cs="Arial"/>
              </w:rPr>
              <w:t>Remove gloves</w:t>
            </w:r>
            <w:r>
              <w:rPr>
                <w:rFonts w:ascii="Arial" w:hAnsi="Arial" w:cs="Arial"/>
              </w:rPr>
              <w:t>,</w:t>
            </w:r>
            <w:r w:rsidRPr="00951AFE">
              <w:rPr>
                <w:rFonts w:ascii="Arial" w:hAnsi="Arial" w:cs="Arial"/>
              </w:rPr>
              <w:t xml:space="preserve"> apron</w:t>
            </w:r>
            <w:r>
              <w:rPr>
                <w:rFonts w:ascii="Arial" w:hAnsi="Arial" w:cs="Arial"/>
              </w:rPr>
              <w:t xml:space="preserve"> and eye protection</w:t>
            </w:r>
            <w:r w:rsidRPr="00951AFE">
              <w:rPr>
                <w:rFonts w:ascii="Arial" w:hAnsi="Arial" w:cs="Arial"/>
              </w:rPr>
              <w:t>. Dispose of waste</w:t>
            </w:r>
            <w:r>
              <w:rPr>
                <w:rFonts w:ascii="Arial" w:hAnsi="Arial" w:cs="Arial"/>
              </w:rPr>
              <w:t xml:space="preserve"> in patient’s domestic rubbish</w:t>
            </w:r>
            <w:r w:rsidRPr="00951AFE">
              <w:rPr>
                <w:rFonts w:ascii="Arial" w:hAnsi="Arial" w:cs="Arial"/>
              </w:rPr>
              <w:t>. Decontaminate hands</w:t>
            </w:r>
          </w:p>
        </w:tc>
        <w:tc>
          <w:tcPr>
            <w:tcW w:w="1701" w:type="dxa"/>
            <w:tcBorders>
              <w:left w:val="single" w:sz="4" w:space="0" w:color="auto"/>
              <w:right w:val="single" w:sz="4" w:space="0" w:color="auto"/>
            </w:tcBorders>
            <w:shd w:val="clear" w:color="auto" w:fill="EAF1DD" w:themeFill="accent3" w:themeFillTint="33"/>
          </w:tcPr>
          <w:p w14:paraId="55DCBA1E" w14:textId="15BE8B89" w:rsidR="00FD151A" w:rsidRDefault="00951AFE" w:rsidP="0009532E">
            <w:pPr>
              <w:rPr>
                <w:rFonts w:ascii="Arial" w:hAnsi="Arial" w:cs="Arial"/>
              </w:rPr>
            </w:pPr>
            <w:r>
              <w:rPr>
                <w:rFonts w:ascii="Arial" w:hAnsi="Arial" w:cs="Arial"/>
              </w:rPr>
              <w:t>observation</w:t>
            </w:r>
          </w:p>
        </w:tc>
        <w:tc>
          <w:tcPr>
            <w:tcW w:w="1276" w:type="dxa"/>
            <w:tcBorders>
              <w:left w:val="single" w:sz="4" w:space="0" w:color="auto"/>
              <w:right w:val="single" w:sz="4" w:space="0" w:color="auto"/>
            </w:tcBorders>
            <w:shd w:val="clear" w:color="auto" w:fill="EAF1DD" w:themeFill="accent3" w:themeFillTint="33"/>
          </w:tcPr>
          <w:p w14:paraId="0FDD008B" w14:textId="77777777" w:rsidR="00FD151A" w:rsidRDefault="00FD151A" w:rsidP="0009532E">
            <w:pPr>
              <w:rPr>
                <w:rFonts w:ascii="Arial" w:hAnsi="Arial" w:cs="Arial"/>
              </w:rPr>
            </w:pPr>
          </w:p>
        </w:tc>
        <w:tc>
          <w:tcPr>
            <w:tcW w:w="830" w:type="dxa"/>
            <w:tcBorders>
              <w:left w:val="single" w:sz="4" w:space="0" w:color="auto"/>
              <w:right w:val="single" w:sz="4" w:space="0" w:color="auto"/>
            </w:tcBorders>
            <w:shd w:val="clear" w:color="auto" w:fill="EAF1DD" w:themeFill="accent3" w:themeFillTint="33"/>
          </w:tcPr>
          <w:p w14:paraId="2C6AA0B3" w14:textId="77777777" w:rsidR="00FD151A" w:rsidRDefault="00FD151A" w:rsidP="0009532E">
            <w:pPr>
              <w:rPr>
                <w:rFonts w:ascii="Arial" w:hAnsi="Arial" w:cs="Arial"/>
              </w:rPr>
            </w:pPr>
          </w:p>
        </w:tc>
        <w:tc>
          <w:tcPr>
            <w:tcW w:w="1296" w:type="dxa"/>
            <w:gridSpan w:val="2"/>
            <w:tcBorders>
              <w:left w:val="single" w:sz="4" w:space="0" w:color="auto"/>
              <w:right w:val="single" w:sz="4" w:space="0" w:color="auto"/>
            </w:tcBorders>
            <w:shd w:val="clear" w:color="auto" w:fill="EAF1DD" w:themeFill="accent3" w:themeFillTint="33"/>
          </w:tcPr>
          <w:p w14:paraId="11A3C274" w14:textId="77777777" w:rsidR="00FD151A" w:rsidRDefault="00FD151A" w:rsidP="0009532E">
            <w:pPr>
              <w:rPr>
                <w:rFonts w:ascii="Arial" w:hAnsi="Arial" w:cs="Arial"/>
              </w:rPr>
            </w:pPr>
          </w:p>
        </w:tc>
      </w:tr>
    </w:tbl>
    <w:p w14:paraId="77291E30" w14:textId="77777777" w:rsidR="007121D3" w:rsidRDefault="007121D3">
      <w:bookmarkStart w:id="1" w:name="_Hlk146461750"/>
      <w:bookmarkEnd w:id="0"/>
    </w:p>
    <w:p w14:paraId="72427D5C" w14:textId="77777777" w:rsidR="005E6EA3" w:rsidRDefault="005E6EA3"/>
    <w:p w14:paraId="7CDCB9C0" w14:textId="77777777" w:rsidR="005E6EA3" w:rsidRDefault="005E6EA3"/>
    <w:tbl>
      <w:tblPr>
        <w:tblStyle w:val="TableGrid"/>
        <w:tblW w:w="10605" w:type="dxa"/>
        <w:tblInd w:w="-147" w:type="dxa"/>
        <w:tblLayout w:type="fixed"/>
        <w:tblLook w:val="04A0" w:firstRow="1" w:lastRow="0" w:firstColumn="1" w:lastColumn="0" w:noHBand="0" w:noVBand="1"/>
      </w:tblPr>
      <w:tblGrid>
        <w:gridCol w:w="284"/>
        <w:gridCol w:w="5245"/>
        <w:gridCol w:w="1701"/>
        <w:gridCol w:w="1276"/>
        <w:gridCol w:w="830"/>
        <w:gridCol w:w="1269"/>
      </w:tblGrid>
      <w:tr w:rsidR="0091175C" w14:paraId="3B9E6FC2" w14:textId="77777777" w:rsidTr="0064232A">
        <w:tc>
          <w:tcPr>
            <w:tcW w:w="10605" w:type="dxa"/>
            <w:gridSpan w:val="6"/>
            <w:tcBorders>
              <w:top w:val="single" w:sz="4" w:space="0" w:color="auto"/>
              <w:left w:val="single" w:sz="4" w:space="0" w:color="auto"/>
              <w:right w:val="single" w:sz="4" w:space="0" w:color="auto"/>
            </w:tcBorders>
            <w:shd w:val="clear" w:color="auto" w:fill="DBE5F1" w:themeFill="accent1" w:themeFillTint="33"/>
          </w:tcPr>
          <w:bookmarkEnd w:id="1"/>
          <w:p w14:paraId="60532C35" w14:textId="0541DCCA" w:rsidR="0091175C" w:rsidRPr="002F64CA" w:rsidRDefault="007121D3" w:rsidP="0091175C">
            <w:pPr>
              <w:rPr>
                <w:rFonts w:ascii="Arial" w:hAnsi="Arial" w:cs="Arial"/>
                <w:bCs/>
                <w:sz w:val="28"/>
                <w:szCs w:val="28"/>
              </w:rPr>
            </w:pPr>
            <w:r>
              <w:rPr>
                <w:rFonts w:ascii="Arial" w:hAnsi="Arial" w:cs="Arial"/>
                <w:bCs/>
                <w:sz w:val="28"/>
                <w:szCs w:val="28"/>
              </w:rPr>
              <w:t>Le</w:t>
            </w:r>
            <w:r w:rsidR="0091175C" w:rsidRPr="002F64CA">
              <w:rPr>
                <w:rFonts w:ascii="Arial" w:hAnsi="Arial" w:cs="Arial"/>
                <w:bCs/>
                <w:sz w:val="28"/>
                <w:szCs w:val="28"/>
              </w:rPr>
              <w:t>vel 2</w:t>
            </w:r>
            <w:r w:rsidR="0091175C" w:rsidRPr="00F07808">
              <w:rPr>
                <w:rFonts w:ascii="Arial" w:hAnsi="Arial" w:cs="Arial"/>
                <w:bCs/>
                <w:sz w:val="28"/>
                <w:szCs w:val="28"/>
              </w:rPr>
              <w:t>:</w:t>
            </w:r>
            <w:r w:rsidR="0091175C" w:rsidRPr="00F07808">
              <w:rPr>
                <w:rFonts w:ascii="Arial" w:hAnsi="Arial" w:cs="Arial"/>
                <w:b/>
                <w:sz w:val="28"/>
                <w:szCs w:val="28"/>
              </w:rPr>
              <w:t xml:space="preserve"> </w:t>
            </w:r>
            <w:r w:rsidR="0091175C" w:rsidRPr="002F64CA">
              <w:rPr>
                <w:rFonts w:ascii="Arial" w:hAnsi="Arial" w:cs="Arial"/>
                <w:b/>
                <w:bCs/>
                <w:sz w:val="28"/>
                <w:szCs w:val="28"/>
              </w:rPr>
              <w:t>COMMUNITY NURSING TEAMS ban</w:t>
            </w:r>
            <w:r w:rsidR="000C4E9C">
              <w:rPr>
                <w:rFonts w:ascii="Arial" w:hAnsi="Arial" w:cs="Arial"/>
                <w:b/>
                <w:bCs/>
                <w:sz w:val="28"/>
                <w:szCs w:val="28"/>
              </w:rPr>
              <w:t>d</w:t>
            </w:r>
            <w:r w:rsidR="0091175C" w:rsidRPr="002F64CA">
              <w:rPr>
                <w:rFonts w:ascii="Arial" w:hAnsi="Arial" w:cs="Arial"/>
                <w:b/>
                <w:bCs/>
                <w:sz w:val="28"/>
                <w:szCs w:val="28"/>
              </w:rPr>
              <w:t xml:space="preserve"> 5</w:t>
            </w:r>
          </w:p>
          <w:p w14:paraId="37831A8D" w14:textId="71D3D69A" w:rsidR="0091175C" w:rsidRPr="002F64CA" w:rsidRDefault="0091175C" w:rsidP="0091175C">
            <w:pPr>
              <w:rPr>
                <w:rFonts w:ascii="Arial" w:hAnsi="Arial" w:cs="Arial"/>
                <w:b/>
                <w:bCs/>
              </w:rPr>
            </w:pPr>
            <w:r w:rsidRPr="002F64CA">
              <w:rPr>
                <w:rFonts w:ascii="Arial" w:hAnsi="Arial" w:cs="Arial"/>
              </w:rPr>
              <w:t>Responsible for</w:t>
            </w:r>
            <w:r>
              <w:rPr>
                <w:rFonts w:ascii="Arial" w:hAnsi="Arial" w:cs="Arial"/>
              </w:rPr>
              <w:t xml:space="preserve"> c</w:t>
            </w:r>
            <w:r w:rsidRPr="002F64CA">
              <w:rPr>
                <w:rFonts w:ascii="Arial" w:hAnsi="Arial" w:cs="Arial"/>
              </w:rPr>
              <w:t>o-ordinating and delivering effective quality clinical care following a patient centred model of practice and ensuring</w:t>
            </w:r>
            <w:r>
              <w:rPr>
                <w:rFonts w:ascii="Arial" w:hAnsi="Arial" w:cs="Arial"/>
              </w:rPr>
              <w:t xml:space="preserve"> </w:t>
            </w:r>
            <w:r w:rsidRPr="002F64CA">
              <w:rPr>
                <w:rFonts w:ascii="Arial" w:hAnsi="Arial" w:cs="Arial"/>
              </w:rPr>
              <w:t>the work area runs smoothly</w:t>
            </w:r>
          </w:p>
        </w:tc>
      </w:tr>
      <w:tr w:rsidR="002F64CA" w14:paraId="0B014EAB" w14:textId="77777777" w:rsidTr="008E7283">
        <w:tc>
          <w:tcPr>
            <w:tcW w:w="5529" w:type="dxa"/>
            <w:gridSpan w:val="2"/>
            <w:tcBorders>
              <w:top w:val="single" w:sz="4" w:space="0" w:color="auto"/>
              <w:left w:val="single" w:sz="4" w:space="0" w:color="auto"/>
              <w:right w:val="single" w:sz="4" w:space="0" w:color="auto"/>
            </w:tcBorders>
            <w:shd w:val="clear" w:color="auto" w:fill="DBE5F1" w:themeFill="accent1" w:themeFillTint="33"/>
          </w:tcPr>
          <w:p w14:paraId="3C2702BF" w14:textId="0F956918" w:rsidR="002F64CA" w:rsidRPr="00DB5DDC" w:rsidRDefault="002F64CA" w:rsidP="00DB5DDC">
            <w:pPr>
              <w:jc w:val="both"/>
              <w:rPr>
                <w:rFonts w:ascii="Arial" w:hAnsi="Arial" w:cs="Arial"/>
                <w:bCs/>
              </w:rPr>
            </w:pPr>
            <w:r>
              <w:rPr>
                <w:rFonts w:ascii="Arial" w:hAnsi="Arial" w:cs="Arial"/>
                <w:bCs/>
              </w:rPr>
              <w:t>Performance Criteria</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A13806" w14:textId="542F20E7" w:rsidR="002F64CA" w:rsidRDefault="002F64CA" w:rsidP="00C76652">
            <w:pPr>
              <w:rPr>
                <w:rFonts w:ascii="Arial" w:hAnsi="Arial" w:cs="Arial"/>
              </w:rPr>
            </w:pPr>
            <w:r w:rsidRPr="002F64CA">
              <w:rPr>
                <w:rFonts w:ascii="Arial" w:hAnsi="Arial" w:cs="Arial"/>
                <w:b/>
                <w:bCs/>
              </w:rPr>
              <w:t>Assessment method (questioning / observation)</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1960BD" w14:textId="77777777" w:rsidR="002F64CA" w:rsidRPr="002F64CA" w:rsidRDefault="002F64CA" w:rsidP="002F64CA">
            <w:pPr>
              <w:rPr>
                <w:rFonts w:ascii="Arial" w:hAnsi="Arial" w:cs="Arial"/>
                <w:b/>
                <w:bCs/>
              </w:rPr>
            </w:pPr>
            <w:r w:rsidRPr="002F64CA">
              <w:rPr>
                <w:rFonts w:ascii="Arial" w:hAnsi="Arial" w:cs="Arial"/>
                <w:b/>
                <w:bCs/>
              </w:rPr>
              <w:t>Skill achieved</w:t>
            </w:r>
          </w:p>
          <w:p w14:paraId="44A0DDAB" w14:textId="77777777" w:rsidR="002F64CA" w:rsidRPr="002F64CA" w:rsidRDefault="002F64CA" w:rsidP="002F64CA">
            <w:pPr>
              <w:rPr>
                <w:rFonts w:ascii="Arial" w:hAnsi="Arial" w:cs="Arial"/>
                <w:b/>
                <w:bCs/>
              </w:rPr>
            </w:pPr>
          </w:p>
          <w:p w14:paraId="26EF0178" w14:textId="6A64CD00" w:rsidR="002F64CA" w:rsidRDefault="002F64CA" w:rsidP="002F64CA">
            <w:pPr>
              <w:rPr>
                <w:rFonts w:ascii="Arial" w:hAnsi="Arial" w:cs="Arial"/>
              </w:rPr>
            </w:pPr>
            <w:r w:rsidRPr="002F64CA">
              <w:rPr>
                <w:rFonts w:ascii="Arial" w:hAnsi="Arial" w:cs="Arial"/>
                <w:b/>
                <w:bCs/>
              </w:rPr>
              <w:t xml:space="preserve">      </w:t>
            </w:r>
            <w:r w:rsidRPr="002F64CA">
              <w:rPr>
                <w:rFonts w:ascii="Arial" w:hAnsi="Arial" w:cs="Arial"/>
                <w:b/>
                <w:bCs/>
              </w:rPr>
              <w:sym w:font="Wingdings" w:char="F0FC"/>
            </w:r>
          </w:p>
        </w:tc>
        <w:tc>
          <w:tcPr>
            <w:tcW w:w="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18106B" w14:textId="19329E80" w:rsidR="002F64CA" w:rsidRPr="002F64CA" w:rsidRDefault="002F64CA" w:rsidP="00C76652">
            <w:pPr>
              <w:rPr>
                <w:rFonts w:ascii="Arial" w:hAnsi="Arial" w:cs="Arial"/>
                <w:b/>
                <w:bCs/>
              </w:rPr>
            </w:pPr>
            <w:r w:rsidRPr="002F64CA">
              <w:rPr>
                <w:rFonts w:ascii="Arial" w:hAnsi="Arial" w:cs="Arial"/>
                <w:b/>
                <w:bCs/>
              </w:rPr>
              <w:t>Date</w:t>
            </w:r>
          </w:p>
        </w:tc>
        <w:tc>
          <w:tcPr>
            <w:tcW w:w="126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3A98B6" w14:textId="249EBFD8" w:rsidR="002F64CA" w:rsidRPr="002F64CA" w:rsidRDefault="002F64CA" w:rsidP="00C76652">
            <w:pPr>
              <w:rPr>
                <w:rFonts w:ascii="Arial" w:hAnsi="Arial" w:cs="Arial"/>
                <w:b/>
                <w:bCs/>
              </w:rPr>
            </w:pPr>
            <w:r w:rsidRPr="002F64CA">
              <w:rPr>
                <w:rFonts w:ascii="Arial" w:hAnsi="Arial" w:cs="Arial"/>
                <w:b/>
                <w:bCs/>
              </w:rPr>
              <w:t>Assessor</w:t>
            </w:r>
          </w:p>
        </w:tc>
      </w:tr>
      <w:tr w:rsidR="002F64CA" w14:paraId="44A8D32A" w14:textId="77777777" w:rsidTr="00B54E2F">
        <w:tc>
          <w:tcPr>
            <w:tcW w:w="284" w:type="dxa"/>
            <w:tcBorders>
              <w:top w:val="single" w:sz="4" w:space="0" w:color="auto"/>
              <w:left w:val="single" w:sz="4" w:space="0" w:color="auto"/>
              <w:right w:val="single" w:sz="4" w:space="0" w:color="auto"/>
            </w:tcBorders>
            <w:shd w:val="clear" w:color="auto" w:fill="DBE5F1" w:themeFill="accent1" w:themeFillTint="33"/>
          </w:tcPr>
          <w:p w14:paraId="02165A8D" w14:textId="77777777" w:rsidR="002F64CA" w:rsidRDefault="002F64CA" w:rsidP="00C76652">
            <w:pPr>
              <w:rPr>
                <w:rFonts w:ascii="Arial" w:hAnsi="Arial" w:cs="Arial"/>
                <w:b/>
              </w:rPr>
            </w:pPr>
          </w:p>
        </w:tc>
        <w:tc>
          <w:tcPr>
            <w:tcW w:w="10321"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EA6170" w14:textId="1BF50231" w:rsidR="002F64CA" w:rsidRPr="002F64CA" w:rsidRDefault="002F64CA" w:rsidP="00C76652">
            <w:pPr>
              <w:rPr>
                <w:rFonts w:ascii="Arial" w:hAnsi="Arial" w:cs="Arial"/>
                <w:b/>
                <w:bCs/>
              </w:rPr>
            </w:pPr>
            <w:r w:rsidRPr="002F64CA">
              <w:rPr>
                <w:rFonts w:ascii="Arial" w:hAnsi="Arial" w:cs="Arial"/>
                <w:b/>
                <w:bCs/>
              </w:rPr>
              <w:t>Clinical knowledge:</w:t>
            </w:r>
          </w:p>
        </w:tc>
      </w:tr>
      <w:tr w:rsidR="00B54E2F" w14:paraId="53EE2229"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3EA022BC" w14:textId="77777777" w:rsidR="00B54E2F" w:rsidRDefault="00B54E2F" w:rsidP="00C76652">
            <w:pPr>
              <w:rPr>
                <w:rFonts w:ascii="Arial" w:hAnsi="Arial" w:cs="Arial"/>
                <w:b/>
              </w:rPr>
            </w:pPr>
          </w:p>
        </w:tc>
        <w:tc>
          <w:tcPr>
            <w:tcW w:w="10321"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0616861" w14:textId="00E601E5" w:rsidR="00B54E2F" w:rsidRPr="002F64CA" w:rsidRDefault="00626DF5" w:rsidP="00C76652">
            <w:pPr>
              <w:rPr>
                <w:rFonts w:ascii="Arial" w:hAnsi="Arial" w:cs="Arial"/>
                <w:b/>
                <w:bCs/>
              </w:rPr>
            </w:pPr>
            <w:r>
              <w:rPr>
                <w:rFonts w:ascii="Arial" w:hAnsi="Arial" w:cs="Arial"/>
                <w:b/>
                <w:bCs/>
              </w:rPr>
              <w:t>Complete l</w:t>
            </w:r>
            <w:r w:rsidR="00B54E2F">
              <w:rPr>
                <w:rFonts w:ascii="Arial" w:hAnsi="Arial" w:cs="Arial"/>
                <w:b/>
                <w:bCs/>
              </w:rPr>
              <w:t>evel 1 and:</w:t>
            </w:r>
          </w:p>
        </w:tc>
      </w:tr>
      <w:tr w:rsidR="00075E46" w14:paraId="377A3979"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6CA27475"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F5AA045" w14:textId="03D21E51" w:rsidR="00075E46" w:rsidRPr="00075E46" w:rsidRDefault="00075E46" w:rsidP="00075E46">
            <w:pPr>
              <w:jc w:val="both"/>
              <w:rPr>
                <w:rFonts w:ascii="Arial" w:hAnsi="Arial" w:cs="Arial"/>
                <w:b/>
                <w:bCs/>
              </w:rPr>
            </w:pPr>
            <w:r>
              <w:rPr>
                <w:rFonts w:ascii="Arial" w:hAnsi="Arial" w:cs="Arial"/>
                <w:bCs/>
              </w:rPr>
              <w:t xml:space="preserve">Discuss the </w:t>
            </w:r>
            <w:r w:rsidR="00951AFE">
              <w:rPr>
                <w:rFonts w:ascii="Arial" w:hAnsi="Arial" w:cs="Arial"/>
                <w:bCs/>
              </w:rPr>
              <w:t xml:space="preserve">absolute </w:t>
            </w:r>
            <w:r>
              <w:rPr>
                <w:rFonts w:ascii="Arial" w:hAnsi="Arial" w:cs="Arial"/>
                <w:bCs/>
              </w:rPr>
              <w:t xml:space="preserve">contraindications for </w:t>
            </w:r>
            <w:r w:rsidR="00951AFE">
              <w:rPr>
                <w:rFonts w:ascii="Arial" w:hAnsi="Arial" w:cs="Arial"/>
                <w:bCs/>
              </w:rPr>
              <w:t>rectal irrigation</w:t>
            </w:r>
            <w:r w:rsidR="00C40037">
              <w:rPr>
                <w:rFonts w:ascii="Arial" w:hAnsi="Arial" w:cs="Arial"/>
                <w:bCs/>
              </w:rPr>
              <w:t xml:space="preserve"> (listed in Trust Rectal Irrigation policy)</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2C342F8" w14:textId="66004D2F"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7ECFE02"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9D96B5E"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4F8CA6A" w14:textId="77777777" w:rsidR="00075E46" w:rsidRDefault="00075E46" w:rsidP="00C76652">
            <w:pPr>
              <w:rPr>
                <w:rFonts w:ascii="Arial" w:hAnsi="Arial" w:cs="Arial"/>
              </w:rPr>
            </w:pPr>
          </w:p>
        </w:tc>
      </w:tr>
      <w:tr w:rsidR="00075E46" w14:paraId="1EB31311"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21B08273"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B89395E" w14:textId="6568E47E" w:rsidR="00075E46" w:rsidRPr="00075E46" w:rsidRDefault="00075E46" w:rsidP="00075E46">
            <w:pPr>
              <w:jc w:val="both"/>
              <w:rPr>
                <w:rFonts w:ascii="Arial" w:hAnsi="Arial" w:cs="Arial"/>
                <w:b/>
                <w:bCs/>
              </w:rPr>
            </w:pPr>
            <w:r>
              <w:rPr>
                <w:rFonts w:ascii="Arial" w:hAnsi="Arial" w:cs="Arial"/>
                <w:bCs/>
              </w:rPr>
              <w:t xml:space="preserve">Discuss the </w:t>
            </w:r>
            <w:r w:rsidR="00951AFE">
              <w:rPr>
                <w:rFonts w:ascii="Arial" w:hAnsi="Arial" w:cs="Arial"/>
                <w:bCs/>
              </w:rPr>
              <w:t>relative contraindications for rectal irrigation</w:t>
            </w:r>
            <w:r w:rsidR="00C40037">
              <w:rPr>
                <w:rFonts w:ascii="Arial" w:hAnsi="Arial" w:cs="Arial"/>
                <w:bCs/>
              </w:rPr>
              <w:t xml:space="preserve"> (listed in Trust Rectal Irrigation policy) </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A6A787B" w14:textId="2029E6DF"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19CDC67"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C02D78"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C9D041A" w14:textId="77777777" w:rsidR="00075E46" w:rsidRDefault="00075E46" w:rsidP="00C76652">
            <w:pPr>
              <w:rPr>
                <w:rFonts w:ascii="Arial" w:hAnsi="Arial" w:cs="Arial"/>
              </w:rPr>
            </w:pPr>
          </w:p>
        </w:tc>
      </w:tr>
      <w:tr w:rsidR="00075E46" w14:paraId="523AF6D8"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1998E45C"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580AC16" w14:textId="77777777" w:rsidR="00D94988" w:rsidRDefault="00075E46" w:rsidP="00075E46">
            <w:pPr>
              <w:jc w:val="both"/>
              <w:rPr>
                <w:rFonts w:ascii="Arial" w:hAnsi="Arial" w:cs="Arial"/>
                <w:bCs/>
              </w:rPr>
            </w:pPr>
            <w:r>
              <w:rPr>
                <w:rFonts w:ascii="Arial" w:hAnsi="Arial" w:cs="Arial"/>
                <w:bCs/>
              </w:rPr>
              <w:t xml:space="preserve">Discuss </w:t>
            </w:r>
            <w:r w:rsidR="00951AFE">
              <w:rPr>
                <w:rFonts w:ascii="Arial" w:hAnsi="Arial" w:cs="Arial"/>
                <w:bCs/>
              </w:rPr>
              <w:t>the symptoms asso</w:t>
            </w:r>
            <w:r w:rsidR="00CB3616">
              <w:rPr>
                <w:rFonts w:ascii="Arial" w:hAnsi="Arial" w:cs="Arial"/>
                <w:bCs/>
              </w:rPr>
              <w:t>ciated with bowel perforation</w:t>
            </w:r>
            <w:r w:rsidR="00C40037">
              <w:rPr>
                <w:rFonts w:ascii="Arial" w:hAnsi="Arial" w:cs="Arial"/>
                <w:bCs/>
              </w:rPr>
              <w:t xml:space="preserve"> </w:t>
            </w:r>
          </w:p>
          <w:p w14:paraId="67A28107" w14:textId="77777777" w:rsidR="00D94988" w:rsidRDefault="00D94988" w:rsidP="00075E46">
            <w:pPr>
              <w:jc w:val="both"/>
              <w:rPr>
                <w:rFonts w:ascii="Arial" w:hAnsi="Arial" w:cs="Arial"/>
                <w:bCs/>
              </w:rPr>
            </w:pPr>
            <w:r>
              <w:rPr>
                <w:rFonts w:ascii="Arial" w:hAnsi="Arial" w:cs="Arial"/>
                <w:bCs/>
              </w:rPr>
              <w:lastRenderedPageBreak/>
              <w:t>-</w:t>
            </w:r>
            <w:r w:rsidR="00C40037">
              <w:rPr>
                <w:rFonts w:ascii="Arial" w:hAnsi="Arial" w:cs="Arial"/>
                <w:bCs/>
              </w:rPr>
              <w:t>sustained or severe bleeding from the rectum, sustained or severe abdominal or back pain, with or without fever</w:t>
            </w:r>
          </w:p>
          <w:p w14:paraId="197D66A1" w14:textId="603CCF98" w:rsidR="00075E46" w:rsidRDefault="00D94988" w:rsidP="00075E46">
            <w:pPr>
              <w:jc w:val="both"/>
              <w:rPr>
                <w:rFonts w:ascii="Arial" w:hAnsi="Arial" w:cs="Arial"/>
                <w:bCs/>
              </w:rPr>
            </w:pPr>
            <w:r>
              <w:rPr>
                <w:rFonts w:ascii="Arial" w:hAnsi="Arial" w:cs="Arial"/>
                <w:bCs/>
              </w:rPr>
              <w:t>-</w:t>
            </w:r>
            <w:r w:rsidR="00CB3616">
              <w:rPr>
                <w:rFonts w:ascii="Arial" w:hAnsi="Arial" w:cs="Arial"/>
                <w:bCs/>
              </w:rPr>
              <w:t xml:space="preserve">and </w:t>
            </w:r>
            <w:r w:rsidR="00187FBC">
              <w:rPr>
                <w:rFonts w:ascii="Arial" w:hAnsi="Arial" w:cs="Arial"/>
                <w:bCs/>
              </w:rPr>
              <w:t>to seek immediate emergency medical assistance if bowel perforation is suspected</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AD6F3B8" w14:textId="49F44841" w:rsidR="00075E46" w:rsidRDefault="00075E46" w:rsidP="00C76652">
            <w:pPr>
              <w:rPr>
                <w:rFonts w:ascii="Arial" w:hAnsi="Arial" w:cs="Arial"/>
              </w:rPr>
            </w:pPr>
            <w:r>
              <w:rPr>
                <w:rFonts w:ascii="Arial" w:hAnsi="Arial" w:cs="Arial"/>
              </w:rPr>
              <w:lastRenderedPageBreak/>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350D3C1"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D85AF8"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D26BD59" w14:textId="77777777" w:rsidR="00075E46" w:rsidRDefault="00075E46" w:rsidP="00C76652">
            <w:pPr>
              <w:rPr>
                <w:rFonts w:ascii="Arial" w:hAnsi="Arial" w:cs="Arial"/>
              </w:rPr>
            </w:pPr>
          </w:p>
        </w:tc>
      </w:tr>
      <w:tr w:rsidR="00075E46" w14:paraId="5B0B9593"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7E8F4804"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CD7666B" w14:textId="3628911A" w:rsidR="00075E46" w:rsidRDefault="00075E46" w:rsidP="00075E46">
            <w:pPr>
              <w:jc w:val="both"/>
              <w:rPr>
                <w:rFonts w:ascii="Arial" w:hAnsi="Arial" w:cs="Arial"/>
                <w:bCs/>
              </w:rPr>
            </w:pPr>
            <w:r>
              <w:rPr>
                <w:rFonts w:ascii="Arial" w:hAnsi="Arial" w:cs="Arial"/>
                <w:bCs/>
              </w:rPr>
              <w:t>Discuss</w:t>
            </w:r>
            <w:r w:rsidR="00C40037">
              <w:rPr>
                <w:rFonts w:ascii="Arial" w:hAnsi="Arial" w:cs="Arial"/>
                <w:bCs/>
              </w:rPr>
              <w:t xml:space="preserve"> appropriate</w:t>
            </w:r>
            <w:r w:rsidR="00E35A15">
              <w:rPr>
                <w:rFonts w:ascii="Arial" w:hAnsi="Arial" w:cs="Arial"/>
                <w:bCs/>
              </w:rPr>
              <w:t xml:space="preserve"> </w:t>
            </w:r>
            <w:r w:rsidR="00C40037">
              <w:rPr>
                <w:rFonts w:ascii="Arial" w:hAnsi="Arial" w:cs="Arial"/>
                <w:bCs/>
              </w:rPr>
              <w:t>usage time of all rectal irrigation system components</w:t>
            </w:r>
          </w:p>
          <w:p w14:paraId="59CAB165" w14:textId="762B8893" w:rsidR="00C40037" w:rsidRDefault="00C40037" w:rsidP="00075E46">
            <w:pPr>
              <w:jc w:val="both"/>
              <w:rPr>
                <w:rFonts w:ascii="Arial" w:hAnsi="Arial" w:cs="Arial"/>
                <w:bCs/>
              </w:rPr>
            </w:pPr>
            <w:r>
              <w:rPr>
                <w:rFonts w:ascii="Arial" w:hAnsi="Arial" w:cs="Arial"/>
                <w:bCs/>
              </w:rPr>
              <w:t>(including rectal catheters and cones, control units, pumps, water bags)</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00457EA" w14:textId="45557A24"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1AD9F3F"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C31BAA"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091230" w14:textId="77777777" w:rsidR="00075E46" w:rsidRDefault="00075E46" w:rsidP="00C76652">
            <w:pPr>
              <w:rPr>
                <w:rFonts w:ascii="Arial" w:hAnsi="Arial" w:cs="Arial"/>
              </w:rPr>
            </w:pPr>
          </w:p>
        </w:tc>
      </w:tr>
      <w:tr w:rsidR="004715CE" w14:paraId="44C4C5EB"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63BEEB3E" w14:textId="77777777" w:rsidR="004715CE" w:rsidRDefault="004715CE"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E539D24" w14:textId="4473CB48" w:rsidR="004715CE" w:rsidRDefault="004715CE" w:rsidP="00075E46">
            <w:pPr>
              <w:jc w:val="both"/>
              <w:rPr>
                <w:rFonts w:ascii="Arial" w:hAnsi="Arial" w:cs="Arial"/>
                <w:bCs/>
              </w:rPr>
            </w:pPr>
            <w:r>
              <w:rPr>
                <w:rFonts w:ascii="Arial" w:hAnsi="Arial" w:cs="Arial"/>
                <w:bCs/>
              </w:rPr>
              <w:t>Discuss the contents of the rectal irrigation manufacturer’s information leaflet</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8C02BF8" w14:textId="42E016EB" w:rsidR="004715CE" w:rsidRDefault="004715CE"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F63A448" w14:textId="77777777" w:rsidR="004715CE" w:rsidRDefault="004715CE"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A23A2C" w14:textId="77777777" w:rsidR="004715CE" w:rsidRDefault="004715CE"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69E5F8F" w14:textId="77777777" w:rsidR="004715CE" w:rsidRDefault="004715CE" w:rsidP="00C76652">
            <w:pPr>
              <w:rPr>
                <w:rFonts w:ascii="Arial" w:hAnsi="Arial" w:cs="Arial"/>
              </w:rPr>
            </w:pPr>
          </w:p>
        </w:tc>
      </w:tr>
      <w:tr w:rsidR="00075E46" w14:paraId="48471EDD"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34695AAB"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C81BDA" w14:textId="56729F9C" w:rsidR="00075E46" w:rsidRDefault="00075E46" w:rsidP="00075E46">
            <w:pPr>
              <w:jc w:val="both"/>
              <w:rPr>
                <w:rFonts w:ascii="Arial" w:hAnsi="Arial" w:cs="Arial"/>
                <w:bCs/>
              </w:rPr>
            </w:pPr>
            <w:r>
              <w:rPr>
                <w:rFonts w:ascii="Arial" w:hAnsi="Arial" w:cs="Arial"/>
                <w:bCs/>
              </w:rPr>
              <w:t xml:space="preserve">Discuss the </w:t>
            </w:r>
            <w:r w:rsidR="002B60CC">
              <w:rPr>
                <w:rFonts w:ascii="Arial" w:hAnsi="Arial" w:cs="Arial"/>
                <w:bCs/>
              </w:rPr>
              <w:t>identified time that the patient’s rectal irrigation must be undertaken</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E149D8" w14:textId="701A3AFA"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0DAC088"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318EBD0"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E1B4C34" w14:textId="77777777" w:rsidR="00075E46" w:rsidRDefault="00075E46" w:rsidP="00C76652">
            <w:pPr>
              <w:rPr>
                <w:rFonts w:ascii="Arial" w:hAnsi="Arial" w:cs="Arial"/>
              </w:rPr>
            </w:pPr>
          </w:p>
        </w:tc>
      </w:tr>
      <w:tr w:rsidR="00075E46" w14:paraId="71DBFEBA"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17820814"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7C9FAF" w14:textId="4B256545" w:rsidR="00075E46" w:rsidRPr="00075E46" w:rsidRDefault="00075E46" w:rsidP="002B60CC">
            <w:pPr>
              <w:autoSpaceDE w:val="0"/>
              <w:autoSpaceDN w:val="0"/>
              <w:adjustRightInd w:val="0"/>
              <w:rPr>
                <w:rFonts w:ascii="Arial" w:hAnsi="Arial" w:cs="Arial"/>
                <w:bCs/>
              </w:rPr>
            </w:pPr>
            <w:r>
              <w:rPr>
                <w:rFonts w:ascii="Arial" w:hAnsi="Arial" w:cs="Arial"/>
                <w:bCs/>
              </w:rPr>
              <w:t xml:space="preserve">Discuss </w:t>
            </w:r>
            <w:r w:rsidR="002B60CC">
              <w:rPr>
                <w:rFonts w:ascii="Arial" w:hAnsi="Arial" w:cs="Arial"/>
                <w:bCs/>
              </w:rPr>
              <w:t>the identified frequency that the patient’s rectal irrigation must be undertaken</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206F429" w14:textId="74E6D401"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FD19ED6"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C75EB2"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6889C2A" w14:textId="77777777" w:rsidR="00075E46" w:rsidRDefault="00075E46" w:rsidP="00C76652">
            <w:pPr>
              <w:rPr>
                <w:rFonts w:ascii="Arial" w:hAnsi="Arial" w:cs="Arial"/>
              </w:rPr>
            </w:pPr>
          </w:p>
        </w:tc>
      </w:tr>
      <w:tr w:rsidR="002B60CC" w14:paraId="001E35A6"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050E7D6F" w14:textId="77777777" w:rsidR="002B60CC" w:rsidRDefault="002B60CC"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7EECFBD" w14:textId="1E5E3FD9" w:rsidR="002B60CC" w:rsidRDefault="002B60CC" w:rsidP="002B60CC">
            <w:pPr>
              <w:autoSpaceDE w:val="0"/>
              <w:autoSpaceDN w:val="0"/>
              <w:adjustRightInd w:val="0"/>
              <w:rPr>
                <w:rFonts w:ascii="Arial" w:hAnsi="Arial" w:cs="Arial"/>
                <w:bCs/>
              </w:rPr>
            </w:pPr>
            <w:r>
              <w:rPr>
                <w:rFonts w:ascii="Arial" w:hAnsi="Arial" w:cs="Arial"/>
                <w:bCs/>
              </w:rPr>
              <w:t>Discuss how many pumps to inflate the rectal catheter balloon with (if appropriate)</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A432EB" w14:textId="160EEB65" w:rsidR="002B60CC" w:rsidRDefault="007435DF"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423020" w14:textId="77777777" w:rsidR="002B60CC" w:rsidRDefault="002B60CC"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3CEB6F" w14:textId="77777777" w:rsidR="002B60CC" w:rsidRDefault="002B60CC"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B20B075" w14:textId="77777777" w:rsidR="002B60CC" w:rsidRDefault="002B60CC" w:rsidP="00C76652">
            <w:pPr>
              <w:rPr>
                <w:rFonts w:ascii="Arial" w:hAnsi="Arial" w:cs="Arial"/>
              </w:rPr>
            </w:pPr>
          </w:p>
        </w:tc>
      </w:tr>
      <w:tr w:rsidR="002B60CC" w14:paraId="58165E1D"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2B503834" w14:textId="77777777" w:rsidR="002B60CC" w:rsidRDefault="002B60CC"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88E68D" w14:textId="2F063CE2" w:rsidR="002B60CC" w:rsidRDefault="002B60CC" w:rsidP="002B60CC">
            <w:pPr>
              <w:autoSpaceDE w:val="0"/>
              <w:autoSpaceDN w:val="0"/>
              <w:adjustRightInd w:val="0"/>
              <w:rPr>
                <w:rFonts w:ascii="Arial" w:hAnsi="Arial" w:cs="Arial"/>
                <w:bCs/>
              </w:rPr>
            </w:pPr>
            <w:r>
              <w:rPr>
                <w:rFonts w:ascii="Arial" w:hAnsi="Arial" w:cs="Arial"/>
                <w:bCs/>
              </w:rPr>
              <w:t xml:space="preserve">Discuss </w:t>
            </w:r>
            <w:r w:rsidR="007435DF">
              <w:rPr>
                <w:rFonts w:ascii="Arial" w:hAnsi="Arial" w:cs="Arial"/>
                <w:bCs/>
              </w:rPr>
              <w:t>volume of</w:t>
            </w:r>
            <w:r>
              <w:rPr>
                <w:rFonts w:ascii="Arial" w:hAnsi="Arial" w:cs="Arial"/>
                <w:bCs/>
              </w:rPr>
              <w:t xml:space="preserve"> water to ins</w:t>
            </w:r>
            <w:r w:rsidR="007435DF">
              <w:rPr>
                <w:rFonts w:ascii="Arial" w:hAnsi="Arial" w:cs="Arial"/>
                <w:bCs/>
              </w:rPr>
              <w:t>t</w:t>
            </w:r>
            <w:r>
              <w:rPr>
                <w:rFonts w:ascii="Arial" w:hAnsi="Arial" w:cs="Arial"/>
                <w:bCs/>
              </w:rPr>
              <w:t>il</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0189E4" w14:textId="726C14D4" w:rsidR="002B60CC" w:rsidRDefault="007435DF"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139B11" w14:textId="77777777" w:rsidR="002B60CC" w:rsidRDefault="002B60CC"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30873C" w14:textId="77777777" w:rsidR="002B60CC" w:rsidRDefault="002B60CC"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FC0F225" w14:textId="77777777" w:rsidR="002B60CC" w:rsidRDefault="002B60CC" w:rsidP="00C76652">
            <w:pPr>
              <w:rPr>
                <w:rFonts w:ascii="Arial" w:hAnsi="Arial" w:cs="Arial"/>
              </w:rPr>
            </w:pPr>
          </w:p>
        </w:tc>
      </w:tr>
      <w:tr w:rsidR="002B60CC" w14:paraId="6D72DAC8"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2B734530" w14:textId="77777777" w:rsidR="002B60CC" w:rsidRDefault="002B60CC"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0321370" w14:textId="1448B51E" w:rsidR="002B60CC" w:rsidRDefault="002B60CC" w:rsidP="002B60CC">
            <w:pPr>
              <w:autoSpaceDE w:val="0"/>
              <w:autoSpaceDN w:val="0"/>
              <w:adjustRightInd w:val="0"/>
              <w:rPr>
                <w:rFonts w:ascii="Arial" w:hAnsi="Arial" w:cs="Arial"/>
                <w:bCs/>
              </w:rPr>
            </w:pPr>
            <w:r>
              <w:rPr>
                <w:rFonts w:ascii="Arial" w:hAnsi="Arial" w:cs="Arial"/>
                <w:bCs/>
              </w:rPr>
              <w:t>Discuss use of laxatives (if appropriate)</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C2070BA" w14:textId="373015A4" w:rsidR="002B60CC" w:rsidRDefault="007435DF"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3915C86" w14:textId="77777777" w:rsidR="002B60CC" w:rsidRDefault="002B60CC"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975773" w14:textId="77777777" w:rsidR="002B60CC" w:rsidRDefault="002B60CC"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B02974B" w14:textId="77777777" w:rsidR="002B60CC" w:rsidRDefault="002B60CC" w:rsidP="00C76652">
            <w:pPr>
              <w:rPr>
                <w:rFonts w:ascii="Arial" w:hAnsi="Arial" w:cs="Arial"/>
              </w:rPr>
            </w:pPr>
          </w:p>
        </w:tc>
      </w:tr>
      <w:tr w:rsidR="002B60CC" w14:paraId="4B7D395F"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766E0307" w14:textId="77777777" w:rsidR="002B60CC" w:rsidRDefault="002B60CC"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5772949" w14:textId="5EA427DD" w:rsidR="002B60CC" w:rsidRDefault="002B60CC" w:rsidP="002B60CC">
            <w:pPr>
              <w:autoSpaceDE w:val="0"/>
              <w:autoSpaceDN w:val="0"/>
              <w:adjustRightInd w:val="0"/>
              <w:rPr>
                <w:rFonts w:ascii="Arial" w:hAnsi="Arial" w:cs="Arial"/>
                <w:bCs/>
              </w:rPr>
            </w:pPr>
            <w:r>
              <w:rPr>
                <w:rFonts w:ascii="Arial" w:hAnsi="Arial" w:cs="Arial"/>
                <w:bCs/>
              </w:rPr>
              <w:t>Discuss use of antidiarrheals (if appropriate)</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777DE8F" w14:textId="6E69BF00" w:rsidR="002B60CC" w:rsidRDefault="007435DF"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A21CB1" w14:textId="77777777" w:rsidR="002B60CC" w:rsidRDefault="002B60CC"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339F2D" w14:textId="77777777" w:rsidR="002B60CC" w:rsidRDefault="002B60CC"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6E31E8" w14:textId="77777777" w:rsidR="002B60CC" w:rsidRDefault="002B60CC" w:rsidP="00C76652">
            <w:pPr>
              <w:rPr>
                <w:rFonts w:ascii="Arial" w:hAnsi="Arial" w:cs="Arial"/>
              </w:rPr>
            </w:pPr>
          </w:p>
        </w:tc>
      </w:tr>
      <w:tr w:rsidR="00075E46" w14:paraId="6153A391"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26136A04"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6B3D0D4" w14:textId="77777777" w:rsidR="002B60CC" w:rsidRDefault="002B60CC" w:rsidP="002B60CC">
            <w:pPr>
              <w:autoSpaceDE w:val="0"/>
              <w:autoSpaceDN w:val="0"/>
              <w:adjustRightInd w:val="0"/>
              <w:rPr>
                <w:rFonts w:ascii="Arial" w:hAnsi="Arial" w:cs="Arial"/>
                <w:bCs/>
              </w:rPr>
            </w:pPr>
            <w:r>
              <w:rPr>
                <w:rFonts w:ascii="Arial" w:hAnsi="Arial" w:cs="Arial"/>
                <w:bCs/>
              </w:rPr>
              <w:t>Discuss possible trouble shooting advice, including:</w:t>
            </w:r>
          </w:p>
          <w:p w14:paraId="49CD9B4A" w14:textId="77777777" w:rsidR="002B60CC" w:rsidRDefault="002B60CC" w:rsidP="002B60CC">
            <w:pPr>
              <w:autoSpaceDE w:val="0"/>
              <w:autoSpaceDN w:val="0"/>
              <w:adjustRightInd w:val="0"/>
              <w:rPr>
                <w:rFonts w:ascii="Arial" w:hAnsi="Arial" w:cs="Arial"/>
                <w:bCs/>
              </w:rPr>
            </w:pPr>
            <w:r>
              <w:rPr>
                <w:rFonts w:ascii="Arial" w:hAnsi="Arial" w:cs="Arial"/>
                <w:bCs/>
              </w:rPr>
              <w:t>-difficulties with catheter insertion</w:t>
            </w:r>
          </w:p>
          <w:p w14:paraId="30ECAF9C" w14:textId="5694A5A3" w:rsidR="007435DF" w:rsidRDefault="007435DF" w:rsidP="002B60CC">
            <w:pPr>
              <w:autoSpaceDE w:val="0"/>
              <w:autoSpaceDN w:val="0"/>
              <w:adjustRightInd w:val="0"/>
              <w:rPr>
                <w:rFonts w:ascii="Arial" w:hAnsi="Arial" w:cs="Arial"/>
                <w:bCs/>
              </w:rPr>
            </w:pPr>
            <w:r>
              <w:rPr>
                <w:rFonts w:ascii="Arial" w:hAnsi="Arial" w:cs="Arial"/>
                <w:bCs/>
              </w:rPr>
              <w:t>-pain</w:t>
            </w:r>
          </w:p>
          <w:p w14:paraId="57B51433" w14:textId="7E4EA02C" w:rsidR="007435DF" w:rsidRDefault="007435DF" w:rsidP="002B60CC">
            <w:pPr>
              <w:autoSpaceDE w:val="0"/>
              <w:autoSpaceDN w:val="0"/>
              <w:adjustRightInd w:val="0"/>
              <w:rPr>
                <w:rFonts w:ascii="Arial" w:hAnsi="Arial" w:cs="Arial"/>
                <w:bCs/>
              </w:rPr>
            </w:pPr>
            <w:r>
              <w:rPr>
                <w:rFonts w:ascii="Arial" w:hAnsi="Arial" w:cs="Arial"/>
                <w:bCs/>
              </w:rPr>
              <w:t>-bleeding</w:t>
            </w:r>
          </w:p>
          <w:p w14:paraId="72DA0CF5" w14:textId="1ABC1870" w:rsidR="007435DF" w:rsidRDefault="007435DF" w:rsidP="002B60CC">
            <w:pPr>
              <w:autoSpaceDE w:val="0"/>
              <w:autoSpaceDN w:val="0"/>
              <w:adjustRightInd w:val="0"/>
              <w:rPr>
                <w:rFonts w:ascii="Arial" w:hAnsi="Arial" w:cs="Arial"/>
                <w:bCs/>
              </w:rPr>
            </w:pPr>
            <w:r>
              <w:rPr>
                <w:rFonts w:ascii="Arial" w:hAnsi="Arial" w:cs="Arial"/>
                <w:bCs/>
              </w:rPr>
              <w:t>-abdominal cramps</w:t>
            </w:r>
          </w:p>
          <w:p w14:paraId="196F973C" w14:textId="6B29948D" w:rsidR="007435DF" w:rsidRDefault="007435DF" w:rsidP="002B60CC">
            <w:pPr>
              <w:autoSpaceDE w:val="0"/>
              <w:autoSpaceDN w:val="0"/>
              <w:adjustRightInd w:val="0"/>
              <w:rPr>
                <w:rFonts w:ascii="Arial" w:hAnsi="Arial" w:cs="Arial"/>
                <w:bCs/>
              </w:rPr>
            </w:pPr>
            <w:r>
              <w:rPr>
                <w:rFonts w:ascii="Arial" w:hAnsi="Arial" w:cs="Arial"/>
                <w:bCs/>
              </w:rPr>
              <w:t>-water bypassing the balloon / cone</w:t>
            </w:r>
          </w:p>
          <w:p w14:paraId="4689786B" w14:textId="2626EE69" w:rsidR="007435DF" w:rsidRDefault="007435DF" w:rsidP="002B60CC">
            <w:pPr>
              <w:autoSpaceDE w:val="0"/>
              <w:autoSpaceDN w:val="0"/>
              <w:adjustRightInd w:val="0"/>
              <w:rPr>
                <w:rFonts w:ascii="Arial" w:hAnsi="Arial" w:cs="Arial"/>
                <w:bCs/>
              </w:rPr>
            </w:pPr>
            <w:r>
              <w:rPr>
                <w:rFonts w:ascii="Arial" w:hAnsi="Arial" w:cs="Arial"/>
                <w:bCs/>
              </w:rPr>
              <w:t>-catheter / cone expelled during irrigation</w:t>
            </w:r>
          </w:p>
          <w:p w14:paraId="53F1C22A" w14:textId="0A4F8D6F" w:rsidR="007435DF" w:rsidRDefault="007435DF" w:rsidP="002B60CC">
            <w:pPr>
              <w:autoSpaceDE w:val="0"/>
              <w:autoSpaceDN w:val="0"/>
              <w:adjustRightInd w:val="0"/>
              <w:rPr>
                <w:rFonts w:ascii="Arial" w:hAnsi="Arial" w:cs="Arial"/>
                <w:bCs/>
              </w:rPr>
            </w:pPr>
            <w:r>
              <w:rPr>
                <w:rFonts w:ascii="Arial" w:hAnsi="Arial" w:cs="Arial"/>
                <w:bCs/>
              </w:rPr>
              <w:t>-balloon bursts</w:t>
            </w:r>
          </w:p>
          <w:p w14:paraId="71C98FF7" w14:textId="07A01EFE" w:rsidR="007435DF" w:rsidRDefault="007435DF" w:rsidP="002B60CC">
            <w:pPr>
              <w:autoSpaceDE w:val="0"/>
              <w:autoSpaceDN w:val="0"/>
              <w:adjustRightInd w:val="0"/>
              <w:rPr>
                <w:rFonts w:ascii="Arial" w:hAnsi="Arial" w:cs="Arial"/>
                <w:bCs/>
              </w:rPr>
            </w:pPr>
            <w:r>
              <w:rPr>
                <w:rFonts w:ascii="Arial" w:hAnsi="Arial" w:cs="Arial"/>
                <w:bCs/>
              </w:rPr>
              <w:t>-nothing is passed from the rectum following irrigation</w:t>
            </w:r>
          </w:p>
          <w:p w14:paraId="1A7E1B85" w14:textId="742F58F5" w:rsidR="007435DF" w:rsidRDefault="007435DF" w:rsidP="002B60CC">
            <w:pPr>
              <w:autoSpaceDE w:val="0"/>
              <w:autoSpaceDN w:val="0"/>
              <w:adjustRightInd w:val="0"/>
              <w:rPr>
                <w:rFonts w:ascii="Arial" w:hAnsi="Arial" w:cs="Arial"/>
                <w:bCs/>
              </w:rPr>
            </w:pPr>
            <w:r>
              <w:rPr>
                <w:rFonts w:ascii="Arial" w:hAnsi="Arial" w:cs="Arial"/>
                <w:bCs/>
              </w:rPr>
              <w:t>-water is passed, but no stool following irrigation</w:t>
            </w:r>
          </w:p>
          <w:p w14:paraId="2F92771C" w14:textId="2BB89363" w:rsidR="007435DF" w:rsidRDefault="007435DF" w:rsidP="002B60CC">
            <w:pPr>
              <w:autoSpaceDE w:val="0"/>
              <w:autoSpaceDN w:val="0"/>
              <w:adjustRightInd w:val="0"/>
              <w:rPr>
                <w:rFonts w:ascii="Arial" w:hAnsi="Arial" w:cs="Arial"/>
                <w:bCs/>
              </w:rPr>
            </w:pPr>
            <w:r>
              <w:rPr>
                <w:rFonts w:ascii="Arial" w:hAnsi="Arial" w:cs="Arial"/>
                <w:bCs/>
              </w:rPr>
              <w:t>-water or stool leakage following irrigation</w:t>
            </w:r>
          </w:p>
          <w:p w14:paraId="51D6D2C0" w14:textId="7656DA2D" w:rsidR="00C648DD" w:rsidRPr="00075E46" w:rsidRDefault="007435DF" w:rsidP="007435DF">
            <w:pPr>
              <w:autoSpaceDE w:val="0"/>
              <w:autoSpaceDN w:val="0"/>
              <w:adjustRightInd w:val="0"/>
              <w:rPr>
                <w:rFonts w:ascii="Arial" w:hAnsi="Arial" w:cs="Arial"/>
                <w:bCs/>
              </w:rPr>
            </w:pPr>
            <w:r>
              <w:rPr>
                <w:rFonts w:ascii="Arial" w:hAnsi="Arial" w:cs="Arial"/>
                <w:bCs/>
              </w:rPr>
              <w:t xml:space="preserve">Discuss the importance of seeking advice from the </w:t>
            </w:r>
            <w:r w:rsidR="00F135EF">
              <w:rPr>
                <w:rFonts w:ascii="Arial" w:hAnsi="Arial" w:cs="Arial"/>
                <w:bCs/>
              </w:rPr>
              <w:t>C</w:t>
            </w:r>
            <w:r>
              <w:rPr>
                <w:rFonts w:ascii="Arial" w:hAnsi="Arial" w:cs="Arial"/>
                <w:bCs/>
              </w:rPr>
              <w:t xml:space="preserve">ontinence </w:t>
            </w:r>
            <w:r w:rsidR="00F135EF">
              <w:rPr>
                <w:rFonts w:ascii="Arial" w:hAnsi="Arial" w:cs="Arial"/>
                <w:bCs/>
              </w:rPr>
              <w:t>N</w:t>
            </w:r>
            <w:r>
              <w:rPr>
                <w:rFonts w:ascii="Arial" w:hAnsi="Arial" w:cs="Arial"/>
                <w:bCs/>
              </w:rPr>
              <w:t xml:space="preserve">urse </w:t>
            </w:r>
            <w:r w:rsidR="00F135EF">
              <w:rPr>
                <w:rFonts w:ascii="Arial" w:hAnsi="Arial" w:cs="Arial"/>
                <w:bCs/>
              </w:rPr>
              <w:t>S</w:t>
            </w:r>
            <w:r>
              <w:rPr>
                <w:rFonts w:ascii="Arial" w:hAnsi="Arial" w:cs="Arial"/>
                <w:bCs/>
              </w:rPr>
              <w:t>pecialists if these issues persist</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95FEB8A" w14:textId="30494191"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FDBD42B"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F673098"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4BFE8D2" w14:textId="77777777" w:rsidR="00075E46" w:rsidRDefault="00075E46" w:rsidP="00C76652">
            <w:pPr>
              <w:rPr>
                <w:rFonts w:ascii="Arial" w:hAnsi="Arial" w:cs="Arial"/>
              </w:rPr>
            </w:pPr>
          </w:p>
        </w:tc>
      </w:tr>
      <w:tr w:rsidR="00075E46" w14:paraId="3308759A"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6D931D6C" w14:textId="77777777" w:rsidR="00075E46" w:rsidRDefault="00075E46"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5C7FDDA" w14:textId="77777777" w:rsidR="007435DF" w:rsidRPr="007435DF" w:rsidRDefault="007435DF" w:rsidP="007435DF">
            <w:pPr>
              <w:autoSpaceDE w:val="0"/>
              <w:autoSpaceDN w:val="0"/>
              <w:adjustRightInd w:val="0"/>
              <w:rPr>
                <w:rFonts w:ascii="Arial" w:hAnsi="Arial" w:cs="Arial"/>
                <w:bCs/>
              </w:rPr>
            </w:pPr>
            <w:r w:rsidRPr="007435DF">
              <w:rPr>
                <w:rFonts w:ascii="Arial" w:hAnsi="Arial" w:cs="Arial"/>
                <w:bCs/>
              </w:rPr>
              <w:t>Discuss how and when to request a prescription for further rectal irrigation supplies</w:t>
            </w:r>
          </w:p>
          <w:p w14:paraId="64625096" w14:textId="77777777" w:rsidR="007435DF" w:rsidRPr="007435DF" w:rsidRDefault="007435DF" w:rsidP="007435DF">
            <w:pPr>
              <w:autoSpaceDE w:val="0"/>
              <w:autoSpaceDN w:val="0"/>
              <w:adjustRightInd w:val="0"/>
              <w:rPr>
                <w:rFonts w:ascii="Arial" w:hAnsi="Arial" w:cs="Arial"/>
                <w:bCs/>
              </w:rPr>
            </w:pPr>
            <w:r w:rsidRPr="007435DF">
              <w:rPr>
                <w:rFonts w:ascii="Arial" w:hAnsi="Arial" w:cs="Arial"/>
                <w:bCs/>
              </w:rPr>
              <w:t>-via GP in Shropshire</w:t>
            </w:r>
          </w:p>
          <w:p w14:paraId="3FDCA5B4" w14:textId="2ABA73C5" w:rsidR="00075E46" w:rsidRDefault="007435DF" w:rsidP="007435DF">
            <w:pPr>
              <w:autoSpaceDE w:val="0"/>
              <w:autoSpaceDN w:val="0"/>
              <w:adjustRightInd w:val="0"/>
              <w:rPr>
                <w:rFonts w:ascii="Arial" w:hAnsi="Arial" w:cs="Arial"/>
                <w:bCs/>
              </w:rPr>
            </w:pPr>
            <w:r w:rsidRPr="007435DF">
              <w:rPr>
                <w:rFonts w:ascii="Arial" w:hAnsi="Arial" w:cs="Arial"/>
                <w:bCs/>
              </w:rPr>
              <w:t>-via Proact Prescription ordering service in Telford &amp; Wrekin (0800 917 9865)</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ECDD2C5" w14:textId="369FCCB8" w:rsidR="00075E46" w:rsidRDefault="00075E46"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1B8405" w14:textId="77777777" w:rsidR="00075E46" w:rsidRDefault="00075E46"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FA46CFC" w14:textId="77777777" w:rsidR="00075E46" w:rsidRDefault="00075E46"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1F5F016" w14:textId="77777777" w:rsidR="00075E46" w:rsidRDefault="00075E46" w:rsidP="00C76652">
            <w:pPr>
              <w:rPr>
                <w:rFonts w:ascii="Arial" w:hAnsi="Arial" w:cs="Arial"/>
              </w:rPr>
            </w:pPr>
          </w:p>
        </w:tc>
      </w:tr>
      <w:tr w:rsidR="0009532E" w14:paraId="461049AF" w14:textId="77777777" w:rsidTr="00B54E2F">
        <w:tc>
          <w:tcPr>
            <w:tcW w:w="284" w:type="dxa"/>
            <w:tcBorders>
              <w:top w:val="single" w:sz="4" w:space="0" w:color="auto"/>
              <w:left w:val="single" w:sz="4" w:space="0" w:color="auto"/>
              <w:right w:val="single" w:sz="4" w:space="0" w:color="auto"/>
            </w:tcBorders>
            <w:shd w:val="clear" w:color="auto" w:fill="DBE5F1" w:themeFill="accent1" w:themeFillTint="33"/>
          </w:tcPr>
          <w:p w14:paraId="563B6BBD" w14:textId="77777777" w:rsidR="0009532E" w:rsidRDefault="0009532E" w:rsidP="0009532E">
            <w:pPr>
              <w:rPr>
                <w:rFonts w:ascii="Arial" w:hAnsi="Arial" w:cs="Arial"/>
                <w:b/>
              </w:rPr>
            </w:pPr>
            <w:bookmarkStart w:id="2" w:name="_Hlk165374557"/>
          </w:p>
        </w:tc>
        <w:tc>
          <w:tcPr>
            <w:tcW w:w="10321" w:type="dxa"/>
            <w:gridSpan w:val="5"/>
            <w:tcBorders>
              <w:top w:val="single" w:sz="4" w:space="0" w:color="auto"/>
              <w:left w:val="single" w:sz="4" w:space="0" w:color="auto"/>
              <w:bottom w:val="single" w:sz="4" w:space="0" w:color="auto"/>
            </w:tcBorders>
            <w:shd w:val="clear" w:color="auto" w:fill="BFBFBF" w:themeFill="background1" w:themeFillShade="BF"/>
          </w:tcPr>
          <w:p w14:paraId="0D1A53DF" w14:textId="7B0A968F" w:rsidR="0009532E" w:rsidRPr="00DB5DDC" w:rsidRDefault="00D94988" w:rsidP="0009532E">
            <w:pPr>
              <w:rPr>
                <w:rFonts w:ascii="Arial" w:hAnsi="Arial" w:cs="Arial"/>
                <w:b/>
                <w:bCs/>
              </w:rPr>
            </w:pPr>
            <w:r>
              <w:rPr>
                <w:rFonts w:ascii="Arial" w:hAnsi="Arial" w:cs="Arial"/>
                <w:b/>
                <w:bCs/>
              </w:rPr>
              <w:t>D</w:t>
            </w:r>
            <w:r w:rsidR="0009532E">
              <w:rPr>
                <w:rFonts w:ascii="Arial" w:hAnsi="Arial" w:cs="Arial"/>
                <w:b/>
                <w:bCs/>
              </w:rPr>
              <w:t>emonstrate the c</w:t>
            </w:r>
            <w:r w:rsidR="0009532E" w:rsidRPr="00EA7714">
              <w:rPr>
                <w:rFonts w:ascii="Arial" w:hAnsi="Arial" w:cs="Arial"/>
                <w:b/>
                <w:bCs/>
              </w:rPr>
              <w:t>linical skills:</w:t>
            </w:r>
          </w:p>
        </w:tc>
      </w:tr>
      <w:tr w:rsidR="00977F8C" w14:paraId="233E530B"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2C683BA4" w14:textId="77777777" w:rsidR="00977F8C" w:rsidRDefault="00977F8C"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4BE99" w14:textId="2E4FEF52" w:rsidR="00977F8C" w:rsidRDefault="00977F8C" w:rsidP="00471E59">
            <w:pPr>
              <w:jc w:val="both"/>
              <w:rPr>
                <w:rFonts w:ascii="Arial" w:hAnsi="Arial" w:cs="Arial"/>
                <w:bCs/>
              </w:rPr>
            </w:pPr>
            <w:r>
              <w:rPr>
                <w:rFonts w:ascii="Arial" w:hAnsi="Arial" w:cs="Arial"/>
                <w:bCs/>
                <w:lang w:val="en-US"/>
              </w:rPr>
              <w:t>E</w:t>
            </w:r>
            <w:r w:rsidRPr="008803ED">
              <w:rPr>
                <w:rFonts w:ascii="Arial" w:hAnsi="Arial" w:cs="Arial"/>
                <w:bCs/>
                <w:lang w:val="en-US"/>
              </w:rPr>
              <w:t>xplain the procedure to the patient, and gain consent</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D0BA03" w14:textId="0407FDB6" w:rsidR="00977F8C" w:rsidRDefault="004715CE"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7CFB66" w14:textId="77777777" w:rsidR="00977F8C" w:rsidRDefault="00977F8C"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C570FD" w14:textId="77777777" w:rsidR="00977F8C" w:rsidRDefault="00977F8C"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8C7A58" w14:textId="77777777" w:rsidR="00977F8C" w:rsidRDefault="00977F8C" w:rsidP="0009532E">
            <w:pPr>
              <w:rPr>
                <w:rFonts w:ascii="Arial" w:hAnsi="Arial" w:cs="Arial"/>
              </w:rPr>
            </w:pPr>
          </w:p>
        </w:tc>
      </w:tr>
      <w:tr w:rsidR="0009532E" w14:paraId="36310017"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75D6D039" w14:textId="77777777" w:rsidR="0009532E" w:rsidRDefault="0009532E"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FF1477" w14:textId="54A1B9D7" w:rsidR="0009532E" w:rsidRPr="00DB5DDC" w:rsidRDefault="00977F8C" w:rsidP="00471E59">
            <w:pPr>
              <w:jc w:val="both"/>
              <w:rPr>
                <w:rFonts w:ascii="Arial" w:hAnsi="Arial" w:cs="Arial"/>
                <w:bCs/>
              </w:rPr>
            </w:pPr>
            <w:r>
              <w:rPr>
                <w:rFonts w:ascii="Arial" w:hAnsi="Arial" w:cs="Arial"/>
                <w:bCs/>
              </w:rPr>
              <w:t>Insert the rectal catheter / cone into the rectum</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843B50" w14:textId="68AA3A74" w:rsidR="0009532E" w:rsidRDefault="0043545B"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E42DED" w14:textId="77777777" w:rsidR="0009532E" w:rsidRDefault="0009532E"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C2A9F9" w14:textId="77777777" w:rsidR="0009532E" w:rsidRDefault="0009532E"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C0F983" w14:textId="0A2D28D5" w:rsidR="0009532E" w:rsidRDefault="0009532E" w:rsidP="0009532E">
            <w:pPr>
              <w:rPr>
                <w:rFonts w:ascii="Arial" w:hAnsi="Arial" w:cs="Arial"/>
              </w:rPr>
            </w:pPr>
          </w:p>
        </w:tc>
      </w:tr>
      <w:tr w:rsidR="00471E59" w14:paraId="2E7FA4D4"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53020A94" w14:textId="77777777" w:rsidR="00471E59" w:rsidRDefault="00471E59"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5CA470" w14:textId="74D69B21" w:rsidR="00471E59" w:rsidRPr="00DB5DDC" w:rsidRDefault="00977F8C" w:rsidP="0009532E">
            <w:pPr>
              <w:jc w:val="both"/>
              <w:rPr>
                <w:rFonts w:ascii="Arial" w:hAnsi="Arial" w:cs="Arial"/>
                <w:bCs/>
              </w:rPr>
            </w:pPr>
            <w:r>
              <w:rPr>
                <w:rFonts w:ascii="Arial" w:hAnsi="Arial" w:cs="Arial"/>
                <w:bCs/>
              </w:rPr>
              <w:t>Inflate the balloon (if appropriate)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1D19E7" w14:textId="1388B149" w:rsidR="00471E59" w:rsidRDefault="0043545B"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779C1D" w14:textId="77777777" w:rsidR="00471E59" w:rsidRDefault="00471E59"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AD05A3" w14:textId="77777777" w:rsidR="00471E59" w:rsidRDefault="00471E59"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BE16DC" w14:textId="77777777" w:rsidR="00471E59" w:rsidRDefault="00471E59" w:rsidP="0009532E">
            <w:pPr>
              <w:rPr>
                <w:rFonts w:ascii="Arial" w:hAnsi="Arial" w:cs="Arial"/>
              </w:rPr>
            </w:pPr>
          </w:p>
        </w:tc>
      </w:tr>
      <w:tr w:rsidR="00471E59" w14:paraId="2EB85590"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2B0FD1AF" w14:textId="77777777" w:rsidR="00471E59" w:rsidRDefault="00471E59"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EBEF42" w14:textId="67EF4D03" w:rsidR="00471E59" w:rsidRPr="00DB5DDC" w:rsidRDefault="00977F8C" w:rsidP="0009532E">
            <w:pPr>
              <w:jc w:val="both"/>
              <w:rPr>
                <w:rFonts w:ascii="Arial" w:hAnsi="Arial" w:cs="Arial"/>
                <w:bCs/>
              </w:rPr>
            </w:pPr>
            <w:r>
              <w:rPr>
                <w:rFonts w:ascii="Arial" w:hAnsi="Arial" w:cs="Arial"/>
                <w:bCs/>
              </w:rPr>
              <w:t>Instil the water into the rectum</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4671CC" w14:textId="12FCFB04" w:rsidR="00471E59" w:rsidRDefault="0043545B"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886923" w14:textId="77777777" w:rsidR="00471E59" w:rsidRDefault="00471E59"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364F3E" w14:textId="77777777" w:rsidR="00471E59" w:rsidRDefault="00471E59"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8AA3BD" w14:textId="77777777" w:rsidR="00471E59" w:rsidRDefault="00471E59" w:rsidP="0009532E">
            <w:pPr>
              <w:rPr>
                <w:rFonts w:ascii="Arial" w:hAnsi="Arial" w:cs="Arial"/>
              </w:rPr>
            </w:pPr>
          </w:p>
        </w:tc>
      </w:tr>
      <w:tr w:rsidR="00471E59" w14:paraId="74AEFEF0"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7A17C59F" w14:textId="77777777" w:rsidR="00471E59" w:rsidRDefault="00471E59"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056868" w14:textId="6A8A0EF4" w:rsidR="00471E59" w:rsidRPr="00DB5DDC" w:rsidRDefault="00977F8C" w:rsidP="0009532E">
            <w:pPr>
              <w:jc w:val="both"/>
              <w:rPr>
                <w:rFonts w:ascii="Arial" w:hAnsi="Arial" w:cs="Arial"/>
                <w:bCs/>
              </w:rPr>
            </w:pPr>
            <w:r>
              <w:rPr>
                <w:rFonts w:ascii="Arial" w:hAnsi="Arial" w:cs="Arial"/>
                <w:bCs/>
              </w:rPr>
              <w:t>Remove the rectal catheter / cone</w:t>
            </w:r>
            <w:r w:rsidR="002C173C">
              <w:rPr>
                <w:rFonts w:ascii="Arial" w:hAnsi="Arial" w:cs="Arial"/>
                <w:bCs/>
              </w:rPr>
              <w:t xml:space="preserve"> from the rectum</w:t>
            </w:r>
            <w:r>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836387" w14:textId="6B4C7935" w:rsidR="00471E59" w:rsidRDefault="0043545B"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8E14B9" w14:textId="77777777" w:rsidR="00471E59" w:rsidRDefault="00471E59"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BDDF83" w14:textId="77777777" w:rsidR="00471E59" w:rsidRDefault="00471E59"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348A6B" w14:textId="77777777" w:rsidR="00471E59" w:rsidRDefault="00471E59" w:rsidP="0009532E">
            <w:pPr>
              <w:rPr>
                <w:rFonts w:ascii="Arial" w:hAnsi="Arial" w:cs="Arial"/>
              </w:rPr>
            </w:pPr>
          </w:p>
        </w:tc>
      </w:tr>
      <w:tr w:rsidR="00471E59" w14:paraId="4B320809" w14:textId="77777777" w:rsidTr="008E7283">
        <w:tc>
          <w:tcPr>
            <w:tcW w:w="284" w:type="dxa"/>
            <w:tcBorders>
              <w:top w:val="single" w:sz="4" w:space="0" w:color="auto"/>
              <w:left w:val="single" w:sz="4" w:space="0" w:color="auto"/>
              <w:right w:val="single" w:sz="4" w:space="0" w:color="auto"/>
            </w:tcBorders>
            <w:shd w:val="clear" w:color="auto" w:fill="DBE5F1" w:themeFill="accent1" w:themeFillTint="33"/>
          </w:tcPr>
          <w:p w14:paraId="750DEF32" w14:textId="77777777" w:rsidR="00471E59" w:rsidRDefault="00471E59"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9E4B13" w14:textId="182F2FC4" w:rsidR="00471E59" w:rsidRPr="002C173C" w:rsidRDefault="002C173C" w:rsidP="00D94988">
            <w:pPr>
              <w:autoSpaceDE w:val="0"/>
              <w:autoSpaceDN w:val="0"/>
              <w:adjustRightInd w:val="0"/>
              <w:rPr>
                <w:rFonts w:ascii="Arial" w:hAnsi="Arial" w:cs="Arial"/>
              </w:rPr>
            </w:pPr>
            <w:r w:rsidRPr="002C173C">
              <w:rPr>
                <w:rFonts w:ascii="Arial" w:hAnsi="Arial" w:cs="Arial"/>
              </w:rPr>
              <w:t xml:space="preserve">Place the used </w:t>
            </w:r>
            <w:r>
              <w:rPr>
                <w:rFonts w:ascii="Arial" w:hAnsi="Arial" w:cs="Arial"/>
              </w:rPr>
              <w:t xml:space="preserve">rectal catheter / cone into </w:t>
            </w:r>
            <w:r w:rsidR="00700C31">
              <w:rPr>
                <w:rFonts w:ascii="Arial" w:hAnsi="Arial" w:cs="Arial"/>
              </w:rPr>
              <w:t>its</w:t>
            </w:r>
            <w:r>
              <w:rPr>
                <w:rFonts w:ascii="Arial" w:hAnsi="Arial" w:cs="Arial"/>
              </w:rPr>
              <w:t xml:space="preserve"> original pouch</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B2DFC1" w14:textId="4AEDC56E" w:rsidR="00471E59" w:rsidRDefault="0043545B"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3EF6BC" w14:textId="77777777" w:rsidR="00471E59" w:rsidRDefault="00471E59"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8C5B71" w14:textId="77777777" w:rsidR="00471E59" w:rsidRDefault="00471E59"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9CF364" w14:textId="77777777" w:rsidR="00471E59" w:rsidRDefault="00471E59" w:rsidP="0009532E">
            <w:pPr>
              <w:rPr>
                <w:rFonts w:ascii="Arial" w:hAnsi="Arial" w:cs="Arial"/>
              </w:rPr>
            </w:pPr>
          </w:p>
        </w:tc>
      </w:tr>
      <w:tr w:rsidR="00471E59" w14:paraId="12EEDFA9" w14:textId="77777777" w:rsidTr="0086553E">
        <w:tc>
          <w:tcPr>
            <w:tcW w:w="2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2A4693" w14:textId="77777777" w:rsidR="00471E59" w:rsidRDefault="00471E59"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E263C5" w14:textId="4283BC10" w:rsidR="00471E59" w:rsidRPr="00700C31" w:rsidRDefault="00700C31" w:rsidP="00D94988">
            <w:pPr>
              <w:autoSpaceDE w:val="0"/>
              <w:autoSpaceDN w:val="0"/>
              <w:adjustRightInd w:val="0"/>
              <w:rPr>
                <w:rFonts w:ascii="Arial" w:hAnsi="Arial" w:cs="Arial"/>
              </w:rPr>
            </w:pPr>
            <w:r w:rsidRPr="00700C31">
              <w:rPr>
                <w:rFonts w:ascii="Arial" w:hAnsi="Arial" w:cs="Arial"/>
              </w:rPr>
              <w:t>Allow the patient to remain seated while they pass the irrigation water and faeces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1A6BC2" w14:textId="5A0F096A" w:rsidR="00471E59" w:rsidRDefault="0043545B"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A4E099" w14:textId="77777777" w:rsidR="00471E59" w:rsidRDefault="00471E59"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490F72" w14:textId="77777777" w:rsidR="00471E59" w:rsidRDefault="00471E59"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E2554A" w14:textId="77777777" w:rsidR="00471E59" w:rsidRDefault="00471E59" w:rsidP="0009532E">
            <w:pPr>
              <w:rPr>
                <w:rFonts w:ascii="Arial" w:hAnsi="Arial" w:cs="Arial"/>
              </w:rPr>
            </w:pPr>
          </w:p>
        </w:tc>
      </w:tr>
      <w:tr w:rsidR="0086553E" w14:paraId="537C807B" w14:textId="77777777" w:rsidTr="0086553E">
        <w:tc>
          <w:tcPr>
            <w:tcW w:w="2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71B1B26" w14:textId="77777777" w:rsidR="0086553E" w:rsidRDefault="0086553E"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ED5075" w14:textId="39A513AA" w:rsidR="0086553E" w:rsidRPr="00700C31" w:rsidRDefault="0086553E" w:rsidP="00D94988">
            <w:pPr>
              <w:autoSpaceDE w:val="0"/>
              <w:autoSpaceDN w:val="0"/>
              <w:adjustRightInd w:val="0"/>
              <w:rPr>
                <w:rFonts w:ascii="Arial" w:hAnsi="Arial" w:cs="Arial"/>
              </w:rPr>
            </w:pPr>
            <w:bookmarkStart w:id="3" w:name="_Hlk140162461"/>
            <w:r w:rsidRPr="0086553E">
              <w:rPr>
                <w:rFonts w:ascii="Arial" w:hAnsi="Arial" w:cs="Arial"/>
              </w:rPr>
              <w:t>Seek advice from other health care professionals about any clinical concerns, queries or outcomes</w:t>
            </w:r>
            <w:bookmarkEnd w:id="3"/>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344F34" w14:textId="57C95957" w:rsidR="0086553E" w:rsidRDefault="0086553E"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CF484C" w14:textId="77777777" w:rsidR="0086553E" w:rsidRDefault="0086553E"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54D3F" w14:textId="77777777" w:rsidR="0086553E" w:rsidRDefault="0086553E"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414839" w14:textId="77777777" w:rsidR="0086553E" w:rsidRDefault="0086553E" w:rsidP="0009532E">
            <w:pPr>
              <w:rPr>
                <w:rFonts w:ascii="Arial" w:hAnsi="Arial" w:cs="Arial"/>
              </w:rPr>
            </w:pPr>
          </w:p>
        </w:tc>
      </w:tr>
      <w:tr w:rsidR="0086553E" w14:paraId="3D92CC28" w14:textId="77777777" w:rsidTr="0086553E">
        <w:tc>
          <w:tcPr>
            <w:tcW w:w="2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AB2846" w14:textId="77777777" w:rsidR="0086553E" w:rsidRDefault="0086553E" w:rsidP="0009532E"/>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34C306" w14:textId="6E024F16" w:rsidR="0086553E" w:rsidRPr="0086553E" w:rsidRDefault="0086553E" w:rsidP="00D94988">
            <w:pPr>
              <w:autoSpaceDE w:val="0"/>
              <w:autoSpaceDN w:val="0"/>
              <w:adjustRightInd w:val="0"/>
              <w:rPr>
                <w:rFonts w:ascii="Arial" w:hAnsi="Arial" w:cs="Arial"/>
                <w:lang w:val="en-US"/>
              </w:rPr>
            </w:pPr>
            <w:r w:rsidRPr="0086553E">
              <w:rPr>
                <w:rFonts w:ascii="Arial" w:hAnsi="Arial" w:cs="Arial"/>
                <w:lang w:val="en-US"/>
              </w:rPr>
              <w:t>Record consent, procedure, and outcomes in the patient’s notes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2A7C7E" w14:textId="675A3A44" w:rsidR="0086553E" w:rsidRDefault="0086553E" w:rsidP="0009532E">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F6DA45" w14:textId="77777777" w:rsidR="0086553E" w:rsidRDefault="0086553E" w:rsidP="0009532E">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206382" w14:textId="77777777" w:rsidR="0086553E" w:rsidRDefault="0086553E" w:rsidP="0009532E">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962EEC" w14:textId="77777777" w:rsidR="0086553E" w:rsidRDefault="0086553E" w:rsidP="0009532E">
            <w:pPr>
              <w:rPr>
                <w:rFonts w:ascii="Arial" w:hAnsi="Arial" w:cs="Arial"/>
              </w:rPr>
            </w:pPr>
          </w:p>
        </w:tc>
      </w:tr>
      <w:bookmarkEnd w:id="2"/>
    </w:tbl>
    <w:p w14:paraId="17B7EEDE" w14:textId="77777777" w:rsidR="00CC2AF2" w:rsidRDefault="00CC2AF2"/>
    <w:p w14:paraId="6173D8BD" w14:textId="77777777" w:rsidR="00FA5A55" w:rsidRDefault="00FA5A55"/>
    <w:p w14:paraId="7366B8F0" w14:textId="77777777" w:rsidR="00FA5A55" w:rsidRDefault="00FA5A55"/>
    <w:tbl>
      <w:tblPr>
        <w:tblStyle w:val="TableGrid"/>
        <w:tblW w:w="10605" w:type="dxa"/>
        <w:tblInd w:w="-147" w:type="dxa"/>
        <w:tblLayout w:type="fixed"/>
        <w:tblLook w:val="04A0" w:firstRow="1" w:lastRow="0" w:firstColumn="1" w:lastColumn="0" w:noHBand="0" w:noVBand="1"/>
      </w:tblPr>
      <w:tblGrid>
        <w:gridCol w:w="284"/>
        <w:gridCol w:w="5245"/>
        <w:gridCol w:w="1701"/>
        <w:gridCol w:w="1276"/>
        <w:gridCol w:w="830"/>
        <w:gridCol w:w="1269"/>
      </w:tblGrid>
      <w:tr w:rsidR="0091175C" w14:paraId="282045F8" w14:textId="77777777" w:rsidTr="009F76E4">
        <w:tc>
          <w:tcPr>
            <w:tcW w:w="10605" w:type="dxa"/>
            <w:gridSpan w:val="6"/>
            <w:tcBorders>
              <w:top w:val="single" w:sz="4" w:space="0" w:color="auto"/>
              <w:left w:val="single" w:sz="4" w:space="0" w:color="auto"/>
              <w:right w:val="single" w:sz="4" w:space="0" w:color="auto"/>
            </w:tcBorders>
            <w:shd w:val="clear" w:color="auto" w:fill="DBE5F1" w:themeFill="accent1" w:themeFillTint="33"/>
          </w:tcPr>
          <w:p w14:paraId="72D63AEC" w14:textId="0B03BC59" w:rsidR="0091175C" w:rsidRPr="002F64CA" w:rsidRDefault="0091175C" w:rsidP="0091175C">
            <w:pPr>
              <w:rPr>
                <w:rFonts w:ascii="Arial" w:hAnsi="Arial" w:cs="Arial"/>
                <w:bCs/>
                <w:sz w:val="28"/>
                <w:szCs w:val="28"/>
              </w:rPr>
            </w:pPr>
            <w:r w:rsidRPr="002F64CA">
              <w:rPr>
                <w:rFonts w:ascii="Arial" w:hAnsi="Arial" w:cs="Arial"/>
                <w:bCs/>
                <w:sz w:val="28"/>
                <w:szCs w:val="28"/>
              </w:rPr>
              <w:t>Level 3</w:t>
            </w:r>
            <w:r w:rsidRPr="00F07808">
              <w:rPr>
                <w:rFonts w:ascii="Arial" w:hAnsi="Arial" w:cs="Arial"/>
                <w:bCs/>
                <w:sz w:val="28"/>
                <w:szCs w:val="28"/>
              </w:rPr>
              <w:t>:</w:t>
            </w:r>
            <w:r w:rsidRPr="002F64CA">
              <w:rPr>
                <w:rFonts w:ascii="Arial" w:hAnsi="Arial" w:cs="Arial"/>
                <w:bCs/>
                <w:sz w:val="28"/>
                <w:szCs w:val="28"/>
              </w:rPr>
              <w:t xml:space="preserve"> </w:t>
            </w:r>
            <w:r w:rsidR="00F07808" w:rsidRPr="00F07808">
              <w:rPr>
                <w:rFonts w:ascii="Arial" w:hAnsi="Arial" w:cs="Arial"/>
                <w:b/>
                <w:sz w:val="28"/>
                <w:szCs w:val="28"/>
              </w:rPr>
              <w:t>COMMUNITY NURSING TEAMS</w:t>
            </w:r>
            <w:r w:rsidR="00F07808">
              <w:rPr>
                <w:rFonts w:ascii="Arial" w:hAnsi="Arial" w:cs="Arial"/>
                <w:bCs/>
                <w:sz w:val="28"/>
                <w:szCs w:val="28"/>
              </w:rPr>
              <w:t xml:space="preserve"> </w:t>
            </w:r>
            <w:r w:rsidR="0065573D" w:rsidRPr="0065573D">
              <w:rPr>
                <w:rFonts w:ascii="Arial" w:hAnsi="Arial" w:cs="Arial"/>
                <w:b/>
                <w:sz w:val="28"/>
                <w:szCs w:val="28"/>
              </w:rPr>
              <w:t>and CONTINENCE NURSE SPECIALIST TEAM</w:t>
            </w:r>
            <w:r w:rsidR="0065573D">
              <w:rPr>
                <w:rFonts w:ascii="Arial" w:hAnsi="Arial" w:cs="Arial"/>
                <w:bCs/>
                <w:sz w:val="28"/>
                <w:szCs w:val="28"/>
              </w:rPr>
              <w:t xml:space="preserve"> </w:t>
            </w:r>
            <w:r w:rsidRPr="002F64CA">
              <w:rPr>
                <w:rFonts w:ascii="Arial" w:hAnsi="Arial" w:cs="Arial"/>
                <w:b/>
                <w:bCs/>
                <w:sz w:val="28"/>
                <w:szCs w:val="28"/>
              </w:rPr>
              <w:t>band 6</w:t>
            </w:r>
          </w:p>
          <w:p w14:paraId="3B9D99C1" w14:textId="62574AC7" w:rsidR="0091175C" w:rsidRPr="002F64CA" w:rsidRDefault="0091175C" w:rsidP="0091175C">
            <w:pPr>
              <w:rPr>
                <w:rFonts w:ascii="Arial" w:hAnsi="Arial" w:cs="Arial"/>
                <w:b/>
                <w:bCs/>
              </w:rPr>
            </w:pPr>
            <w:r w:rsidRPr="002F64CA">
              <w:rPr>
                <w:rFonts w:ascii="Arial" w:hAnsi="Arial" w:cs="Arial"/>
              </w:rPr>
              <w:t xml:space="preserve">Responsible for </w:t>
            </w:r>
            <w:r>
              <w:rPr>
                <w:rFonts w:ascii="Arial" w:hAnsi="Arial" w:cs="Arial"/>
              </w:rPr>
              <w:t>c</w:t>
            </w:r>
            <w:r w:rsidRPr="002F64CA">
              <w:rPr>
                <w:rFonts w:ascii="Arial" w:hAnsi="Arial" w:cs="Arial"/>
              </w:rPr>
              <w:t xml:space="preserve">o-ordinating, delivering and maintaining high standards of </w:t>
            </w:r>
            <w:r w:rsidR="00DE3D70" w:rsidRPr="002F64CA">
              <w:rPr>
                <w:rFonts w:ascii="Arial" w:hAnsi="Arial" w:cs="Arial"/>
              </w:rPr>
              <w:t>day-to-day</w:t>
            </w:r>
            <w:r w:rsidRPr="002F64CA">
              <w:rPr>
                <w:rFonts w:ascii="Arial" w:hAnsi="Arial" w:cs="Arial"/>
              </w:rPr>
              <w:t xml:space="preserve"> clinical care for all patients in the designated clinical area. Provide support to the team leader and</w:t>
            </w:r>
            <w:r>
              <w:rPr>
                <w:rFonts w:ascii="Arial" w:hAnsi="Arial" w:cs="Arial"/>
              </w:rPr>
              <w:t xml:space="preserve"> </w:t>
            </w:r>
            <w:r w:rsidRPr="002F64CA">
              <w:rPr>
                <w:rFonts w:ascii="Arial" w:hAnsi="Arial" w:cs="Arial"/>
              </w:rPr>
              <w:t>clinical leadership to the team</w:t>
            </w:r>
          </w:p>
        </w:tc>
      </w:tr>
      <w:tr w:rsidR="002F64CA" w14:paraId="4806BC5B" w14:textId="77777777" w:rsidTr="008E7283">
        <w:tc>
          <w:tcPr>
            <w:tcW w:w="5529" w:type="dxa"/>
            <w:gridSpan w:val="2"/>
            <w:tcBorders>
              <w:top w:val="single" w:sz="4" w:space="0" w:color="auto"/>
              <w:left w:val="single" w:sz="4" w:space="0" w:color="auto"/>
              <w:right w:val="single" w:sz="4" w:space="0" w:color="auto"/>
            </w:tcBorders>
            <w:shd w:val="clear" w:color="auto" w:fill="DBE5F1" w:themeFill="accent1" w:themeFillTint="33"/>
          </w:tcPr>
          <w:p w14:paraId="322B921D" w14:textId="28D16C7C" w:rsidR="002F64CA" w:rsidRPr="00BE11D9" w:rsidRDefault="002F64CA" w:rsidP="00C76652">
            <w:pPr>
              <w:jc w:val="both"/>
              <w:rPr>
                <w:rFonts w:ascii="Arial" w:hAnsi="Arial" w:cs="Arial"/>
                <w:b/>
              </w:rPr>
            </w:pPr>
            <w:r>
              <w:rPr>
                <w:rFonts w:ascii="Arial" w:hAnsi="Arial" w:cs="Arial"/>
                <w:b/>
              </w:rPr>
              <w:t>Performance criteria</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912F6A" w14:textId="57B0F657" w:rsidR="002F64CA" w:rsidRDefault="002F64CA" w:rsidP="00C76652">
            <w:pPr>
              <w:rPr>
                <w:rFonts w:ascii="Arial" w:hAnsi="Arial" w:cs="Arial"/>
              </w:rPr>
            </w:pPr>
            <w:r w:rsidRPr="002F64CA">
              <w:rPr>
                <w:rFonts w:ascii="Arial" w:hAnsi="Arial" w:cs="Arial"/>
                <w:b/>
                <w:bCs/>
              </w:rPr>
              <w:t>Assessment method (questioning / observation)</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74DFE5" w14:textId="77777777" w:rsidR="002F64CA" w:rsidRPr="002F64CA" w:rsidRDefault="002F64CA" w:rsidP="002F64CA">
            <w:pPr>
              <w:rPr>
                <w:rFonts w:ascii="Arial" w:hAnsi="Arial" w:cs="Arial"/>
                <w:b/>
                <w:bCs/>
              </w:rPr>
            </w:pPr>
            <w:r w:rsidRPr="002F64CA">
              <w:rPr>
                <w:rFonts w:ascii="Arial" w:hAnsi="Arial" w:cs="Arial"/>
                <w:b/>
                <w:bCs/>
              </w:rPr>
              <w:t>Skill achieved</w:t>
            </w:r>
          </w:p>
          <w:p w14:paraId="2DBE40EA" w14:textId="77777777" w:rsidR="002F64CA" w:rsidRPr="002F64CA" w:rsidRDefault="002F64CA" w:rsidP="002F64CA">
            <w:pPr>
              <w:rPr>
                <w:rFonts w:ascii="Arial" w:hAnsi="Arial" w:cs="Arial"/>
                <w:b/>
                <w:bCs/>
              </w:rPr>
            </w:pPr>
          </w:p>
          <w:p w14:paraId="78D4CDEC" w14:textId="76CD19FC" w:rsidR="002F64CA" w:rsidRDefault="002F64CA" w:rsidP="002F64CA">
            <w:pPr>
              <w:rPr>
                <w:rFonts w:ascii="Arial" w:hAnsi="Arial" w:cs="Arial"/>
              </w:rPr>
            </w:pPr>
            <w:r w:rsidRPr="002F64CA">
              <w:rPr>
                <w:rFonts w:ascii="Arial" w:hAnsi="Arial" w:cs="Arial"/>
                <w:b/>
                <w:bCs/>
              </w:rPr>
              <w:t xml:space="preserve">      </w:t>
            </w:r>
            <w:r w:rsidRPr="002F64CA">
              <w:rPr>
                <w:rFonts w:ascii="Arial" w:hAnsi="Arial" w:cs="Arial"/>
                <w:b/>
                <w:bCs/>
              </w:rPr>
              <w:sym w:font="Wingdings" w:char="F0FC"/>
            </w:r>
          </w:p>
        </w:tc>
        <w:tc>
          <w:tcPr>
            <w:tcW w:w="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ECBD77" w14:textId="13B11A0E" w:rsidR="002F64CA" w:rsidRPr="002F64CA" w:rsidRDefault="002F64CA" w:rsidP="00C76652">
            <w:pPr>
              <w:rPr>
                <w:rFonts w:ascii="Arial" w:hAnsi="Arial" w:cs="Arial"/>
                <w:b/>
                <w:bCs/>
              </w:rPr>
            </w:pPr>
            <w:r w:rsidRPr="002F64CA">
              <w:rPr>
                <w:rFonts w:ascii="Arial" w:hAnsi="Arial" w:cs="Arial"/>
                <w:b/>
                <w:bCs/>
              </w:rPr>
              <w:t>Date</w:t>
            </w:r>
          </w:p>
        </w:tc>
        <w:tc>
          <w:tcPr>
            <w:tcW w:w="126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2D32E8" w14:textId="229146A8" w:rsidR="002F64CA" w:rsidRPr="002F64CA" w:rsidRDefault="002F64CA" w:rsidP="00C76652">
            <w:pPr>
              <w:rPr>
                <w:rFonts w:ascii="Arial" w:hAnsi="Arial" w:cs="Arial"/>
                <w:b/>
                <w:bCs/>
              </w:rPr>
            </w:pPr>
            <w:r w:rsidRPr="002F64CA">
              <w:rPr>
                <w:rFonts w:ascii="Arial" w:hAnsi="Arial" w:cs="Arial"/>
                <w:b/>
                <w:bCs/>
              </w:rPr>
              <w:t>Assessor</w:t>
            </w:r>
          </w:p>
        </w:tc>
      </w:tr>
      <w:tr w:rsidR="002F64CA" w14:paraId="20370959" w14:textId="77777777" w:rsidTr="00B54E2F">
        <w:tc>
          <w:tcPr>
            <w:tcW w:w="284" w:type="dxa"/>
            <w:tcBorders>
              <w:top w:val="single" w:sz="4" w:space="0" w:color="auto"/>
              <w:left w:val="single" w:sz="4" w:space="0" w:color="auto"/>
              <w:right w:val="single" w:sz="4" w:space="0" w:color="auto"/>
            </w:tcBorders>
            <w:shd w:val="clear" w:color="auto" w:fill="DBE5F1" w:themeFill="accent1" w:themeFillTint="33"/>
          </w:tcPr>
          <w:p w14:paraId="23791232" w14:textId="77777777" w:rsidR="002F64CA" w:rsidRDefault="002F64CA" w:rsidP="00C76652"/>
        </w:tc>
        <w:tc>
          <w:tcPr>
            <w:tcW w:w="10321"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9F957F" w14:textId="11F2D5BD" w:rsidR="002F64CA" w:rsidRPr="002F64CA" w:rsidRDefault="002F64CA" w:rsidP="00C76652">
            <w:pPr>
              <w:rPr>
                <w:rFonts w:ascii="Arial" w:hAnsi="Arial" w:cs="Arial"/>
                <w:b/>
                <w:bCs/>
              </w:rPr>
            </w:pPr>
            <w:r>
              <w:rPr>
                <w:rFonts w:ascii="Arial" w:hAnsi="Arial" w:cs="Arial"/>
                <w:b/>
                <w:bCs/>
              </w:rPr>
              <w:t>Clinical knowledge:</w:t>
            </w:r>
          </w:p>
        </w:tc>
      </w:tr>
      <w:tr w:rsidR="00B54E2F" w14:paraId="3AD95D8B" w14:textId="77777777" w:rsidTr="00CC2AF2">
        <w:tc>
          <w:tcPr>
            <w:tcW w:w="284" w:type="dxa"/>
            <w:tcBorders>
              <w:top w:val="single" w:sz="4" w:space="0" w:color="auto"/>
              <w:left w:val="single" w:sz="4" w:space="0" w:color="auto"/>
              <w:right w:val="single" w:sz="4" w:space="0" w:color="auto"/>
            </w:tcBorders>
            <w:shd w:val="clear" w:color="auto" w:fill="DBE5F1" w:themeFill="accent1" w:themeFillTint="33"/>
          </w:tcPr>
          <w:p w14:paraId="7AE77EC7" w14:textId="77777777" w:rsidR="00B54E2F" w:rsidRDefault="00B54E2F" w:rsidP="00C76652"/>
        </w:tc>
        <w:tc>
          <w:tcPr>
            <w:tcW w:w="10321"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DF77F3F" w14:textId="132376A5" w:rsidR="00B54E2F" w:rsidRDefault="00626DF5" w:rsidP="00C76652">
            <w:pPr>
              <w:rPr>
                <w:rFonts w:ascii="Arial" w:hAnsi="Arial" w:cs="Arial"/>
                <w:b/>
                <w:bCs/>
              </w:rPr>
            </w:pPr>
            <w:r>
              <w:rPr>
                <w:rFonts w:ascii="Arial" w:hAnsi="Arial" w:cs="Arial"/>
                <w:b/>
                <w:bCs/>
              </w:rPr>
              <w:t>Complete l</w:t>
            </w:r>
            <w:r w:rsidR="00B54E2F">
              <w:rPr>
                <w:rFonts w:ascii="Arial" w:hAnsi="Arial" w:cs="Arial"/>
                <w:b/>
                <w:bCs/>
              </w:rPr>
              <w:t>evels 1, 2 and:</w:t>
            </w:r>
          </w:p>
        </w:tc>
      </w:tr>
      <w:tr w:rsidR="00FC60FB" w14:paraId="5AD728CA" w14:textId="77777777" w:rsidTr="00CC2AF2">
        <w:tc>
          <w:tcPr>
            <w:tcW w:w="284" w:type="dxa"/>
            <w:tcBorders>
              <w:top w:val="single" w:sz="4" w:space="0" w:color="auto"/>
              <w:left w:val="single" w:sz="4" w:space="0" w:color="auto"/>
              <w:right w:val="single" w:sz="4" w:space="0" w:color="auto"/>
            </w:tcBorders>
            <w:shd w:val="clear" w:color="auto" w:fill="DBE5F1" w:themeFill="accent1" w:themeFillTint="33"/>
          </w:tcPr>
          <w:p w14:paraId="68979F1E" w14:textId="77777777" w:rsidR="00FC60FB" w:rsidRDefault="00FC60FB" w:rsidP="002F64CA"/>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C01EE3" w14:textId="481ABFFD" w:rsidR="00FC60FB" w:rsidRDefault="00FC60FB" w:rsidP="00FC60FB">
            <w:pPr>
              <w:rPr>
                <w:rFonts w:ascii="Arial" w:hAnsi="Arial" w:cs="Arial"/>
              </w:rPr>
            </w:pPr>
            <w:r>
              <w:rPr>
                <w:rFonts w:ascii="Arial" w:hAnsi="Arial" w:cs="Arial"/>
              </w:rPr>
              <w:t xml:space="preserve">Continence Nurse Specialists to write </w:t>
            </w:r>
            <w:r w:rsidR="00E16505">
              <w:rPr>
                <w:rFonts w:ascii="Arial" w:hAnsi="Arial" w:cs="Arial"/>
              </w:rPr>
              <w:t xml:space="preserve">Rectal </w:t>
            </w:r>
            <w:r w:rsidR="00AC03A8">
              <w:rPr>
                <w:rFonts w:ascii="Arial" w:hAnsi="Arial" w:cs="Arial"/>
              </w:rPr>
              <w:t>I</w:t>
            </w:r>
            <w:r w:rsidR="00E16505">
              <w:rPr>
                <w:rFonts w:ascii="Arial" w:hAnsi="Arial" w:cs="Arial"/>
              </w:rPr>
              <w:t>rrigation</w:t>
            </w:r>
            <w:r w:rsidR="00F551CE">
              <w:rPr>
                <w:rFonts w:ascii="Arial" w:hAnsi="Arial" w:cs="Arial"/>
              </w:rPr>
              <w:t xml:space="preserve"> P</w:t>
            </w:r>
            <w:r>
              <w:rPr>
                <w:rFonts w:ascii="Arial" w:hAnsi="Arial" w:cs="Arial"/>
              </w:rPr>
              <w:t>olicy and Competency document, and update them every 3 years, or sooner if required</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6DADE7" w14:textId="1CE793D2" w:rsidR="00FC60FB"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B53CAC" w14:textId="77777777" w:rsidR="00FC60FB" w:rsidRDefault="00FC60FB"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9E596CF" w14:textId="77777777" w:rsidR="00FC60FB" w:rsidRDefault="00FC60FB"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D754A6" w14:textId="77777777" w:rsidR="00FC60FB" w:rsidRDefault="00FC60FB" w:rsidP="00C76652">
            <w:pPr>
              <w:rPr>
                <w:rFonts w:ascii="Arial" w:hAnsi="Arial" w:cs="Arial"/>
              </w:rPr>
            </w:pPr>
          </w:p>
        </w:tc>
      </w:tr>
      <w:tr w:rsidR="00FC60FB" w14:paraId="41246284" w14:textId="77777777" w:rsidTr="00CC2AF2">
        <w:tc>
          <w:tcPr>
            <w:tcW w:w="284" w:type="dxa"/>
            <w:tcBorders>
              <w:top w:val="single" w:sz="4" w:space="0" w:color="auto"/>
              <w:left w:val="single" w:sz="4" w:space="0" w:color="auto"/>
              <w:right w:val="single" w:sz="4" w:space="0" w:color="auto"/>
            </w:tcBorders>
            <w:shd w:val="clear" w:color="auto" w:fill="DBE5F1" w:themeFill="accent1" w:themeFillTint="33"/>
          </w:tcPr>
          <w:p w14:paraId="47B6BC73" w14:textId="77777777" w:rsidR="00FC60FB" w:rsidRDefault="00FC60FB" w:rsidP="002F64CA"/>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6857E0" w14:textId="2F61BAB4" w:rsidR="00FC60FB" w:rsidRDefault="00FC60FB" w:rsidP="00FC60FB">
            <w:pPr>
              <w:rPr>
                <w:rFonts w:ascii="Arial" w:hAnsi="Arial" w:cs="Arial"/>
              </w:rPr>
            </w:pPr>
            <w:r>
              <w:rPr>
                <w:rFonts w:ascii="Arial" w:hAnsi="Arial" w:cs="Arial"/>
              </w:rPr>
              <w:t>Act as a supervisor to band 5 staff who are mentoring and assessing practitioners for this competency</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6000CE1" w14:textId="39AA0C09" w:rsidR="00FC60FB"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AFB1225" w14:textId="77777777" w:rsidR="00FC60FB" w:rsidRDefault="00FC60FB"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CF3D953" w14:textId="77777777" w:rsidR="00FC60FB" w:rsidRDefault="00FC60FB"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E534B9" w14:textId="77777777" w:rsidR="00FC60FB" w:rsidRDefault="00FC60FB" w:rsidP="00C76652">
            <w:pPr>
              <w:rPr>
                <w:rFonts w:ascii="Arial" w:hAnsi="Arial" w:cs="Arial"/>
              </w:rPr>
            </w:pPr>
          </w:p>
        </w:tc>
      </w:tr>
      <w:tr w:rsidR="00FC60FB" w14:paraId="2A5B4FEE" w14:textId="77777777" w:rsidTr="00CC2AF2">
        <w:tc>
          <w:tcPr>
            <w:tcW w:w="284" w:type="dxa"/>
            <w:tcBorders>
              <w:top w:val="single" w:sz="4" w:space="0" w:color="auto"/>
              <w:left w:val="single" w:sz="4" w:space="0" w:color="auto"/>
              <w:right w:val="single" w:sz="4" w:space="0" w:color="auto"/>
            </w:tcBorders>
            <w:shd w:val="clear" w:color="auto" w:fill="DBE5F1" w:themeFill="accent1" w:themeFillTint="33"/>
          </w:tcPr>
          <w:p w14:paraId="28D22E5C" w14:textId="77777777" w:rsidR="00FC60FB" w:rsidRDefault="00FC60FB" w:rsidP="002F64CA"/>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2493D51" w14:textId="1879BFF0" w:rsidR="00FC60FB" w:rsidRDefault="00FC60FB" w:rsidP="00FC60FB">
            <w:pPr>
              <w:jc w:val="both"/>
              <w:rPr>
                <w:rFonts w:ascii="Arial" w:hAnsi="Arial" w:cs="Arial"/>
              </w:rPr>
            </w:pPr>
            <w:r w:rsidRPr="00BE11D9">
              <w:rPr>
                <w:rFonts w:ascii="Arial" w:hAnsi="Arial" w:cs="Arial"/>
              </w:rPr>
              <w:t>Discuss the importance of appropriate delegation of th</w:t>
            </w:r>
            <w:r w:rsidR="00F551CE">
              <w:rPr>
                <w:rFonts w:ascii="Arial" w:hAnsi="Arial" w:cs="Arial"/>
              </w:rPr>
              <w:t>ese</w:t>
            </w:r>
            <w:r w:rsidRPr="00BE11D9">
              <w:rPr>
                <w:rFonts w:ascii="Arial" w:hAnsi="Arial" w:cs="Arial"/>
              </w:rPr>
              <w:t xml:space="preserve"> clinical skill</w:t>
            </w:r>
            <w:r w:rsidR="00F551CE">
              <w:rPr>
                <w:rFonts w:ascii="Arial" w:hAnsi="Arial" w:cs="Arial"/>
              </w:rPr>
              <w:t>s,</w:t>
            </w:r>
            <w:r w:rsidRPr="00BE11D9">
              <w:rPr>
                <w:rFonts w:ascii="Arial" w:hAnsi="Arial" w:cs="Arial"/>
              </w:rPr>
              <w:t xml:space="preserve"> to team members</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C2013F" w14:textId="416466A5" w:rsidR="00FC60FB"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3B6D044" w14:textId="77777777" w:rsidR="00FC60FB" w:rsidRDefault="00FC60FB"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607647" w14:textId="77777777" w:rsidR="00FC60FB" w:rsidRDefault="00FC60FB"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AA656C4" w14:textId="77777777" w:rsidR="00FC60FB" w:rsidRDefault="00FC60FB" w:rsidP="00C76652">
            <w:pPr>
              <w:rPr>
                <w:rFonts w:ascii="Arial" w:hAnsi="Arial" w:cs="Arial"/>
              </w:rPr>
            </w:pPr>
          </w:p>
        </w:tc>
      </w:tr>
      <w:tr w:rsidR="00FC60FB" w14:paraId="1442D889" w14:textId="77777777" w:rsidTr="00CC2AF2">
        <w:tc>
          <w:tcPr>
            <w:tcW w:w="284" w:type="dxa"/>
            <w:tcBorders>
              <w:top w:val="single" w:sz="4" w:space="0" w:color="auto"/>
              <w:left w:val="single" w:sz="4" w:space="0" w:color="auto"/>
              <w:right w:val="single" w:sz="4" w:space="0" w:color="auto"/>
            </w:tcBorders>
            <w:shd w:val="clear" w:color="auto" w:fill="DBE5F1" w:themeFill="accent1" w:themeFillTint="33"/>
          </w:tcPr>
          <w:p w14:paraId="147C30F1" w14:textId="77777777" w:rsidR="00FC60FB" w:rsidRDefault="00FC60FB" w:rsidP="002F64CA"/>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B6E5CF9" w14:textId="358FD57F" w:rsidR="00FC60FB" w:rsidRDefault="00FC60FB" w:rsidP="00F551CE">
            <w:pPr>
              <w:rPr>
                <w:rFonts w:ascii="Arial" w:hAnsi="Arial" w:cs="Arial"/>
              </w:rPr>
            </w:pPr>
            <w:r w:rsidRPr="00BE11D9">
              <w:rPr>
                <w:rFonts w:ascii="Arial" w:hAnsi="Arial" w:cs="Arial"/>
              </w:rPr>
              <w:t>Act as an expert role model</w:t>
            </w:r>
            <w:r w:rsidR="00F551CE">
              <w:rPr>
                <w:rFonts w:ascii="Arial" w:hAnsi="Arial" w:cs="Arial"/>
              </w:rPr>
              <w:t>,</w:t>
            </w:r>
            <w:r w:rsidRPr="00BE11D9">
              <w:rPr>
                <w:rFonts w:ascii="Arial" w:hAnsi="Arial" w:cs="Arial"/>
              </w:rPr>
              <w:t xml:space="preserve"> demonstrating the ability to problem solve and support staff with any issues relating to </w:t>
            </w:r>
            <w:r w:rsidR="00E16505">
              <w:rPr>
                <w:rFonts w:ascii="Arial" w:hAnsi="Arial" w:cs="Arial"/>
              </w:rPr>
              <w:t>rectal irrigation</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F1AAFA" w14:textId="61754CCD" w:rsidR="00FC60FB"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390FA9" w14:textId="77777777" w:rsidR="00FC60FB" w:rsidRDefault="00FC60FB"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D1AB43E" w14:textId="77777777" w:rsidR="00FC60FB" w:rsidRDefault="00FC60FB"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4816D17" w14:textId="77777777" w:rsidR="00FC60FB" w:rsidRDefault="00FC60FB" w:rsidP="00C76652">
            <w:pPr>
              <w:rPr>
                <w:rFonts w:ascii="Arial" w:hAnsi="Arial" w:cs="Arial"/>
              </w:rPr>
            </w:pPr>
          </w:p>
        </w:tc>
      </w:tr>
      <w:tr w:rsidR="00771D1B" w:rsidRPr="00DB5DDC" w14:paraId="5674DC1E" w14:textId="77777777" w:rsidTr="007C6112">
        <w:tc>
          <w:tcPr>
            <w:tcW w:w="284" w:type="dxa"/>
            <w:tcBorders>
              <w:top w:val="single" w:sz="4" w:space="0" w:color="auto"/>
              <w:left w:val="single" w:sz="4" w:space="0" w:color="auto"/>
              <w:right w:val="single" w:sz="4" w:space="0" w:color="auto"/>
            </w:tcBorders>
            <w:shd w:val="clear" w:color="auto" w:fill="DBE5F1" w:themeFill="accent1" w:themeFillTint="33"/>
          </w:tcPr>
          <w:p w14:paraId="17100D7F" w14:textId="77777777" w:rsidR="00771D1B" w:rsidRDefault="00771D1B" w:rsidP="007C6112">
            <w:pPr>
              <w:rPr>
                <w:rFonts w:ascii="Arial" w:hAnsi="Arial" w:cs="Arial"/>
                <w:b/>
              </w:rPr>
            </w:pPr>
          </w:p>
        </w:tc>
        <w:tc>
          <w:tcPr>
            <w:tcW w:w="10321" w:type="dxa"/>
            <w:gridSpan w:val="5"/>
            <w:tcBorders>
              <w:top w:val="single" w:sz="4" w:space="0" w:color="auto"/>
              <w:left w:val="single" w:sz="4" w:space="0" w:color="auto"/>
              <w:bottom w:val="single" w:sz="4" w:space="0" w:color="auto"/>
            </w:tcBorders>
            <w:shd w:val="clear" w:color="auto" w:fill="BFBFBF" w:themeFill="background1" w:themeFillShade="BF"/>
          </w:tcPr>
          <w:p w14:paraId="5DE2877E" w14:textId="77777777" w:rsidR="00771D1B" w:rsidRPr="00DB5DDC" w:rsidRDefault="00771D1B" w:rsidP="007C6112">
            <w:pPr>
              <w:rPr>
                <w:rFonts w:ascii="Arial" w:hAnsi="Arial" w:cs="Arial"/>
                <w:b/>
                <w:bCs/>
              </w:rPr>
            </w:pPr>
            <w:r>
              <w:rPr>
                <w:rFonts w:ascii="Arial" w:hAnsi="Arial" w:cs="Arial"/>
                <w:b/>
                <w:bCs/>
              </w:rPr>
              <w:t>Demonstrate the c</w:t>
            </w:r>
            <w:r w:rsidRPr="00EA7714">
              <w:rPr>
                <w:rFonts w:ascii="Arial" w:hAnsi="Arial" w:cs="Arial"/>
                <w:b/>
                <w:bCs/>
              </w:rPr>
              <w:t>linical skills:</w:t>
            </w:r>
          </w:p>
        </w:tc>
      </w:tr>
      <w:tr w:rsidR="00771D1B" w14:paraId="14E4A817" w14:textId="77777777" w:rsidTr="007C6112">
        <w:tc>
          <w:tcPr>
            <w:tcW w:w="284" w:type="dxa"/>
            <w:tcBorders>
              <w:top w:val="single" w:sz="4" w:space="0" w:color="auto"/>
              <w:left w:val="single" w:sz="4" w:space="0" w:color="auto"/>
              <w:right w:val="single" w:sz="4" w:space="0" w:color="auto"/>
            </w:tcBorders>
            <w:shd w:val="clear" w:color="auto" w:fill="DBE5F1" w:themeFill="accent1" w:themeFillTint="33"/>
          </w:tcPr>
          <w:p w14:paraId="5C2D4197" w14:textId="77777777" w:rsidR="00771D1B" w:rsidRDefault="00771D1B" w:rsidP="007C6112"/>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F74817" w14:textId="77777777" w:rsidR="00771D1B" w:rsidRDefault="00771D1B" w:rsidP="007C6112">
            <w:pPr>
              <w:jc w:val="both"/>
              <w:rPr>
                <w:rFonts w:ascii="Arial" w:hAnsi="Arial" w:cs="Arial"/>
                <w:bCs/>
              </w:rPr>
            </w:pPr>
            <w:r w:rsidRPr="00771D1B">
              <w:rPr>
                <w:rFonts w:ascii="Arial" w:hAnsi="Arial" w:cs="Arial"/>
                <w:bCs/>
              </w:rPr>
              <w:t>Continence Nurse Specialists to assess patients for rectal irrigation</w:t>
            </w:r>
          </w:p>
          <w:p w14:paraId="46E04F07" w14:textId="668622B7" w:rsidR="00084F12" w:rsidRPr="00084F12" w:rsidRDefault="00084F12" w:rsidP="00084F12">
            <w:pPr>
              <w:jc w:val="both"/>
              <w:rPr>
                <w:rFonts w:ascii="Arial" w:hAnsi="Arial" w:cs="Arial"/>
              </w:rPr>
            </w:pPr>
            <w:r>
              <w:rPr>
                <w:rFonts w:ascii="Arial" w:hAnsi="Arial" w:cs="Arial"/>
                <w:bCs/>
              </w:rPr>
              <w:t xml:space="preserve">Using </w:t>
            </w:r>
            <w:r w:rsidRPr="00977F8C">
              <w:rPr>
                <w:rFonts w:ascii="Arial" w:hAnsi="Arial" w:cs="Arial"/>
              </w:rPr>
              <w:t>Rectal Irrigation Pathway</w:t>
            </w:r>
            <w:r w:rsidR="00977F8C">
              <w:rPr>
                <w:rFonts w:ascii="Arial" w:hAnsi="Arial" w:cs="Arial"/>
              </w:rPr>
              <w:t xml:space="preserve"> </w:t>
            </w:r>
            <w:r w:rsidRPr="00084F12">
              <w:rPr>
                <w:rFonts w:ascii="Arial" w:hAnsi="Arial" w:cs="Arial"/>
              </w:rPr>
              <w:t>Assessment Form</w:t>
            </w:r>
          </w:p>
          <w:p w14:paraId="16FF23EA" w14:textId="72AF7107" w:rsidR="00084F12" w:rsidRPr="00977F8C" w:rsidRDefault="00084F12" w:rsidP="007C6112">
            <w:pPr>
              <w:jc w:val="both"/>
              <w:rPr>
                <w:rFonts w:ascii="Arial" w:hAnsi="Arial" w:cs="Arial"/>
              </w:rPr>
            </w:pPr>
            <w:r w:rsidRPr="00084F12">
              <w:rPr>
                <w:rFonts w:ascii="Arial" w:hAnsi="Arial" w:cs="Arial"/>
              </w:rPr>
              <w:t>(Adult Patients)</w:t>
            </w:r>
            <w:r w:rsidR="00977F8C">
              <w:rPr>
                <w:rFonts w:ascii="Arial" w:hAnsi="Arial" w:cs="Arial"/>
              </w:rPr>
              <w:t xml:space="preserve"> </w:t>
            </w:r>
            <w:r w:rsidRPr="00084F12">
              <w:rPr>
                <w:rFonts w:ascii="Arial" w:hAnsi="Arial" w:cs="Arial"/>
              </w:rPr>
              <w:t>CONT046</w:t>
            </w:r>
          </w:p>
          <w:p w14:paraId="7A4C78F1" w14:textId="77777777" w:rsidR="00084F12" w:rsidRDefault="00084F12" w:rsidP="007C6112">
            <w:pPr>
              <w:jc w:val="both"/>
              <w:rPr>
                <w:rFonts w:ascii="Arial" w:hAnsi="Arial" w:cs="Arial"/>
                <w:b/>
                <w:bCs/>
              </w:rPr>
            </w:pPr>
            <w:r>
              <w:rPr>
                <w:rFonts w:ascii="Arial" w:hAnsi="Arial" w:cs="Arial"/>
                <w:b/>
                <w:bCs/>
              </w:rPr>
              <w:t>-low volume system</w:t>
            </w:r>
          </w:p>
          <w:p w14:paraId="1BCB71C0" w14:textId="77777777" w:rsidR="00084F12" w:rsidRDefault="00084F12" w:rsidP="007C6112">
            <w:pPr>
              <w:jc w:val="both"/>
              <w:rPr>
                <w:rFonts w:ascii="Arial" w:hAnsi="Arial" w:cs="Arial"/>
                <w:b/>
                <w:bCs/>
              </w:rPr>
            </w:pPr>
            <w:r>
              <w:rPr>
                <w:rFonts w:ascii="Arial" w:hAnsi="Arial" w:cs="Arial"/>
                <w:b/>
                <w:bCs/>
              </w:rPr>
              <w:t>-high volume system</w:t>
            </w:r>
          </w:p>
          <w:p w14:paraId="0B587FFC" w14:textId="77777777" w:rsidR="00084F12" w:rsidRDefault="00084F12" w:rsidP="007C6112">
            <w:pPr>
              <w:jc w:val="both"/>
              <w:rPr>
                <w:rFonts w:ascii="Arial" w:hAnsi="Arial" w:cs="Arial"/>
                <w:b/>
                <w:bCs/>
              </w:rPr>
            </w:pPr>
            <w:r>
              <w:rPr>
                <w:rFonts w:ascii="Arial" w:hAnsi="Arial" w:cs="Arial"/>
                <w:b/>
                <w:bCs/>
              </w:rPr>
              <w:t>-cone system</w:t>
            </w:r>
          </w:p>
          <w:p w14:paraId="3B3F26F2" w14:textId="77777777" w:rsidR="00084F12" w:rsidRDefault="00084F12" w:rsidP="007C6112">
            <w:pPr>
              <w:jc w:val="both"/>
              <w:rPr>
                <w:rFonts w:ascii="Arial" w:hAnsi="Arial" w:cs="Arial"/>
                <w:b/>
                <w:bCs/>
              </w:rPr>
            </w:pPr>
            <w:r>
              <w:rPr>
                <w:rFonts w:ascii="Arial" w:hAnsi="Arial" w:cs="Arial"/>
                <w:b/>
                <w:bCs/>
              </w:rPr>
              <w:t>-balloon system</w:t>
            </w:r>
          </w:p>
          <w:p w14:paraId="49DB4AD6" w14:textId="77777777" w:rsidR="00084F12" w:rsidRDefault="00084F12" w:rsidP="007C6112">
            <w:pPr>
              <w:jc w:val="both"/>
              <w:rPr>
                <w:rFonts w:ascii="Arial" w:hAnsi="Arial" w:cs="Arial"/>
                <w:b/>
                <w:bCs/>
              </w:rPr>
            </w:pPr>
            <w:r>
              <w:rPr>
                <w:rFonts w:ascii="Arial" w:hAnsi="Arial" w:cs="Arial"/>
                <w:b/>
                <w:bCs/>
              </w:rPr>
              <w:t>-bed system</w:t>
            </w:r>
          </w:p>
          <w:p w14:paraId="4B684D1A" w14:textId="77777777" w:rsidR="00084F12" w:rsidRDefault="00084F12" w:rsidP="007C6112">
            <w:pPr>
              <w:jc w:val="both"/>
              <w:rPr>
                <w:rFonts w:ascii="Arial" w:hAnsi="Arial" w:cs="Arial"/>
                <w:b/>
                <w:bCs/>
              </w:rPr>
            </w:pPr>
            <w:r>
              <w:rPr>
                <w:rFonts w:ascii="Arial" w:hAnsi="Arial" w:cs="Arial"/>
                <w:b/>
                <w:bCs/>
              </w:rPr>
              <w:t>-manual pump system</w:t>
            </w:r>
          </w:p>
          <w:p w14:paraId="4F3A1DC3" w14:textId="7F1C8F11" w:rsidR="00084F12" w:rsidRPr="00084F12" w:rsidRDefault="00084F12" w:rsidP="007C6112">
            <w:pPr>
              <w:jc w:val="both"/>
              <w:rPr>
                <w:rFonts w:ascii="Arial" w:hAnsi="Arial" w:cs="Arial"/>
                <w:b/>
                <w:bCs/>
              </w:rPr>
            </w:pPr>
            <w:r>
              <w:rPr>
                <w:rFonts w:ascii="Arial" w:hAnsi="Arial" w:cs="Arial"/>
                <w:b/>
                <w:bCs/>
              </w:rPr>
              <w:t>-electric pump system</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94AEDD" w14:textId="77777777" w:rsidR="00771D1B" w:rsidRDefault="00771D1B" w:rsidP="007C6112">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0512C6" w14:textId="77777777" w:rsidR="00771D1B" w:rsidRDefault="00771D1B" w:rsidP="007C611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E2281" w14:textId="77777777" w:rsidR="00771D1B" w:rsidRDefault="00771D1B" w:rsidP="007C611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6E69FB" w14:textId="77777777" w:rsidR="00771D1B" w:rsidRDefault="00771D1B" w:rsidP="007C6112">
            <w:pPr>
              <w:rPr>
                <w:rFonts w:ascii="Arial" w:hAnsi="Arial" w:cs="Arial"/>
              </w:rPr>
            </w:pPr>
          </w:p>
        </w:tc>
      </w:tr>
      <w:tr w:rsidR="00771D1B" w14:paraId="49D23A3B" w14:textId="77777777" w:rsidTr="007C6112">
        <w:tc>
          <w:tcPr>
            <w:tcW w:w="284" w:type="dxa"/>
            <w:tcBorders>
              <w:top w:val="single" w:sz="4" w:space="0" w:color="auto"/>
              <w:left w:val="single" w:sz="4" w:space="0" w:color="auto"/>
              <w:right w:val="single" w:sz="4" w:space="0" w:color="auto"/>
            </w:tcBorders>
            <w:shd w:val="clear" w:color="auto" w:fill="DBE5F1" w:themeFill="accent1" w:themeFillTint="33"/>
          </w:tcPr>
          <w:p w14:paraId="1B01C819" w14:textId="77777777" w:rsidR="00771D1B" w:rsidRDefault="00771D1B" w:rsidP="007C6112"/>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7C45A" w14:textId="77777777" w:rsidR="00771D1B" w:rsidRDefault="00771D1B" w:rsidP="007C6112">
            <w:pPr>
              <w:jc w:val="both"/>
              <w:rPr>
                <w:rFonts w:ascii="Arial" w:hAnsi="Arial" w:cs="Arial"/>
                <w:bCs/>
              </w:rPr>
            </w:pPr>
            <w:r>
              <w:rPr>
                <w:rFonts w:ascii="Arial" w:hAnsi="Arial" w:cs="Arial"/>
                <w:bCs/>
              </w:rPr>
              <w:t>Continence Nurse Specialist to reassess patients for rectal irrigation</w:t>
            </w:r>
          </w:p>
          <w:p w14:paraId="2FB43A12" w14:textId="2FB8D6E3" w:rsidR="00084F12" w:rsidRPr="00084F12" w:rsidRDefault="00771D1B" w:rsidP="00084F12">
            <w:pPr>
              <w:jc w:val="both"/>
              <w:rPr>
                <w:rFonts w:ascii="Arial" w:hAnsi="Arial" w:cs="Arial"/>
              </w:rPr>
            </w:pPr>
            <w:r>
              <w:rPr>
                <w:rFonts w:ascii="Arial" w:hAnsi="Arial" w:cs="Arial"/>
                <w:bCs/>
              </w:rPr>
              <w:t xml:space="preserve">Using </w:t>
            </w:r>
            <w:r w:rsidR="00084F12" w:rsidRPr="00977F8C">
              <w:rPr>
                <w:rFonts w:ascii="Arial" w:hAnsi="Arial" w:cs="Arial"/>
              </w:rPr>
              <w:t>Rectal Irrigation Pathway</w:t>
            </w:r>
            <w:r w:rsidR="00977F8C">
              <w:rPr>
                <w:rFonts w:ascii="Arial" w:hAnsi="Arial" w:cs="Arial"/>
              </w:rPr>
              <w:t xml:space="preserve"> </w:t>
            </w:r>
            <w:r w:rsidR="00084F12" w:rsidRPr="00084F12">
              <w:rPr>
                <w:rFonts w:ascii="Arial" w:hAnsi="Arial" w:cs="Arial"/>
              </w:rPr>
              <w:t>Follow Up Form</w:t>
            </w:r>
          </w:p>
          <w:p w14:paraId="67BE43DB" w14:textId="08A148F8" w:rsidR="00771D1B" w:rsidRPr="00977F8C" w:rsidRDefault="00084F12" w:rsidP="00084F12">
            <w:pPr>
              <w:jc w:val="both"/>
              <w:rPr>
                <w:rFonts w:ascii="Arial" w:hAnsi="Arial" w:cs="Arial"/>
              </w:rPr>
            </w:pPr>
            <w:r w:rsidRPr="00084F12">
              <w:rPr>
                <w:rFonts w:ascii="Arial" w:hAnsi="Arial" w:cs="Arial"/>
              </w:rPr>
              <w:t>(Adult Patients)</w:t>
            </w:r>
            <w:r w:rsidR="00977F8C">
              <w:rPr>
                <w:rFonts w:ascii="Arial" w:hAnsi="Arial" w:cs="Arial"/>
              </w:rPr>
              <w:t xml:space="preserve"> </w:t>
            </w:r>
            <w:r w:rsidRPr="00084F12">
              <w:rPr>
                <w:rFonts w:ascii="Arial" w:hAnsi="Arial" w:cs="Arial"/>
              </w:rPr>
              <w:t>CONT048</w:t>
            </w:r>
          </w:p>
          <w:p w14:paraId="56B0E2F0" w14:textId="77777777" w:rsidR="00084F12" w:rsidRPr="00084F12" w:rsidRDefault="00084F12" w:rsidP="00084F12">
            <w:pPr>
              <w:jc w:val="both"/>
              <w:rPr>
                <w:rFonts w:ascii="Arial" w:hAnsi="Arial" w:cs="Arial"/>
                <w:b/>
                <w:bCs/>
              </w:rPr>
            </w:pPr>
            <w:r w:rsidRPr="00084F12">
              <w:rPr>
                <w:rFonts w:ascii="Arial" w:hAnsi="Arial" w:cs="Arial"/>
                <w:b/>
                <w:bCs/>
              </w:rPr>
              <w:t>-low volume system</w:t>
            </w:r>
          </w:p>
          <w:p w14:paraId="5AFEF61D" w14:textId="77777777" w:rsidR="00084F12" w:rsidRPr="00084F12" w:rsidRDefault="00084F12" w:rsidP="00084F12">
            <w:pPr>
              <w:jc w:val="both"/>
              <w:rPr>
                <w:rFonts w:ascii="Arial" w:hAnsi="Arial" w:cs="Arial"/>
                <w:b/>
                <w:bCs/>
              </w:rPr>
            </w:pPr>
            <w:r w:rsidRPr="00084F12">
              <w:rPr>
                <w:rFonts w:ascii="Arial" w:hAnsi="Arial" w:cs="Arial"/>
                <w:b/>
                <w:bCs/>
              </w:rPr>
              <w:t>-high volume system</w:t>
            </w:r>
          </w:p>
          <w:p w14:paraId="0234AA14" w14:textId="77777777" w:rsidR="00084F12" w:rsidRPr="00084F12" w:rsidRDefault="00084F12" w:rsidP="00084F12">
            <w:pPr>
              <w:jc w:val="both"/>
              <w:rPr>
                <w:rFonts w:ascii="Arial" w:hAnsi="Arial" w:cs="Arial"/>
                <w:b/>
                <w:bCs/>
              </w:rPr>
            </w:pPr>
            <w:r w:rsidRPr="00084F12">
              <w:rPr>
                <w:rFonts w:ascii="Arial" w:hAnsi="Arial" w:cs="Arial"/>
                <w:b/>
                <w:bCs/>
              </w:rPr>
              <w:t>-cone system</w:t>
            </w:r>
          </w:p>
          <w:p w14:paraId="396D7830" w14:textId="77777777" w:rsidR="00084F12" w:rsidRPr="00084F12" w:rsidRDefault="00084F12" w:rsidP="00084F12">
            <w:pPr>
              <w:jc w:val="both"/>
              <w:rPr>
                <w:rFonts w:ascii="Arial" w:hAnsi="Arial" w:cs="Arial"/>
                <w:b/>
                <w:bCs/>
              </w:rPr>
            </w:pPr>
            <w:r w:rsidRPr="00084F12">
              <w:rPr>
                <w:rFonts w:ascii="Arial" w:hAnsi="Arial" w:cs="Arial"/>
                <w:b/>
                <w:bCs/>
              </w:rPr>
              <w:t>-balloon system</w:t>
            </w:r>
          </w:p>
          <w:p w14:paraId="37A8A8C0" w14:textId="77777777" w:rsidR="00084F12" w:rsidRPr="00084F12" w:rsidRDefault="00084F12" w:rsidP="00084F12">
            <w:pPr>
              <w:jc w:val="both"/>
              <w:rPr>
                <w:rFonts w:ascii="Arial" w:hAnsi="Arial" w:cs="Arial"/>
                <w:b/>
                <w:bCs/>
              </w:rPr>
            </w:pPr>
            <w:r w:rsidRPr="00084F12">
              <w:rPr>
                <w:rFonts w:ascii="Arial" w:hAnsi="Arial" w:cs="Arial"/>
                <w:b/>
                <w:bCs/>
              </w:rPr>
              <w:t>-bed system</w:t>
            </w:r>
          </w:p>
          <w:p w14:paraId="5C5E9A07" w14:textId="77777777" w:rsidR="00084F12" w:rsidRPr="00084F12" w:rsidRDefault="00084F12" w:rsidP="00084F12">
            <w:pPr>
              <w:jc w:val="both"/>
              <w:rPr>
                <w:rFonts w:ascii="Arial" w:hAnsi="Arial" w:cs="Arial"/>
                <w:b/>
                <w:bCs/>
              </w:rPr>
            </w:pPr>
            <w:r w:rsidRPr="00084F12">
              <w:rPr>
                <w:rFonts w:ascii="Arial" w:hAnsi="Arial" w:cs="Arial"/>
                <w:b/>
                <w:bCs/>
              </w:rPr>
              <w:t>-manual pump system</w:t>
            </w:r>
          </w:p>
          <w:p w14:paraId="2E66311D" w14:textId="3447D4F0" w:rsidR="00084F12" w:rsidRPr="00771D1B" w:rsidRDefault="00084F12" w:rsidP="00084F12">
            <w:pPr>
              <w:jc w:val="both"/>
              <w:rPr>
                <w:rFonts w:ascii="Arial" w:hAnsi="Arial" w:cs="Arial"/>
                <w:bCs/>
              </w:rPr>
            </w:pPr>
            <w:r w:rsidRPr="00084F12">
              <w:rPr>
                <w:rFonts w:ascii="Arial" w:hAnsi="Arial" w:cs="Arial"/>
                <w:b/>
                <w:bCs/>
              </w:rPr>
              <w:t>-electric pump system</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76EAB2" w14:textId="47F9184E" w:rsidR="00771D1B" w:rsidRDefault="004715CE" w:rsidP="007C6112">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67B3D" w14:textId="77777777" w:rsidR="00771D1B" w:rsidRDefault="00771D1B" w:rsidP="007C611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82C56C" w14:textId="77777777" w:rsidR="00771D1B" w:rsidRDefault="00771D1B" w:rsidP="007C611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DCC083" w14:textId="77777777" w:rsidR="00771D1B" w:rsidRDefault="00771D1B" w:rsidP="007C6112">
            <w:pPr>
              <w:rPr>
                <w:rFonts w:ascii="Arial" w:hAnsi="Arial" w:cs="Arial"/>
              </w:rPr>
            </w:pPr>
          </w:p>
        </w:tc>
      </w:tr>
      <w:tr w:rsidR="00771D1B" w14:paraId="4AB29484" w14:textId="77777777" w:rsidTr="007C6112">
        <w:tc>
          <w:tcPr>
            <w:tcW w:w="284" w:type="dxa"/>
            <w:tcBorders>
              <w:top w:val="single" w:sz="4" w:space="0" w:color="auto"/>
              <w:left w:val="single" w:sz="4" w:space="0" w:color="auto"/>
              <w:right w:val="single" w:sz="4" w:space="0" w:color="auto"/>
            </w:tcBorders>
            <w:shd w:val="clear" w:color="auto" w:fill="DBE5F1" w:themeFill="accent1" w:themeFillTint="33"/>
          </w:tcPr>
          <w:p w14:paraId="23112F08" w14:textId="77777777" w:rsidR="00771D1B" w:rsidRDefault="00771D1B" w:rsidP="007C6112"/>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46D9F2" w14:textId="77777777" w:rsidR="00771D1B" w:rsidRDefault="00771D1B" w:rsidP="007C6112">
            <w:pPr>
              <w:jc w:val="both"/>
              <w:rPr>
                <w:rFonts w:ascii="Arial" w:hAnsi="Arial" w:cs="Arial"/>
                <w:bCs/>
              </w:rPr>
            </w:pPr>
            <w:r w:rsidRPr="00771D1B">
              <w:rPr>
                <w:rFonts w:ascii="Arial" w:hAnsi="Arial" w:cs="Arial"/>
                <w:bCs/>
              </w:rPr>
              <w:t>Continence Nurse Specialists to teach patients how to undertake rectal irrigation</w:t>
            </w:r>
          </w:p>
          <w:p w14:paraId="5CBC9613" w14:textId="77777777" w:rsidR="00084F12" w:rsidRPr="00084F12" w:rsidRDefault="00084F12" w:rsidP="00084F12">
            <w:pPr>
              <w:jc w:val="both"/>
              <w:rPr>
                <w:rFonts w:ascii="Arial" w:hAnsi="Arial" w:cs="Arial"/>
                <w:b/>
                <w:bCs/>
              </w:rPr>
            </w:pPr>
            <w:r w:rsidRPr="00084F12">
              <w:rPr>
                <w:rFonts w:ascii="Arial" w:hAnsi="Arial" w:cs="Arial"/>
                <w:b/>
                <w:bCs/>
              </w:rPr>
              <w:t>-low volume system</w:t>
            </w:r>
          </w:p>
          <w:p w14:paraId="49D63F47" w14:textId="77777777" w:rsidR="00084F12" w:rsidRPr="00084F12" w:rsidRDefault="00084F12" w:rsidP="00084F12">
            <w:pPr>
              <w:jc w:val="both"/>
              <w:rPr>
                <w:rFonts w:ascii="Arial" w:hAnsi="Arial" w:cs="Arial"/>
                <w:b/>
                <w:bCs/>
              </w:rPr>
            </w:pPr>
            <w:r w:rsidRPr="00084F12">
              <w:rPr>
                <w:rFonts w:ascii="Arial" w:hAnsi="Arial" w:cs="Arial"/>
                <w:b/>
                <w:bCs/>
              </w:rPr>
              <w:t>-high volume system</w:t>
            </w:r>
          </w:p>
          <w:p w14:paraId="3B46619B" w14:textId="77777777" w:rsidR="00084F12" w:rsidRPr="00084F12" w:rsidRDefault="00084F12" w:rsidP="00084F12">
            <w:pPr>
              <w:jc w:val="both"/>
              <w:rPr>
                <w:rFonts w:ascii="Arial" w:hAnsi="Arial" w:cs="Arial"/>
                <w:b/>
                <w:bCs/>
              </w:rPr>
            </w:pPr>
            <w:r w:rsidRPr="00084F12">
              <w:rPr>
                <w:rFonts w:ascii="Arial" w:hAnsi="Arial" w:cs="Arial"/>
                <w:b/>
                <w:bCs/>
              </w:rPr>
              <w:t>-cone system</w:t>
            </w:r>
          </w:p>
          <w:p w14:paraId="161B56D8" w14:textId="77777777" w:rsidR="00084F12" w:rsidRPr="00084F12" w:rsidRDefault="00084F12" w:rsidP="00084F12">
            <w:pPr>
              <w:jc w:val="both"/>
              <w:rPr>
                <w:rFonts w:ascii="Arial" w:hAnsi="Arial" w:cs="Arial"/>
                <w:b/>
                <w:bCs/>
              </w:rPr>
            </w:pPr>
            <w:r w:rsidRPr="00084F12">
              <w:rPr>
                <w:rFonts w:ascii="Arial" w:hAnsi="Arial" w:cs="Arial"/>
                <w:b/>
                <w:bCs/>
              </w:rPr>
              <w:t>-balloon system</w:t>
            </w:r>
          </w:p>
          <w:p w14:paraId="31DF66A6" w14:textId="77777777" w:rsidR="00084F12" w:rsidRPr="00084F12" w:rsidRDefault="00084F12" w:rsidP="00084F12">
            <w:pPr>
              <w:jc w:val="both"/>
              <w:rPr>
                <w:rFonts w:ascii="Arial" w:hAnsi="Arial" w:cs="Arial"/>
                <w:b/>
                <w:bCs/>
              </w:rPr>
            </w:pPr>
            <w:r w:rsidRPr="00084F12">
              <w:rPr>
                <w:rFonts w:ascii="Arial" w:hAnsi="Arial" w:cs="Arial"/>
                <w:b/>
                <w:bCs/>
              </w:rPr>
              <w:t>-bed system</w:t>
            </w:r>
          </w:p>
          <w:p w14:paraId="6271C166" w14:textId="77777777" w:rsidR="00084F12" w:rsidRPr="00084F12" w:rsidRDefault="00084F12" w:rsidP="00084F12">
            <w:pPr>
              <w:jc w:val="both"/>
              <w:rPr>
                <w:rFonts w:ascii="Arial" w:hAnsi="Arial" w:cs="Arial"/>
                <w:b/>
                <w:bCs/>
              </w:rPr>
            </w:pPr>
            <w:r w:rsidRPr="00084F12">
              <w:rPr>
                <w:rFonts w:ascii="Arial" w:hAnsi="Arial" w:cs="Arial"/>
                <w:b/>
                <w:bCs/>
              </w:rPr>
              <w:t>-manual pump system</w:t>
            </w:r>
          </w:p>
          <w:p w14:paraId="654613FB" w14:textId="2FDDC472" w:rsidR="00F135EF" w:rsidRPr="00F135EF" w:rsidRDefault="00084F12" w:rsidP="00F135EF">
            <w:pPr>
              <w:jc w:val="both"/>
              <w:rPr>
                <w:rFonts w:ascii="Arial" w:hAnsi="Arial" w:cs="Arial"/>
                <w:b/>
                <w:bCs/>
              </w:rPr>
            </w:pPr>
            <w:r w:rsidRPr="00084F12">
              <w:rPr>
                <w:rFonts w:ascii="Arial" w:hAnsi="Arial" w:cs="Arial"/>
                <w:b/>
                <w:bCs/>
              </w:rPr>
              <w:t>-electric pump system</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79685D" w14:textId="77777777" w:rsidR="00771D1B" w:rsidRDefault="00771D1B" w:rsidP="007C6112">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A58C01" w14:textId="77777777" w:rsidR="00771D1B" w:rsidRDefault="00771D1B" w:rsidP="007C611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F8E27F" w14:textId="77777777" w:rsidR="00771D1B" w:rsidRDefault="00771D1B" w:rsidP="007C611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5FDB3" w14:textId="77777777" w:rsidR="00771D1B" w:rsidRDefault="00771D1B" w:rsidP="007C6112">
            <w:pPr>
              <w:rPr>
                <w:rFonts w:ascii="Arial" w:hAnsi="Arial" w:cs="Arial"/>
              </w:rPr>
            </w:pPr>
          </w:p>
        </w:tc>
      </w:tr>
      <w:tr w:rsidR="00771D1B" w14:paraId="4CBBD200" w14:textId="77777777" w:rsidTr="007C6112">
        <w:tc>
          <w:tcPr>
            <w:tcW w:w="284" w:type="dxa"/>
            <w:tcBorders>
              <w:top w:val="single" w:sz="4" w:space="0" w:color="auto"/>
              <w:left w:val="single" w:sz="4" w:space="0" w:color="auto"/>
              <w:right w:val="single" w:sz="4" w:space="0" w:color="auto"/>
            </w:tcBorders>
            <w:shd w:val="clear" w:color="auto" w:fill="DBE5F1" w:themeFill="accent1" w:themeFillTint="33"/>
          </w:tcPr>
          <w:p w14:paraId="3FF879A6" w14:textId="77777777" w:rsidR="00771D1B" w:rsidRDefault="00771D1B" w:rsidP="007C6112"/>
        </w:tc>
        <w:tc>
          <w:tcPr>
            <w:tcW w:w="5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E640E0" w14:textId="30238FE5" w:rsidR="00771D1B" w:rsidRDefault="00771D1B" w:rsidP="007C6112">
            <w:pPr>
              <w:jc w:val="both"/>
              <w:rPr>
                <w:rFonts w:ascii="Arial" w:hAnsi="Arial" w:cs="Arial"/>
                <w:bCs/>
              </w:rPr>
            </w:pPr>
            <w:r w:rsidRPr="00771D1B">
              <w:rPr>
                <w:rFonts w:ascii="Arial" w:hAnsi="Arial" w:cs="Arial"/>
                <w:bCs/>
              </w:rPr>
              <w:t>Continence Nurse Specialists to provide specialist training in rectal irrigation, to c</w:t>
            </w:r>
            <w:r w:rsidR="00FD31DC">
              <w:rPr>
                <w:rFonts w:ascii="Arial" w:hAnsi="Arial" w:cs="Arial"/>
                <w:bCs/>
              </w:rPr>
              <w:t>ommunity nurse staff (if appropriate)</w:t>
            </w:r>
          </w:p>
          <w:p w14:paraId="11C42B54" w14:textId="77777777" w:rsidR="00E30730" w:rsidRPr="00E30730" w:rsidRDefault="00E30730" w:rsidP="00E30730">
            <w:pPr>
              <w:jc w:val="both"/>
              <w:rPr>
                <w:rFonts w:ascii="Arial" w:hAnsi="Arial" w:cs="Arial"/>
                <w:b/>
                <w:bCs/>
              </w:rPr>
            </w:pPr>
            <w:r w:rsidRPr="00E30730">
              <w:rPr>
                <w:rFonts w:ascii="Arial" w:hAnsi="Arial" w:cs="Arial"/>
                <w:b/>
                <w:bCs/>
              </w:rPr>
              <w:t>-low volume system</w:t>
            </w:r>
          </w:p>
          <w:p w14:paraId="2DBEE060" w14:textId="77777777" w:rsidR="00E30730" w:rsidRPr="00E30730" w:rsidRDefault="00E30730" w:rsidP="00E30730">
            <w:pPr>
              <w:jc w:val="both"/>
              <w:rPr>
                <w:rFonts w:ascii="Arial" w:hAnsi="Arial" w:cs="Arial"/>
                <w:b/>
                <w:bCs/>
              </w:rPr>
            </w:pPr>
            <w:r w:rsidRPr="00E30730">
              <w:rPr>
                <w:rFonts w:ascii="Arial" w:hAnsi="Arial" w:cs="Arial"/>
                <w:b/>
                <w:bCs/>
              </w:rPr>
              <w:t>-high volume system</w:t>
            </w:r>
          </w:p>
          <w:p w14:paraId="0EB298D2" w14:textId="77777777" w:rsidR="00E30730" w:rsidRPr="00E30730" w:rsidRDefault="00E30730" w:rsidP="00E30730">
            <w:pPr>
              <w:jc w:val="both"/>
              <w:rPr>
                <w:rFonts w:ascii="Arial" w:hAnsi="Arial" w:cs="Arial"/>
                <w:b/>
                <w:bCs/>
              </w:rPr>
            </w:pPr>
            <w:r w:rsidRPr="00E30730">
              <w:rPr>
                <w:rFonts w:ascii="Arial" w:hAnsi="Arial" w:cs="Arial"/>
                <w:b/>
                <w:bCs/>
              </w:rPr>
              <w:t>-cone system</w:t>
            </w:r>
          </w:p>
          <w:p w14:paraId="749D70E0" w14:textId="77777777" w:rsidR="00E30730" w:rsidRPr="00E30730" w:rsidRDefault="00E30730" w:rsidP="00E30730">
            <w:pPr>
              <w:jc w:val="both"/>
              <w:rPr>
                <w:rFonts w:ascii="Arial" w:hAnsi="Arial" w:cs="Arial"/>
                <w:b/>
                <w:bCs/>
              </w:rPr>
            </w:pPr>
            <w:r w:rsidRPr="00E30730">
              <w:rPr>
                <w:rFonts w:ascii="Arial" w:hAnsi="Arial" w:cs="Arial"/>
                <w:b/>
                <w:bCs/>
              </w:rPr>
              <w:t>-balloon system</w:t>
            </w:r>
          </w:p>
          <w:p w14:paraId="5700313E" w14:textId="77777777" w:rsidR="00E30730" w:rsidRPr="00E30730" w:rsidRDefault="00E30730" w:rsidP="00E30730">
            <w:pPr>
              <w:jc w:val="both"/>
              <w:rPr>
                <w:rFonts w:ascii="Arial" w:hAnsi="Arial" w:cs="Arial"/>
                <w:b/>
                <w:bCs/>
              </w:rPr>
            </w:pPr>
            <w:r w:rsidRPr="00E30730">
              <w:rPr>
                <w:rFonts w:ascii="Arial" w:hAnsi="Arial" w:cs="Arial"/>
                <w:b/>
                <w:bCs/>
              </w:rPr>
              <w:t>-bed system</w:t>
            </w:r>
          </w:p>
          <w:p w14:paraId="3D6DF8B5" w14:textId="77777777" w:rsidR="00E30730" w:rsidRPr="00E30730" w:rsidRDefault="00E30730" w:rsidP="00E30730">
            <w:pPr>
              <w:jc w:val="both"/>
              <w:rPr>
                <w:rFonts w:ascii="Arial" w:hAnsi="Arial" w:cs="Arial"/>
                <w:b/>
                <w:bCs/>
              </w:rPr>
            </w:pPr>
            <w:r w:rsidRPr="00E30730">
              <w:rPr>
                <w:rFonts w:ascii="Arial" w:hAnsi="Arial" w:cs="Arial"/>
                <w:b/>
                <w:bCs/>
              </w:rPr>
              <w:t>-manual pump system</w:t>
            </w:r>
          </w:p>
          <w:p w14:paraId="3A5FAC26" w14:textId="3EEB01C9" w:rsidR="00E30730" w:rsidRPr="00DB5DDC" w:rsidRDefault="00E30730" w:rsidP="00E30730">
            <w:pPr>
              <w:jc w:val="both"/>
              <w:rPr>
                <w:rFonts w:ascii="Arial" w:hAnsi="Arial" w:cs="Arial"/>
                <w:bCs/>
              </w:rPr>
            </w:pPr>
            <w:r w:rsidRPr="00E30730">
              <w:rPr>
                <w:rFonts w:ascii="Arial" w:hAnsi="Arial" w:cs="Arial"/>
                <w:b/>
                <w:bCs/>
              </w:rPr>
              <w:t>-electric pump system</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5BF54A" w14:textId="77777777" w:rsidR="00771D1B" w:rsidRDefault="00771D1B" w:rsidP="007C6112">
            <w:pPr>
              <w:rPr>
                <w:rFonts w:ascii="Arial" w:hAnsi="Arial" w:cs="Arial"/>
              </w:rPr>
            </w:pPr>
            <w:r>
              <w:rPr>
                <w:rFonts w:ascii="Arial" w:hAnsi="Arial" w:cs="Arial"/>
              </w:rPr>
              <w:t>observation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DDD64B" w14:textId="77777777" w:rsidR="00771D1B" w:rsidRDefault="00771D1B" w:rsidP="007C611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30736" w14:textId="77777777" w:rsidR="00771D1B" w:rsidRDefault="00771D1B" w:rsidP="007C611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E88825" w14:textId="77777777" w:rsidR="00771D1B" w:rsidRDefault="00771D1B" w:rsidP="007C6112">
            <w:pPr>
              <w:rPr>
                <w:rFonts w:ascii="Arial" w:hAnsi="Arial" w:cs="Arial"/>
              </w:rPr>
            </w:pPr>
          </w:p>
        </w:tc>
      </w:tr>
    </w:tbl>
    <w:p w14:paraId="7980E54C" w14:textId="06538581" w:rsidR="00B54E2F" w:rsidRDefault="00B54E2F"/>
    <w:p w14:paraId="4D356AF2" w14:textId="1554B1E3" w:rsidR="00CC2AF2" w:rsidRDefault="00CC2AF2"/>
    <w:p w14:paraId="6D39217C" w14:textId="7A013EA3" w:rsidR="00CC2AF2" w:rsidRDefault="00CC2AF2"/>
    <w:p w14:paraId="1CCCEF4C" w14:textId="7D0508A7" w:rsidR="00FC60FB" w:rsidRDefault="00FC60FB"/>
    <w:p w14:paraId="33D9F384" w14:textId="4B5FD96E" w:rsidR="00CC2AF2" w:rsidRDefault="00CC2AF2"/>
    <w:p w14:paraId="37253FEE" w14:textId="77777777" w:rsidR="00CC2AF2" w:rsidRDefault="00CC2AF2"/>
    <w:tbl>
      <w:tblPr>
        <w:tblStyle w:val="TableGrid"/>
        <w:tblW w:w="10605" w:type="dxa"/>
        <w:tblInd w:w="-147" w:type="dxa"/>
        <w:tblLayout w:type="fixed"/>
        <w:tblLook w:val="04A0" w:firstRow="1" w:lastRow="0" w:firstColumn="1" w:lastColumn="0" w:noHBand="0" w:noVBand="1"/>
      </w:tblPr>
      <w:tblGrid>
        <w:gridCol w:w="284"/>
        <w:gridCol w:w="5245"/>
        <w:gridCol w:w="1701"/>
        <w:gridCol w:w="1276"/>
        <w:gridCol w:w="830"/>
        <w:gridCol w:w="1269"/>
      </w:tblGrid>
      <w:tr w:rsidR="0091175C" w14:paraId="0FAFBABA" w14:textId="77777777" w:rsidTr="000F3AC6">
        <w:tc>
          <w:tcPr>
            <w:tcW w:w="10605"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F3E69F" w14:textId="543781F9" w:rsidR="0091175C" w:rsidRPr="00B54E2F" w:rsidRDefault="0091175C" w:rsidP="0091175C">
            <w:pPr>
              <w:rPr>
                <w:rFonts w:ascii="Arial" w:hAnsi="Arial" w:cs="Arial"/>
                <w:bCs/>
                <w:sz w:val="26"/>
                <w:szCs w:val="26"/>
              </w:rPr>
            </w:pPr>
            <w:r w:rsidRPr="00B54E2F">
              <w:rPr>
                <w:rFonts w:ascii="Arial" w:hAnsi="Arial" w:cs="Arial"/>
                <w:bCs/>
                <w:sz w:val="26"/>
                <w:szCs w:val="26"/>
              </w:rPr>
              <w:t>Level 4</w:t>
            </w:r>
            <w:r w:rsidRPr="00F07808">
              <w:rPr>
                <w:rFonts w:ascii="Arial" w:hAnsi="Arial" w:cs="Arial"/>
                <w:bCs/>
                <w:sz w:val="26"/>
                <w:szCs w:val="26"/>
              </w:rPr>
              <w:t>:</w:t>
            </w:r>
            <w:r w:rsidRPr="00F07808">
              <w:rPr>
                <w:rFonts w:ascii="Arial" w:hAnsi="Arial" w:cs="Arial"/>
                <w:b/>
                <w:bCs/>
                <w:sz w:val="26"/>
                <w:szCs w:val="26"/>
              </w:rPr>
              <w:t xml:space="preserve"> </w:t>
            </w:r>
            <w:r w:rsidR="00F07808" w:rsidRPr="00F07808">
              <w:rPr>
                <w:rFonts w:ascii="Arial" w:hAnsi="Arial" w:cs="Arial"/>
                <w:b/>
                <w:bCs/>
                <w:sz w:val="26"/>
                <w:szCs w:val="26"/>
              </w:rPr>
              <w:t xml:space="preserve">COMMUNITY NURSING TEAMS </w:t>
            </w:r>
            <w:r w:rsidR="0065573D" w:rsidRPr="0065573D">
              <w:rPr>
                <w:rFonts w:ascii="Arial" w:hAnsi="Arial" w:cs="Arial"/>
                <w:b/>
                <w:bCs/>
                <w:sz w:val="26"/>
                <w:szCs w:val="26"/>
              </w:rPr>
              <w:t xml:space="preserve">and CONTINENCE NURSE SPECIALIST TEAM </w:t>
            </w:r>
            <w:r w:rsidRPr="00B54E2F">
              <w:rPr>
                <w:rFonts w:ascii="Arial" w:hAnsi="Arial" w:cs="Arial"/>
                <w:b/>
                <w:bCs/>
                <w:sz w:val="26"/>
                <w:szCs w:val="26"/>
              </w:rPr>
              <w:t>band 7 and 8a</w:t>
            </w:r>
          </w:p>
          <w:p w14:paraId="7A2F9D3A" w14:textId="397252E6" w:rsidR="0091175C" w:rsidRPr="00B54E2F" w:rsidRDefault="0091175C" w:rsidP="0091175C">
            <w:pPr>
              <w:rPr>
                <w:rFonts w:ascii="Arial" w:hAnsi="Arial" w:cs="Arial"/>
                <w:b/>
                <w:bCs/>
              </w:rPr>
            </w:pPr>
            <w:r w:rsidRPr="00B54E2F">
              <w:rPr>
                <w:rFonts w:ascii="Arial" w:hAnsi="Arial" w:cs="Arial"/>
              </w:rPr>
              <w:t xml:space="preserve">Lead &amp; </w:t>
            </w:r>
            <w:r w:rsidR="00DE3D70">
              <w:rPr>
                <w:rFonts w:ascii="Arial" w:hAnsi="Arial" w:cs="Arial"/>
              </w:rPr>
              <w:t>m</w:t>
            </w:r>
            <w:r w:rsidRPr="00B54E2F">
              <w:rPr>
                <w:rFonts w:ascii="Arial" w:hAnsi="Arial" w:cs="Arial"/>
              </w:rPr>
              <w:t xml:space="preserve">anage a clinical team </w:t>
            </w:r>
            <w:r w:rsidR="00EB3F21">
              <w:rPr>
                <w:rFonts w:ascii="Arial" w:hAnsi="Arial" w:cs="Arial"/>
              </w:rPr>
              <w:t>and</w:t>
            </w:r>
            <w:r w:rsidRPr="00B54E2F">
              <w:rPr>
                <w:rFonts w:ascii="Arial" w:hAnsi="Arial" w:cs="Arial"/>
              </w:rPr>
              <w:t xml:space="preserve"> patient services, developing clear systems to ensure delivery of evidenced based care. To provide support to senior management /clinical leads and clinical leadership to the ward or team</w:t>
            </w:r>
          </w:p>
        </w:tc>
      </w:tr>
      <w:tr w:rsidR="002F64CA" w14:paraId="69FB7ABB" w14:textId="77777777" w:rsidTr="008E7283">
        <w:tc>
          <w:tcPr>
            <w:tcW w:w="552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0ACDD9" w14:textId="35566B15" w:rsidR="002F64CA" w:rsidRPr="006A299C" w:rsidRDefault="002F64CA" w:rsidP="00C76652">
            <w:pPr>
              <w:jc w:val="both"/>
              <w:rPr>
                <w:rFonts w:ascii="Arial" w:hAnsi="Arial" w:cs="Arial"/>
                <w:b/>
              </w:rPr>
            </w:pPr>
            <w:r>
              <w:rPr>
                <w:rFonts w:ascii="Arial" w:hAnsi="Arial" w:cs="Arial"/>
                <w:b/>
              </w:rPr>
              <w:t>Performance criteria</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879E21" w14:textId="6C21106D" w:rsidR="002F64CA" w:rsidRDefault="00B54E2F" w:rsidP="00C76652">
            <w:pPr>
              <w:rPr>
                <w:rFonts w:ascii="Arial" w:hAnsi="Arial" w:cs="Arial"/>
              </w:rPr>
            </w:pPr>
            <w:r w:rsidRPr="00B54E2F">
              <w:rPr>
                <w:rFonts w:ascii="Arial" w:hAnsi="Arial" w:cs="Arial"/>
                <w:b/>
                <w:bCs/>
              </w:rPr>
              <w:t>Assessment method (questioning / observation)</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AF61A0" w14:textId="77777777" w:rsidR="00B54E2F" w:rsidRPr="00B54E2F" w:rsidRDefault="00B54E2F" w:rsidP="00B54E2F">
            <w:pPr>
              <w:rPr>
                <w:rFonts w:ascii="Arial" w:hAnsi="Arial" w:cs="Arial"/>
                <w:b/>
                <w:bCs/>
              </w:rPr>
            </w:pPr>
            <w:r w:rsidRPr="00B54E2F">
              <w:rPr>
                <w:rFonts w:ascii="Arial" w:hAnsi="Arial" w:cs="Arial"/>
                <w:b/>
                <w:bCs/>
              </w:rPr>
              <w:t>Skill achieved</w:t>
            </w:r>
          </w:p>
          <w:p w14:paraId="45410D5E" w14:textId="77777777" w:rsidR="00B54E2F" w:rsidRPr="00B54E2F" w:rsidRDefault="00B54E2F" w:rsidP="00B54E2F">
            <w:pPr>
              <w:rPr>
                <w:rFonts w:ascii="Arial" w:hAnsi="Arial" w:cs="Arial"/>
                <w:b/>
                <w:bCs/>
              </w:rPr>
            </w:pPr>
          </w:p>
          <w:p w14:paraId="0FCA167B" w14:textId="6BAAAB9C" w:rsidR="002F64CA" w:rsidRDefault="00B54E2F" w:rsidP="00B54E2F">
            <w:pPr>
              <w:rPr>
                <w:rFonts w:ascii="Arial" w:hAnsi="Arial" w:cs="Arial"/>
              </w:rPr>
            </w:pPr>
            <w:r w:rsidRPr="00B54E2F">
              <w:rPr>
                <w:rFonts w:ascii="Arial" w:hAnsi="Arial" w:cs="Arial"/>
                <w:b/>
                <w:bCs/>
              </w:rPr>
              <w:t xml:space="preserve">      </w:t>
            </w:r>
            <w:r w:rsidRPr="00B54E2F">
              <w:rPr>
                <w:rFonts w:ascii="Arial" w:hAnsi="Arial" w:cs="Arial"/>
                <w:b/>
                <w:bCs/>
              </w:rPr>
              <w:sym w:font="Wingdings" w:char="F0FC"/>
            </w:r>
          </w:p>
        </w:tc>
        <w:tc>
          <w:tcPr>
            <w:tcW w:w="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CD32E4" w14:textId="6821045F" w:rsidR="002F64CA" w:rsidRPr="00B54E2F" w:rsidRDefault="00B54E2F" w:rsidP="00C76652">
            <w:pPr>
              <w:rPr>
                <w:rFonts w:ascii="Arial" w:hAnsi="Arial" w:cs="Arial"/>
                <w:b/>
                <w:bCs/>
              </w:rPr>
            </w:pPr>
            <w:r w:rsidRPr="00B54E2F">
              <w:rPr>
                <w:rFonts w:ascii="Arial" w:hAnsi="Arial" w:cs="Arial"/>
                <w:b/>
                <w:bCs/>
              </w:rPr>
              <w:t>Date</w:t>
            </w:r>
          </w:p>
        </w:tc>
        <w:tc>
          <w:tcPr>
            <w:tcW w:w="126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26363D" w14:textId="2BDAFB50" w:rsidR="002F64CA" w:rsidRPr="00B54E2F" w:rsidRDefault="00B54E2F" w:rsidP="00C76652">
            <w:pPr>
              <w:rPr>
                <w:rFonts w:ascii="Arial" w:hAnsi="Arial" w:cs="Arial"/>
                <w:b/>
                <w:bCs/>
              </w:rPr>
            </w:pPr>
            <w:r w:rsidRPr="00B54E2F">
              <w:rPr>
                <w:rFonts w:ascii="Arial" w:hAnsi="Arial" w:cs="Arial"/>
                <w:b/>
                <w:bCs/>
              </w:rPr>
              <w:t>Assessor</w:t>
            </w:r>
          </w:p>
        </w:tc>
      </w:tr>
      <w:tr w:rsidR="00B54E2F" w14:paraId="590E8102" w14:textId="77777777" w:rsidTr="00B54E2F">
        <w:tc>
          <w:tcPr>
            <w:tcW w:w="2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4178E3" w14:textId="77777777" w:rsidR="00B54E2F" w:rsidRDefault="00B54E2F" w:rsidP="00C76652">
            <w:pPr>
              <w:rPr>
                <w:rFonts w:ascii="Arial" w:hAnsi="Arial" w:cs="Arial"/>
                <w:b/>
              </w:rPr>
            </w:pPr>
          </w:p>
        </w:tc>
        <w:tc>
          <w:tcPr>
            <w:tcW w:w="10321"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065598" w14:textId="1E30C1BF" w:rsidR="00B54E2F" w:rsidRPr="00B54E2F" w:rsidRDefault="00B54E2F" w:rsidP="00C76652">
            <w:pPr>
              <w:rPr>
                <w:rFonts w:ascii="Arial" w:hAnsi="Arial" w:cs="Arial"/>
                <w:b/>
                <w:bCs/>
              </w:rPr>
            </w:pPr>
            <w:r>
              <w:rPr>
                <w:rFonts w:ascii="Arial" w:hAnsi="Arial" w:cs="Arial"/>
                <w:b/>
                <w:bCs/>
              </w:rPr>
              <w:t>Clinical knowledge:</w:t>
            </w:r>
          </w:p>
        </w:tc>
      </w:tr>
      <w:tr w:rsidR="00B54E2F" w14:paraId="5C17E770" w14:textId="77777777" w:rsidTr="00CC2AF2">
        <w:tc>
          <w:tcPr>
            <w:tcW w:w="284"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D723436" w14:textId="232750C7" w:rsidR="00B54E2F" w:rsidRDefault="00B54E2F" w:rsidP="00B54E2F">
            <w:pPr>
              <w:rPr>
                <w:rFonts w:ascii="Arial" w:hAnsi="Arial" w:cs="Arial"/>
              </w:rPr>
            </w:pPr>
          </w:p>
        </w:tc>
        <w:tc>
          <w:tcPr>
            <w:tcW w:w="10321"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D6A82F0" w14:textId="1A3D86BF" w:rsidR="00B54E2F" w:rsidRPr="006A299C" w:rsidRDefault="00626DF5" w:rsidP="00C76652">
            <w:pPr>
              <w:jc w:val="both"/>
              <w:rPr>
                <w:rFonts w:ascii="Arial" w:hAnsi="Arial" w:cs="Arial"/>
                <w:b/>
              </w:rPr>
            </w:pPr>
            <w:r>
              <w:rPr>
                <w:rFonts w:ascii="Arial" w:hAnsi="Arial" w:cs="Arial"/>
                <w:b/>
              </w:rPr>
              <w:t>Complete l</w:t>
            </w:r>
            <w:r w:rsidR="00B54E2F" w:rsidRPr="006A299C">
              <w:rPr>
                <w:rFonts w:ascii="Arial" w:hAnsi="Arial" w:cs="Arial"/>
                <w:b/>
              </w:rPr>
              <w:t>evels 1, 2, 3 and:</w:t>
            </w:r>
          </w:p>
          <w:p w14:paraId="1734B531" w14:textId="301613B2" w:rsidR="00B54E2F" w:rsidRDefault="00B54E2F" w:rsidP="00C76652">
            <w:pPr>
              <w:rPr>
                <w:rFonts w:ascii="Arial" w:hAnsi="Arial" w:cs="Arial"/>
              </w:rPr>
            </w:pPr>
          </w:p>
        </w:tc>
      </w:tr>
      <w:tr w:rsidR="00C76652" w14:paraId="549420AA" w14:textId="77777777" w:rsidTr="00CC2AF2">
        <w:trPr>
          <w:trHeight w:val="674"/>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01352EDC" w14:textId="58623E9C" w:rsidR="00C76652" w:rsidRDefault="00C76652"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22EADE" w14:textId="5314BC6C" w:rsidR="00C76652" w:rsidRDefault="00C76652" w:rsidP="00DE3D70">
            <w:pPr>
              <w:rPr>
                <w:rFonts w:ascii="Arial" w:hAnsi="Arial" w:cs="Arial"/>
              </w:rPr>
            </w:pPr>
            <w:r w:rsidRPr="00BE11D9">
              <w:rPr>
                <w:rFonts w:ascii="Arial" w:hAnsi="Arial" w:cs="Arial"/>
              </w:rPr>
              <w:t>To investigate any clinical incident</w:t>
            </w:r>
            <w:r>
              <w:rPr>
                <w:rFonts w:ascii="Arial" w:hAnsi="Arial" w:cs="Arial"/>
              </w:rPr>
              <w:t xml:space="preserve">s related to </w:t>
            </w:r>
            <w:r w:rsidR="00E16505">
              <w:rPr>
                <w:rFonts w:ascii="Arial" w:hAnsi="Arial" w:cs="Arial"/>
              </w:rPr>
              <w:t>rectal irrigation</w:t>
            </w:r>
            <w:r w:rsidR="00DE3D70">
              <w:rPr>
                <w:rFonts w:ascii="Arial" w:hAnsi="Arial" w:cs="Arial"/>
              </w:rPr>
              <w:t>,</w:t>
            </w:r>
            <w:r w:rsidRPr="00BE11D9">
              <w:rPr>
                <w:rFonts w:ascii="Arial" w:hAnsi="Arial" w:cs="Arial"/>
              </w:rPr>
              <w:t xml:space="preserve"> and ensure </w:t>
            </w:r>
            <w:r w:rsidR="00DE3D70">
              <w:rPr>
                <w:rFonts w:ascii="Arial" w:hAnsi="Arial" w:cs="Arial"/>
              </w:rPr>
              <w:t xml:space="preserve">that </w:t>
            </w:r>
            <w:r w:rsidRPr="00BE11D9">
              <w:rPr>
                <w:rFonts w:ascii="Arial" w:hAnsi="Arial" w:cs="Arial"/>
              </w:rPr>
              <w:t>appropriate changes are made to ensure safe and appropriate working practices</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7FE8F8D" w14:textId="3330C417" w:rsidR="00C76652"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D5F4BB" w14:textId="77777777" w:rsidR="00C76652" w:rsidRDefault="00C76652"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A1A81FA" w14:textId="77777777" w:rsidR="00C76652" w:rsidRDefault="00C76652"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9927AD" w14:textId="66975E03" w:rsidR="00C76652" w:rsidRDefault="00C76652" w:rsidP="00C76652">
            <w:pPr>
              <w:rPr>
                <w:rFonts w:ascii="Arial" w:hAnsi="Arial" w:cs="Arial"/>
              </w:rPr>
            </w:pPr>
          </w:p>
        </w:tc>
      </w:tr>
      <w:tr w:rsidR="00C76652" w14:paraId="08392397" w14:textId="77777777" w:rsidTr="00CC2AF2">
        <w:trPr>
          <w:trHeight w:val="591"/>
        </w:trPr>
        <w:tc>
          <w:tcPr>
            <w:tcW w:w="284" w:type="dxa"/>
            <w:vMerge/>
            <w:tcBorders>
              <w:top w:val="single" w:sz="4" w:space="0" w:color="auto"/>
              <w:left w:val="single" w:sz="4" w:space="0" w:color="auto"/>
              <w:bottom w:val="single" w:sz="4" w:space="0" w:color="auto"/>
              <w:right w:val="single" w:sz="4" w:space="0" w:color="auto"/>
            </w:tcBorders>
            <w:vAlign w:val="center"/>
          </w:tcPr>
          <w:p w14:paraId="4B5185C3" w14:textId="77777777" w:rsidR="00C76652" w:rsidRDefault="00C76652"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8562EF" w14:textId="3BA9A882" w:rsidR="00C76652" w:rsidRDefault="00C76652" w:rsidP="00DE3D70">
            <w:pPr>
              <w:rPr>
                <w:rFonts w:ascii="Arial" w:hAnsi="Arial" w:cs="Arial"/>
              </w:rPr>
            </w:pPr>
            <w:r w:rsidRPr="00BE11D9">
              <w:rPr>
                <w:rFonts w:ascii="Arial" w:hAnsi="Arial" w:cs="Arial"/>
              </w:rPr>
              <w:t xml:space="preserve">Promote systems in the clinical area to ensure that staff are competent in </w:t>
            </w:r>
            <w:r w:rsidR="00E16505">
              <w:rPr>
                <w:rFonts w:ascii="Arial" w:hAnsi="Arial" w:cs="Arial"/>
              </w:rPr>
              <w:t>rectal irrigation</w:t>
            </w:r>
            <w:r w:rsidRPr="00BE11D9">
              <w:rPr>
                <w:rFonts w:ascii="Arial" w:hAnsi="Arial" w:cs="Arial"/>
              </w:rPr>
              <w:t xml:space="preserve"> and kept informed of developments in practice</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766C2E1" w14:textId="38415575" w:rsidR="00C76652"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C4EE07E" w14:textId="77777777" w:rsidR="00C76652" w:rsidRDefault="00C76652"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90728CC" w14:textId="77777777" w:rsidR="00C76652" w:rsidRDefault="00C76652"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5311D2D" w14:textId="2DAB158E" w:rsidR="00C76652" w:rsidRDefault="00C76652" w:rsidP="00C76652">
            <w:pPr>
              <w:rPr>
                <w:rFonts w:ascii="Arial" w:hAnsi="Arial" w:cs="Arial"/>
              </w:rPr>
            </w:pPr>
          </w:p>
        </w:tc>
      </w:tr>
      <w:tr w:rsidR="00C76652" w14:paraId="7897D28B" w14:textId="77777777" w:rsidTr="00CC2AF2">
        <w:trPr>
          <w:trHeight w:val="591"/>
        </w:trPr>
        <w:tc>
          <w:tcPr>
            <w:tcW w:w="284" w:type="dxa"/>
            <w:vMerge/>
            <w:tcBorders>
              <w:top w:val="single" w:sz="4" w:space="0" w:color="auto"/>
              <w:left w:val="single" w:sz="4" w:space="0" w:color="auto"/>
              <w:bottom w:val="single" w:sz="4" w:space="0" w:color="auto"/>
              <w:right w:val="single" w:sz="4" w:space="0" w:color="auto"/>
            </w:tcBorders>
            <w:vAlign w:val="center"/>
          </w:tcPr>
          <w:p w14:paraId="1C0D8925" w14:textId="77777777" w:rsidR="00C76652" w:rsidRDefault="00C76652"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E530F75" w14:textId="5C6824D5" w:rsidR="00C76652" w:rsidRPr="00BE11D9" w:rsidRDefault="00C76652" w:rsidP="00DE3D70">
            <w:pPr>
              <w:rPr>
                <w:rFonts w:ascii="Arial" w:hAnsi="Arial" w:cs="Arial"/>
              </w:rPr>
            </w:pPr>
            <w:r>
              <w:rPr>
                <w:rFonts w:ascii="Arial" w:hAnsi="Arial" w:cs="Arial"/>
              </w:rPr>
              <w:t>Monitor performance and any adverse events to improve and develop practice</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80CC16" w14:textId="4E40A417" w:rsidR="00C76652"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F224547" w14:textId="77777777" w:rsidR="00C76652" w:rsidRDefault="00C76652"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0C8941A" w14:textId="77777777" w:rsidR="00C76652" w:rsidRDefault="00C76652"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84CC20" w14:textId="6CB1290D" w:rsidR="00C76652" w:rsidRDefault="00C76652" w:rsidP="00C76652">
            <w:pPr>
              <w:rPr>
                <w:rFonts w:ascii="Arial" w:hAnsi="Arial" w:cs="Arial"/>
              </w:rPr>
            </w:pPr>
          </w:p>
        </w:tc>
      </w:tr>
      <w:tr w:rsidR="00C76652" w14:paraId="17E5D349" w14:textId="77777777" w:rsidTr="00CC2AF2">
        <w:tc>
          <w:tcPr>
            <w:tcW w:w="284" w:type="dxa"/>
            <w:vMerge/>
            <w:tcBorders>
              <w:top w:val="single" w:sz="4" w:space="0" w:color="auto"/>
              <w:left w:val="single" w:sz="4" w:space="0" w:color="auto"/>
              <w:bottom w:val="single" w:sz="4" w:space="0" w:color="auto"/>
              <w:right w:val="single" w:sz="4" w:space="0" w:color="auto"/>
            </w:tcBorders>
            <w:vAlign w:val="center"/>
            <w:hideMark/>
          </w:tcPr>
          <w:p w14:paraId="51B60D85" w14:textId="77777777" w:rsidR="00C76652" w:rsidRDefault="00C76652"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DAE32D" w14:textId="2259F8EA" w:rsidR="00C76652" w:rsidRDefault="00C76652" w:rsidP="00DE3D70">
            <w:pPr>
              <w:rPr>
                <w:rFonts w:ascii="Arial" w:hAnsi="Arial" w:cs="Arial"/>
              </w:rPr>
            </w:pPr>
            <w:r w:rsidRPr="00BE11D9">
              <w:rPr>
                <w:rFonts w:ascii="Arial" w:hAnsi="Arial" w:cs="Arial"/>
              </w:rPr>
              <w:t>Demonstrate expertise and act as a role model and subject matter expert for staff</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E61616B" w14:textId="11382E8D" w:rsidR="00C76652" w:rsidRDefault="00FC60FB"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8E30DF4" w14:textId="77777777" w:rsidR="00C76652" w:rsidRDefault="00C76652"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9B1970" w14:textId="77777777" w:rsidR="00C76652" w:rsidRDefault="00C76652"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D49EBBE" w14:textId="590C0D26" w:rsidR="00C76652" w:rsidRDefault="00C76652" w:rsidP="00C76652">
            <w:pPr>
              <w:rPr>
                <w:rFonts w:ascii="Arial" w:hAnsi="Arial" w:cs="Arial"/>
              </w:rPr>
            </w:pPr>
          </w:p>
        </w:tc>
      </w:tr>
      <w:tr w:rsidR="00C76652" w14:paraId="559F523E" w14:textId="77777777" w:rsidTr="00CC2AF2">
        <w:tc>
          <w:tcPr>
            <w:tcW w:w="284" w:type="dxa"/>
            <w:vMerge/>
            <w:tcBorders>
              <w:top w:val="single" w:sz="4" w:space="0" w:color="auto"/>
              <w:left w:val="single" w:sz="4" w:space="0" w:color="auto"/>
              <w:bottom w:val="single" w:sz="4" w:space="0" w:color="auto"/>
              <w:right w:val="single" w:sz="4" w:space="0" w:color="auto"/>
            </w:tcBorders>
            <w:vAlign w:val="center"/>
            <w:hideMark/>
          </w:tcPr>
          <w:p w14:paraId="66E7435A" w14:textId="77777777" w:rsidR="00C76652" w:rsidRDefault="00C76652" w:rsidP="00C76652">
            <w:pPr>
              <w:rPr>
                <w:rFonts w:ascii="Arial" w:hAnsi="Arial" w:cs="Arial"/>
              </w:rPr>
            </w:pP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2FF813D" w14:textId="538C6249" w:rsidR="00C76652" w:rsidRDefault="00DE3D70" w:rsidP="00DE3D70">
            <w:pPr>
              <w:rPr>
                <w:rFonts w:ascii="Arial" w:hAnsi="Arial" w:cs="Arial"/>
              </w:rPr>
            </w:pPr>
            <w:r w:rsidRPr="00BE11D9">
              <w:rPr>
                <w:rFonts w:ascii="Arial" w:hAnsi="Arial" w:cs="Arial"/>
              </w:rPr>
              <w:t>Liais</w:t>
            </w:r>
            <w:r>
              <w:rPr>
                <w:rFonts w:ascii="Arial" w:hAnsi="Arial" w:cs="Arial"/>
              </w:rPr>
              <w:t>e</w:t>
            </w:r>
            <w:r w:rsidRPr="00BE11D9">
              <w:rPr>
                <w:rFonts w:ascii="Arial" w:hAnsi="Arial" w:cs="Arial"/>
              </w:rPr>
              <w:t xml:space="preserve"> with specialist and multi-professional staff</w:t>
            </w:r>
            <w:r>
              <w:rPr>
                <w:rFonts w:ascii="Arial" w:hAnsi="Arial" w:cs="Arial"/>
              </w:rPr>
              <w:t>,</w:t>
            </w:r>
            <w:r w:rsidRPr="00BE11D9">
              <w:rPr>
                <w:rFonts w:ascii="Arial" w:hAnsi="Arial" w:cs="Arial"/>
              </w:rPr>
              <w:t xml:space="preserve"> to contribute to an integrated approach </w:t>
            </w:r>
            <w:r>
              <w:rPr>
                <w:rFonts w:ascii="Arial" w:hAnsi="Arial" w:cs="Arial"/>
              </w:rPr>
              <w:t xml:space="preserve">to </w:t>
            </w:r>
            <w:r w:rsidR="00E16505">
              <w:rPr>
                <w:rFonts w:ascii="Arial" w:hAnsi="Arial" w:cs="Arial"/>
              </w:rPr>
              <w:t>rectal irrigation</w:t>
            </w:r>
          </w:p>
        </w:tc>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DC83430" w14:textId="20DB67B8" w:rsidR="00C76652" w:rsidRDefault="00F551CE" w:rsidP="00C76652">
            <w:pPr>
              <w:rPr>
                <w:rFonts w:ascii="Arial" w:hAnsi="Arial" w:cs="Arial"/>
              </w:rPr>
            </w:pPr>
            <w:r>
              <w:rPr>
                <w:rFonts w:ascii="Arial" w:hAnsi="Arial" w:cs="Arial"/>
              </w:rPr>
              <w:t>questioning</w:t>
            </w:r>
          </w:p>
        </w:tc>
        <w:tc>
          <w:tcPr>
            <w:tcW w:w="127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870070" w14:textId="77777777" w:rsidR="00C76652" w:rsidRDefault="00C76652" w:rsidP="00C76652">
            <w:pPr>
              <w:rPr>
                <w:rFonts w:ascii="Arial" w:hAnsi="Arial" w:cs="Arial"/>
              </w:rPr>
            </w:pPr>
          </w:p>
        </w:tc>
        <w:tc>
          <w:tcPr>
            <w:tcW w:w="83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A288ADA" w14:textId="77777777" w:rsidR="00C76652" w:rsidRDefault="00C76652" w:rsidP="00C76652">
            <w:pPr>
              <w:rPr>
                <w:rFonts w:ascii="Arial" w:hAnsi="Arial" w:cs="Arial"/>
              </w:rPr>
            </w:pPr>
          </w:p>
        </w:tc>
        <w:tc>
          <w:tcPr>
            <w:tcW w:w="12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F0DF5E5" w14:textId="1AE567B4" w:rsidR="00C76652" w:rsidRDefault="00C76652" w:rsidP="00C76652">
            <w:pPr>
              <w:rPr>
                <w:rFonts w:ascii="Arial" w:hAnsi="Arial" w:cs="Arial"/>
              </w:rPr>
            </w:pPr>
          </w:p>
        </w:tc>
      </w:tr>
    </w:tbl>
    <w:p w14:paraId="2CBFA34C" w14:textId="56467CF1" w:rsidR="00C57865" w:rsidRDefault="00C57865" w:rsidP="00CE5891">
      <w:pPr>
        <w:spacing w:line="240" w:lineRule="auto"/>
        <w:rPr>
          <w:rFonts w:ascii="Arial" w:hAnsi="Arial" w:cs="Arial"/>
          <w:b/>
        </w:rPr>
      </w:pPr>
    </w:p>
    <w:p w14:paraId="693412AC" w14:textId="0DBD4A9F" w:rsidR="00BE0CC3" w:rsidRDefault="00BE0CC3" w:rsidP="00CE5891">
      <w:pPr>
        <w:spacing w:line="240" w:lineRule="auto"/>
        <w:rPr>
          <w:rFonts w:ascii="Arial" w:hAnsi="Arial" w:cs="Arial"/>
          <w:b/>
        </w:rPr>
      </w:pPr>
    </w:p>
    <w:p w14:paraId="31E46C16" w14:textId="231355EB" w:rsidR="00BE0CC3" w:rsidRDefault="00BE0CC3" w:rsidP="00CE5891">
      <w:pPr>
        <w:spacing w:line="240" w:lineRule="auto"/>
        <w:rPr>
          <w:rFonts w:ascii="Arial" w:hAnsi="Arial" w:cs="Arial"/>
          <w:b/>
        </w:rPr>
      </w:pPr>
    </w:p>
    <w:p w14:paraId="37D3EE9D" w14:textId="5875D97F" w:rsidR="00BE0CC3" w:rsidRDefault="00BE0CC3" w:rsidP="00CE5891">
      <w:pPr>
        <w:spacing w:line="240" w:lineRule="auto"/>
        <w:rPr>
          <w:rFonts w:ascii="Arial" w:hAnsi="Arial" w:cs="Arial"/>
          <w:b/>
        </w:rPr>
      </w:pPr>
    </w:p>
    <w:p w14:paraId="3C25BC85" w14:textId="0EBE1CED" w:rsidR="00BE0CC3" w:rsidRDefault="00BE0CC3" w:rsidP="00CE5891">
      <w:pPr>
        <w:spacing w:line="240" w:lineRule="auto"/>
        <w:rPr>
          <w:rFonts w:ascii="Arial" w:hAnsi="Arial" w:cs="Arial"/>
          <w:b/>
        </w:rPr>
      </w:pPr>
    </w:p>
    <w:p w14:paraId="2E686513" w14:textId="18619670" w:rsidR="00BE0CC3" w:rsidRDefault="00BE0CC3" w:rsidP="00CE5891">
      <w:pPr>
        <w:spacing w:line="240" w:lineRule="auto"/>
        <w:rPr>
          <w:rFonts w:ascii="Arial" w:hAnsi="Arial" w:cs="Arial"/>
          <w:b/>
        </w:rPr>
      </w:pPr>
    </w:p>
    <w:p w14:paraId="4E30E752" w14:textId="45271FB6" w:rsidR="00DE3D70" w:rsidRDefault="00DE3D70" w:rsidP="00CE5891">
      <w:pPr>
        <w:spacing w:line="240" w:lineRule="auto"/>
        <w:rPr>
          <w:rFonts w:ascii="Arial" w:hAnsi="Arial" w:cs="Arial"/>
          <w:b/>
        </w:rPr>
      </w:pPr>
    </w:p>
    <w:p w14:paraId="3FFA687B" w14:textId="77777777" w:rsidR="004E2FE8" w:rsidRDefault="004E2FE8" w:rsidP="00CE5891">
      <w:pPr>
        <w:spacing w:line="240" w:lineRule="auto"/>
        <w:rPr>
          <w:rFonts w:ascii="Arial" w:hAnsi="Arial" w:cs="Arial"/>
          <w:b/>
        </w:rPr>
      </w:pPr>
    </w:p>
    <w:p w14:paraId="4EE87665" w14:textId="5DAC8F18" w:rsidR="00C57865" w:rsidRDefault="00C57865" w:rsidP="00CE5891">
      <w:pPr>
        <w:spacing w:line="240" w:lineRule="auto"/>
        <w:rPr>
          <w:rFonts w:ascii="Arial" w:hAnsi="Arial" w:cs="Arial"/>
          <w:b/>
        </w:rPr>
      </w:pPr>
      <w:r>
        <w:rPr>
          <w:rFonts w:ascii="Arial" w:hAnsi="Arial" w:cs="Arial"/>
          <w:b/>
        </w:rPr>
        <w:t>Competency Sign-Off</w:t>
      </w:r>
      <w:r w:rsidR="00DB6362">
        <w:rPr>
          <w:rFonts w:ascii="Arial" w:hAnsi="Arial" w:cs="Arial"/>
          <w:b/>
        </w:rPr>
        <w:t>:</w:t>
      </w:r>
    </w:p>
    <w:p w14:paraId="4712EE16" w14:textId="77777777" w:rsidR="00C57865" w:rsidRDefault="00C57865" w:rsidP="00CE5891">
      <w:pPr>
        <w:spacing w:line="240" w:lineRule="auto"/>
        <w:rPr>
          <w:rFonts w:ascii="Arial" w:hAnsi="Arial" w:cs="Arial"/>
          <w:b/>
        </w:rPr>
      </w:pPr>
    </w:p>
    <w:p w14:paraId="5CC015AF" w14:textId="77777777" w:rsidR="00CE5891" w:rsidRDefault="00CE5891" w:rsidP="00CE5891">
      <w:pPr>
        <w:spacing w:line="240" w:lineRule="auto"/>
        <w:rPr>
          <w:rFonts w:ascii="Arial" w:hAnsi="Arial" w:cs="Arial"/>
        </w:rPr>
      </w:pPr>
      <w:r>
        <w:rPr>
          <w:rFonts w:ascii="Arial" w:hAnsi="Arial" w:cs="Arial"/>
          <w:b/>
        </w:rPr>
        <w:t>Name:</w:t>
      </w:r>
      <w:r>
        <w:rPr>
          <w:rFonts w:ascii="Arial" w:hAnsi="Arial" w:cs="Arial"/>
        </w:rPr>
        <w:t xml:space="preserve"> _______________ </w:t>
      </w:r>
      <w:r>
        <w:rPr>
          <w:rFonts w:ascii="Arial" w:hAnsi="Arial" w:cs="Arial"/>
          <w:b/>
        </w:rPr>
        <w:t>Signature:</w:t>
      </w:r>
      <w:r>
        <w:rPr>
          <w:rFonts w:ascii="Arial" w:hAnsi="Arial" w:cs="Arial"/>
        </w:rPr>
        <w:t xml:space="preserve"> ________________ </w:t>
      </w:r>
      <w:r>
        <w:rPr>
          <w:rFonts w:ascii="Arial" w:hAnsi="Arial" w:cs="Arial"/>
          <w:b/>
        </w:rPr>
        <w:t>Status:</w:t>
      </w:r>
      <w:r>
        <w:rPr>
          <w:rFonts w:ascii="Arial" w:hAnsi="Arial" w:cs="Arial"/>
        </w:rPr>
        <w:t xml:space="preserve"> _________________ </w:t>
      </w:r>
      <w:r>
        <w:rPr>
          <w:rFonts w:ascii="Arial" w:hAnsi="Arial" w:cs="Arial"/>
          <w:b/>
        </w:rPr>
        <w:t>Date:</w:t>
      </w:r>
      <w:r>
        <w:rPr>
          <w:rFonts w:ascii="Arial" w:hAnsi="Arial" w:cs="Arial"/>
        </w:rPr>
        <w:t xml:space="preserve"> ________</w:t>
      </w:r>
    </w:p>
    <w:p w14:paraId="0D77C331" w14:textId="77777777" w:rsidR="00717EB4" w:rsidRDefault="00717EB4" w:rsidP="00CE5891">
      <w:pPr>
        <w:spacing w:line="240" w:lineRule="auto"/>
        <w:jc w:val="both"/>
        <w:rPr>
          <w:rFonts w:ascii="Arial" w:hAnsi="Arial" w:cs="Arial"/>
        </w:rPr>
      </w:pPr>
    </w:p>
    <w:p w14:paraId="500CBB28" w14:textId="7AE561C3" w:rsidR="00CE5891" w:rsidRDefault="00CE5891" w:rsidP="00CE5891">
      <w:pPr>
        <w:spacing w:line="240" w:lineRule="auto"/>
        <w:jc w:val="both"/>
        <w:rPr>
          <w:rFonts w:ascii="Arial" w:hAnsi="Arial" w:cs="Arial"/>
          <w:color w:val="FF0000"/>
        </w:rPr>
      </w:pPr>
      <w:r>
        <w:rPr>
          <w:rFonts w:ascii="Arial" w:hAnsi="Arial" w:cs="Arial"/>
        </w:rPr>
        <w:t xml:space="preserve">I confirm that I have assessed the </w:t>
      </w:r>
      <w:r w:rsidR="00817CEB">
        <w:rPr>
          <w:rFonts w:ascii="Arial" w:hAnsi="Arial" w:cs="Arial"/>
        </w:rPr>
        <w:t>above-named</w:t>
      </w:r>
      <w:r>
        <w:rPr>
          <w:rFonts w:ascii="Arial" w:hAnsi="Arial" w:cs="Arial"/>
        </w:rPr>
        <w:t xml:space="preserve"> individual and can verify that he/she</w:t>
      </w:r>
      <w:r w:rsidR="00F135EF">
        <w:rPr>
          <w:rFonts w:ascii="Arial" w:hAnsi="Arial" w:cs="Arial"/>
        </w:rPr>
        <w:t>/they</w:t>
      </w:r>
      <w:r>
        <w:rPr>
          <w:rFonts w:ascii="Arial" w:hAnsi="Arial" w:cs="Arial"/>
        </w:rPr>
        <w:t xml:space="preserve"> demonstrates competency </w:t>
      </w:r>
      <w:r w:rsidR="00EA1DAA">
        <w:rPr>
          <w:rFonts w:ascii="Arial" w:hAnsi="Arial" w:cs="Arial"/>
        </w:rPr>
        <w:t>in</w:t>
      </w:r>
      <w:r w:rsidR="00421198">
        <w:rPr>
          <w:rFonts w:ascii="Arial" w:hAnsi="Arial" w:cs="Arial"/>
        </w:rPr>
        <w:t xml:space="preserve"> </w:t>
      </w:r>
      <w:r w:rsidR="00F135EF">
        <w:rPr>
          <w:rFonts w:ascii="Arial" w:hAnsi="Arial" w:cs="Arial"/>
        </w:rPr>
        <w:t>rectal irrigation</w:t>
      </w:r>
      <w:r w:rsidR="00F81E94">
        <w:rPr>
          <w:rFonts w:ascii="Arial" w:hAnsi="Arial" w:cs="Arial"/>
        </w:rPr>
        <w:t xml:space="preserve"> (adult patients)</w:t>
      </w:r>
    </w:p>
    <w:p w14:paraId="1374CC8B" w14:textId="77777777" w:rsidR="00CE5891" w:rsidRDefault="00CE5891" w:rsidP="00CE5891">
      <w:pPr>
        <w:spacing w:line="240" w:lineRule="auto"/>
        <w:rPr>
          <w:rFonts w:ascii="Arial" w:hAnsi="Arial" w:cs="Arial"/>
        </w:rPr>
      </w:pPr>
    </w:p>
    <w:p w14:paraId="47242DA5" w14:textId="77777777" w:rsidR="00C57865" w:rsidRDefault="00C57865" w:rsidP="00CE5891">
      <w:pPr>
        <w:spacing w:line="240" w:lineRule="auto"/>
        <w:rPr>
          <w:rFonts w:ascii="Arial" w:hAnsi="Arial" w:cs="Arial"/>
        </w:rPr>
      </w:pPr>
    </w:p>
    <w:p w14:paraId="1E15F674" w14:textId="26223EAA" w:rsidR="00CE5891" w:rsidRDefault="00CE5891" w:rsidP="00EA1DAA">
      <w:pPr>
        <w:spacing w:line="240" w:lineRule="auto"/>
        <w:rPr>
          <w:rFonts w:ascii="Arial" w:hAnsi="Arial" w:cs="Arial"/>
        </w:rPr>
      </w:pPr>
      <w:r>
        <w:rPr>
          <w:rFonts w:ascii="Arial" w:hAnsi="Arial" w:cs="Arial"/>
          <w:b/>
        </w:rPr>
        <w:t xml:space="preserve">Assessor: </w:t>
      </w:r>
      <w:r>
        <w:rPr>
          <w:rFonts w:ascii="Arial" w:hAnsi="Arial" w:cs="Arial"/>
        </w:rPr>
        <w:t xml:space="preserve">____________ </w:t>
      </w:r>
      <w:r>
        <w:rPr>
          <w:rFonts w:ascii="Arial" w:hAnsi="Arial" w:cs="Arial"/>
          <w:b/>
        </w:rPr>
        <w:t>Signature:</w:t>
      </w:r>
      <w:r>
        <w:rPr>
          <w:rFonts w:ascii="Arial" w:hAnsi="Arial" w:cs="Arial"/>
        </w:rPr>
        <w:t xml:space="preserve"> ________________ </w:t>
      </w:r>
      <w:r>
        <w:rPr>
          <w:rFonts w:ascii="Arial" w:hAnsi="Arial" w:cs="Arial"/>
          <w:b/>
        </w:rPr>
        <w:t>Status:</w:t>
      </w:r>
      <w:r>
        <w:rPr>
          <w:rFonts w:ascii="Arial" w:hAnsi="Arial" w:cs="Arial"/>
        </w:rPr>
        <w:t xml:space="preserve"> _________________ </w:t>
      </w:r>
      <w:r>
        <w:rPr>
          <w:rFonts w:ascii="Arial" w:hAnsi="Arial" w:cs="Arial"/>
          <w:b/>
        </w:rPr>
        <w:t>Date:</w:t>
      </w:r>
      <w:r>
        <w:rPr>
          <w:rFonts w:ascii="Arial" w:hAnsi="Arial" w:cs="Arial"/>
        </w:rPr>
        <w:t xml:space="preserve"> _______</w:t>
      </w:r>
    </w:p>
    <w:p w14:paraId="652B9031" w14:textId="77777777" w:rsidR="00717EB4" w:rsidRDefault="00717EB4" w:rsidP="00CE7B48">
      <w:pPr>
        <w:spacing w:line="240" w:lineRule="auto"/>
        <w:ind w:right="-613"/>
        <w:rPr>
          <w:rFonts w:ascii="Arial" w:hAnsi="Arial" w:cs="Arial"/>
        </w:rPr>
      </w:pPr>
    </w:p>
    <w:tbl>
      <w:tblPr>
        <w:tblStyle w:val="TableGrid"/>
        <w:tblW w:w="10210" w:type="dxa"/>
        <w:tblInd w:w="108" w:type="dxa"/>
        <w:tblLayout w:type="fixed"/>
        <w:tblLook w:val="04A0" w:firstRow="1" w:lastRow="0" w:firstColumn="1" w:lastColumn="0" w:noHBand="0" w:noVBand="1"/>
      </w:tblPr>
      <w:tblGrid>
        <w:gridCol w:w="1701"/>
        <w:gridCol w:w="1702"/>
        <w:gridCol w:w="1702"/>
        <w:gridCol w:w="1702"/>
        <w:gridCol w:w="3403"/>
      </w:tblGrid>
      <w:tr w:rsidR="00CE5891" w14:paraId="5E0C1D4E" w14:textId="77777777" w:rsidTr="002755E1">
        <w:trPr>
          <w:trHeight w:val="897"/>
        </w:trPr>
        <w:tc>
          <w:tcPr>
            <w:tcW w:w="170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9C6FB8" w14:textId="70AC1228" w:rsidR="00CE5891" w:rsidRDefault="00CE5891">
            <w:pPr>
              <w:jc w:val="center"/>
              <w:rPr>
                <w:rFonts w:ascii="Arial" w:hAnsi="Arial" w:cs="Arial"/>
                <w:b/>
              </w:rPr>
            </w:pPr>
            <w:r>
              <w:rPr>
                <w:rFonts w:ascii="Arial" w:hAnsi="Arial" w:cs="Arial"/>
                <w:b/>
              </w:rPr>
              <w:t>Review Dates</w:t>
            </w:r>
          </w:p>
          <w:p w14:paraId="4B76CCCB" w14:textId="77777777" w:rsidR="00CE5891" w:rsidRDefault="00CE5891">
            <w:pPr>
              <w:jc w:val="cente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79B779E" w14:textId="77777777" w:rsidR="00CE5891" w:rsidRDefault="00CE5891">
            <w:pPr>
              <w:jc w:val="center"/>
              <w:rPr>
                <w:rFonts w:ascii="Arial" w:hAnsi="Arial" w:cs="Arial"/>
                <w:b/>
              </w:rPr>
            </w:pPr>
            <w:r>
              <w:rPr>
                <w:rFonts w:ascii="Arial" w:hAnsi="Arial" w:cs="Arial"/>
                <w:b/>
              </w:rPr>
              <w:t>Competent</w:t>
            </w:r>
          </w:p>
          <w:p w14:paraId="1248A325" w14:textId="77777777" w:rsidR="00CE5891" w:rsidRDefault="00CE5891">
            <w:pPr>
              <w:jc w:val="center"/>
              <w:rPr>
                <w:rFonts w:ascii="Arial" w:hAnsi="Arial" w:cs="Arial"/>
                <w:b/>
              </w:rPr>
            </w:pPr>
            <w:r>
              <w:rPr>
                <w:rFonts w:ascii="Arial" w:hAnsi="Arial" w:cs="Arial"/>
                <w:b/>
              </w:rPr>
              <w:t>Yes/No</w:t>
            </w:r>
          </w:p>
        </w:tc>
        <w:tc>
          <w:tcPr>
            <w:tcW w:w="170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7A78582" w14:textId="77777777" w:rsidR="00CE5891" w:rsidRDefault="00CE5891">
            <w:pPr>
              <w:jc w:val="center"/>
              <w:rPr>
                <w:rFonts w:ascii="Arial" w:hAnsi="Arial" w:cs="Arial"/>
                <w:b/>
              </w:rPr>
            </w:pPr>
            <w:r>
              <w:rPr>
                <w:rFonts w:ascii="Arial" w:hAnsi="Arial" w:cs="Arial"/>
                <w:b/>
              </w:rPr>
              <w:t>Registered Nurse signature</w:t>
            </w:r>
          </w:p>
        </w:tc>
        <w:tc>
          <w:tcPr>
            <w:tcW w:w="170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0B96F25" w14:textId="77777777" w:rsidR="00CE5891" w:rsidRDefault="00CE5891">
            <w:pPr>
              <w:jc w:val="center"/>
              <w:rPr>
                <w:rFonts w:ascii="Arial" w:hAnsi="Arial" w:cs="Arial"/>
                <w:b/>
              </w:rPr>
            </w:pPr>
            <w:r>
              <w:rPr>
                <w:rFonts w:ascii="Arial" w:hAnsi="Arial" w:cs="Arial"/>
                <w:b/>
              </w:rPr>
              <w:t>Verifier signature</w:t>
            </w:r>
          </w:p>
        </w:tc>
        <w:tc>
          <w:tcPr>
            <w:tcW w:w="340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4E9AAA5" w14:textId="77777777" w:rsidR="00CE5891" w:rsidRDefault="00CE5891">
            <w:pPr>
              <w:jc w:val="center"/>
              <w:rPr>
                <w:rFonts w:ascii="Arial" w:hAnsi="Arial" w:cs="Arial"/>
                <w:b/>
              </w:rPr>
            </w:pPr>
            <w:r>
              <w:rPr>
                <w:rFonts w:ascii="Arial" w:hAnsi="Arial" w:cs="Arial"/>
                <w:b/>
              </w:rPr>
              <w:t>Comments</w:t>
            </w:r>
          </w:p>
          <w:p w14:paraId="33444B5E" w14:textId="77777777" w:rsidR="00CE5891" w:rsidRDefault="00CE5891">
            <w:pPr>
              <w:jc w:val="center"/>
              <w:rPr>
                <w:rFonts w:ascii="Arial" w:hAnsi="Arial" w:cs="Arial"/>
                <w:b/>
              </w:rPr>
            </w:pPr>
          </w:p>
        </w:tc>
      </w:tr>
      <w:tr w:rsidR="00CE5891" w14:paraId="62EDADBD" w14:textId="77777777" w:rsidTr="002755E1">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1CD101B" w14:textId="77777777" w:rsidR="00CE5891" w:rsidRDefault="00CE5891">
            <w:pPr>
              <w:rPr>
                <w:rFonts w:ascii="Arial" w:hAnsi="Arial" w:cs="Arial"/>
              </w:rPr>
            </w:pPr>
          </w:p>
          <w:p w14:paraId="02EF9C53"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D4CDEB0"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907EB2B" w14:textId="77777777" w:rsidR="00CE5891" w:rsidRDefault="00CE5891">
            <w:pPr>
              <w:ind w:right="634"/>
              <w:jc w:val="cente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5AA4F" w14:textId="77777777" w:rsidR="00CE5891" w:rsidRDefault="00CE5891">
            <w:pPr>
              <w:jc w:val="center"/>
              <w:rPr>
                <w:rFonts w:ascii="Arial" w:hAnsi="Arial" w:cs="Arial"/>
              </w:rPr>
            </w:pPr>
          </w:p>
        </w:tc>
        <w:tc>
          <w:tcPr>
            <w:tcW w:w="3403" w:type="dxa"/>
            <w:tcBorders>
              <w:top w:val="single" w:sz="4" w:space="0" w:color="auto"/>
              <w:left w:val="single" w:sz="4" w:space="0" w:color="auto"/>
              <w:bottom w:val="single" w:sz="4" w:space="0" w:color="auto"/>
              <w:right w:val="single" w:sz="4" w:space="0" w:color="auto"/>
            </w:tcBorders>
            <w:shd w:val="clear" w:color="auto" w:fill="FFFFFF" w:themeFill="background1"/>
          </w:tcPr>
          <w:p w14:paraId="52F382CC" w14:textId="77777777" w:rsidR="00CE5891" w:rsidRDefault="00CE5891">
            <w:pPr>
              <w:jc w:val="center"/>
              <w:rPr>
                <w:rFonts w:ascii="Arial" w:hAnsi="Arial" w:cs="Arial"/>
              </w:rPr>
            </w:pPr>
          </w:p>
        </w:tc>
      </w:tr>
      <w:tr w:rsidR="00CE5891" w14:paraId="1EC9713C" w14:textId="77777777" w:rsidTr="002755E1">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32F1F80" w14:textId="77777777" w:rsidR="00CE5891" w:rsidRDefault="00CE5891">
            <w:pPr>
              <w:rPr>
                <w:rFonts w:ascii="Arial" w:hAnsi="Arial" w:cs="Arial"/>
              </w:rPr>
            </w:pPr>
          </w:p>
          <w:p w14:paraId="51D8444C"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0C0E66E"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3550D76" w14:textId="77777777" w:rsidR="00CE5891" w:rsidRDefault="00CE5891">
            <w:pPr>
              <w:ind w:right="634"/>
              <w:jc w:val="cente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0F23950" w14:textId="77777777" w:rsidR="00CE5891" w:rsidRDefault="00CE5891">
            <w:pPr>
              <w:jc w:val="center"/>
              <w:rPr>
                <w:rFonts w:ascii="Arial" w:hAnsi="Arial" w:cs="Arial"/>
              </w:rPr>
            </w:pPr>
          </w:p>
        </w:tc>
        <w:tc>
          <w:tcPr>
            <w:tcW w:w="3403" w:type="dxa"/>
            <w:tcBorders>
              <w:top w:val="single" w:sz="4" w:space="0" w:color="auto"/>
              <w:left w:val="single" w:sz="4" w:space="0" w:color="auto"/>
              <w:bottom w:val="single" w:sz="4" w:space="0" w:color="auto"/>
              <w:right w:val="single" w:sz="4" w:space="0" w:color="auto"/>
            </w:tcBorders>
            <w:shd w:val="clear" w:color="auto" w:fill="FFFFFF" w:themeFill="background1"/>
          </w:tcPr>
          <w:p w14:paraId="478D9CE9" w14:textId="77777777" w:rsidR="00CE5891" w:rsidRDefault="00CE5891">
            <w:pPr>
              <w:jc w:val="center"/>
              <w:rPr>
                <w:rFonts w:ascii="Arial" w:hAnsi="Arial" w:cs="Arial"/>
              </w:rPr>
            </w:pPr>
          </w:p>
        </w:tc>
      </w:tr>
      <w:tr w:rsidR="00CE5891" w14:paraId="0112B693" w14:textId="77777777" w:rsidTr="002755E1">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109D56D" w14:textId="77777777" w:rsidR="00CE5891" w:rsidRDefault="00CE5891">
            <w:pPr>
              <w:rPr>
                <w:rFonts w:ascii="Arial" w:hAnsi="Arial" w:cs="Arial"/>
              </w:rPr>
            </w:pPr>
          </w:p>
          <w:p w14:paraId="614D8D23"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72C700C"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ED3719E" w14:textId="77777777" w:rsidR="00CE5891" w:rsidRDefault="00CE5891">
            <w:pPr>
              <w:ind w:right="634"/>
              <w:jc w:val="cente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0BAC4F2" w14:textId="77777777" w:rsidR="00CE5891" w:rsidRDefault="00CE5891">
            <w:pPr>
              <w:jc w:val="center"/>
              <w:rPr>
                <w:rFonts w:ascii="Arial" w:hAnsi="Arial" w:cs="Arial"/>
              </w:rPr>
            </w:pPr>
          </w:p>
        </w:tc>
        <w:tc>
          <w:tcPr>
            <w:tcW w:w="3403" w:type="dxa"/>
            <w:tcBorders>
              <w:top w:val="single" w:sz="4" w:space="0" w:color="auto"/>
              <w:left w:val="single" w:sz="4" w:space="0" w:color="auto"/>
              <w:bottom w:val="single" w:sz="4" w:space="0" w:color="auto"/>
              <w:right w:val="single" w:sz="4" w:space="0" w:color="auto"/>
            </w:tcBorders>
            <w:shd w:val="clear" w:color="auto" w:fill="FFFFFF" w:themeFill="background1"/>
          </w:tcPr>
          <w:p w14:paraId="682225D8" w14:textId="77777777" w:rsidR="00CE5891" w:rsidRDefault="00CE5891">
            <w:pPr>
              <w:jc w:val="center"/>
              <w:rPr>
                <w:rFonts w:ascii="Arial" w:hAnsi="Arial" w:cs="Arial"/>
              </w:rPr>
            </w:pPr>
          </w:p>
        </w:tc>
      </w:tr>
      <w:tr w:rsidR="00CE5891" w14:paraId="4B75229F" w14:textId="77777777" w:rsidTr="002755E1">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5F2D67B" w14:textId="77777777" w:rsidR="00CE5891" w:rsidRDefault="00CE5891">
            <w:pPr>
              <w:rPr>
                <w:rFonts w:ascii="Arial" w:hAnsi="Arial" w:cs="Arial"/>
              </w:rPr>
            </w:pPr>
          </w:p>
          <w:p w14:paraId="101B058E"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7B0C17E" w14:textId="77777777" w:rsidR="00CE5891" w:rsidRDefault="00CE5891">
            <w:pP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2FC05B8" w14:textId="77777777" w:rsidR="00CE5891" w:rsidRDefault="00CE5891">
            <w:pPr>
              <w:ind w:right="634"/>
              <w:jc w:val="center"/>
              <w:rPr>
                <w:rFonts w:ascii="Arial" w:hAnsi="Arial" w:cs="Arial"/>
              </w:rPr>
            </w:pP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97442EE" w14:textId="77777777" w:rsidR="00CE5891" w:rsidRDefault="00CE5891">
            <w:pPr>
              <w:jc w:val="center"/>
              <w:rPr>
                <w:rFonts w:ascii="Arial" w:hAnsi="Arial" w:cs="Arial"/>
              </w:rPr>
            </w:pPr>
          </w:p>
        </w:tc>
        <w:tc>
          <w:tcPr>
            <w:tcW w:w="3403" w:type="dxa"/>
            <w:tcBorders>
              <w:top w:val="single" w:sz="4" w:space="0" w:color="auto"/>
              <w:left w:val="single" w:sz="4" w:space="0" w:color="auto"/>
              <w:bottom w:val="single" w:sz="4" w:space="0" w:color="auto"/>
              <w:right w:val="single" w:sz="4" w:space="0" w:color="auto"/>
            </w:tcBorders>
            <w:shd w:val="clear" w:color="auto" w:fill="FFFFFF" w:themeFill="background1"/>
          </w:tcPr>
          <w:p w14:paraId="6C386B31" w14:textId="77777777" w:rsidR="00CE5891" w:rsidRDefault="00CE5891">
            <w:pPr>
              <w:jc w:val="center"/>
              <w:rPr>
                <w:rFonts w:ascii="Arial" w:hAnsi="Arial" w:cs="Arial"/>
              </w:rPr>
            </w:pPr>
          </w:p>
        </w:tc>
      </w:tr>
    </w:tbl>
    <w:p w14:paraId="0ACAC4B2" w14:textId="77777777" w:rsidR="00EA1DAA" w:rsidRDefault="00EA1DAA" w:rsidP="00CE5891">
      <w:pPr>
        <w:spacing w:line="240" w:lineRule="auto"/>
        <w:rPr>
          <w:rFonts w:ascii="Arial" w:hAnsi="Arial" w:cs="Arial"/>
          <w:b/>
          <w:color w:val="1D1D1B"/>
        </w:rPr>
      </w:pPr>
    </w:p>
    <w:p w14:paraId="0269D746" w14:textId="77777777" w:rsidR="00CE5891" w:rsidRDefault="00CE5891" w:rsidP="00CE5891">
      <w:pPr>
        <w:spacing w:line="240" w:lineRule="auto"/>
        <w:rPr>
          <w:rFonts w:ascii="Arial" w:hAnsi="Arial" w:cs="Arial"/>
          <w:b/>
          <w:color w:val="1D1D1B"/>
        </w:rPr>
      </w:pPr>
      <w:r>
        <w:rPr>
          <w:rFonts w:ascii="Arial" w:hAnsi="Arial" w:cs="Arial"/>
          <w:b/>
          <w:color w:val="1D1D1B"/>
        </w:rPr>
        <w:t>References:</w:t>
      </w:r>
    </w:p>
    <w:p w14:paraId="3174495C" w14:textId="77777777" w:rsidR="00CE5891" w:rsidRDefault="00CE5891" w:rsidP="00CE5891">
      <w:pPr>
        <w:spacing w:line="240" w:lineRule="auto"/>
        <w:rPr>
          <w:rFonts w:ascii="Arial" w:hAnsi="Arial" w:cs="Arial"/>
        </w:rPr>
      </w:pPr>
      <w:r>
        <w:rPr>
          <w:rFonts w:ascii="Arial" w:hAnsi="Arial" w:cs="Arial"/>
        </w:rPr>
        <w:t>Benner's Stages of Clinical Competence: Novice to Expert (1984)</w:t>
      </w:r>
    </w:p>
    <w:p w14:paraId="0AEC74C1" w14:textId="77777777" w:rsidR="00CE5891" w:rsidRDefault="00CE5891" w:rsidP="00CE5891">
      <w:pPr>
        <w:spacing w:line="240" w:lineRule="auto"/>
        <w:rPr>
          <w:rFonts w:ascii="Arial" w:hAnsi="Arial" w:cs="Arial"/>
        </w:rPr>
      </w:pPr>
      <w:r>
        <w:rPr>
          <w:rFonts w:ascii="Arial" w:hAnsi="Arial" w:cs="Arial"/>
        </w:rPr>
        <w:t xml:space="preserve">Care Quality Commission (Registration) Regulations 2009 (Part 4) </w:t>
      </w:r>
    </w:p>
    <w:p w14:paraId="032308D3" w14:textId="77777777" w:rsidR="0068777B" w:rsidRDefault="0068777B" w:rsidP="0068777B">
      <w:pPr>
        <w:spacing w:line="240" w:lineRule="auto"/>
        <w:rPr>
          <w:rFonts w:ascii="Arial" w:hAnsi="Arial" w:cs="Arial"/>
        </w:rPr>
      </w:pPr>
      <w:r>
        <w:rPr>
          <w:rFonts w:ascii="Arial" w:hAnsi="Arial" w:cs="Arial"/>
        </w:rPr>
        <w:t xml:space="preserve">Health and Social Care Act 2008 (Regulated Activities) Regulations 2014 (Part 3) </w:t>
      </w:r>
    </w:p>
    <w:p w14:paraId="4D95B3E4" w14:textId="3514D7F8" w:rsidR="0068777B" w:rsidRDefault="0068777B" w:rsidP="00CE5891">
      <w:pPr>
        <w:spacing w:line="240" w:lineRule="auto"/>
        <w:rPr>
          <w:rFonts w:ascii="Arial" w:hAnsi="Arial" w:cs="Arial"/>
        </w:rPr>
      </w:pPr>
      <w:r>
        <w:rPr>
          <w:rFonts w:ascii="Arial" w:hAnsi="Arial" w:cs="Arial"/>
        </w:rPr>
        <w:t>Royal Marsden (2017) The Royal Marsden Manual of Clinical Nursing Procedures (9</w:t>
      </w:r>
      <w:r w:rsidRPr="0068777B">
        <w:rPr>
          <w:rFonts w:ascii="Arial" w:hAnsi="Arial" w:cs="Arial"/>
          <w:vertAlign w:val="superscript"/>
        </w:rPr>
        <w:t>th</w:t>
      </w:r>
      <w:r>
        <w:rPr>
          <w:rFonts w:ascii="Arial" w:hAnsi="Arial" w:cs="Arial"/>
        </w:rPr>
        <w:t xml:space="preserve"> ed)</w:t>
      </w:r>
    </w:p>
    <w:p w14:paraId="21DF1842" w14:textId="4A1F6A27" w:rsidR="002B5792" w:rsidRPr="00CE7B48" w:rsidRDefault="00CE5891" w:rsidP="00CE7B48">
      <w:pPr>
        <w:spacing w:line="240" w:lineRule="auto"/>
        <w:rPr>
          <w:rFonts w:ascii="Arial" w:hAnsi="Arial" w:cs="Arial"/>
        </w:rPr>
      </w:pPr>
      <w:r>
        <w:rPr>
          <w:rFonts w:ascii="Arial" w:hAnsi="Arial" w:cs="Arial"/>
        </w:rPr>
        <w:t>Steinaker and Bell’s Experiential Taxonomy (1979)</w:t>
      </w:r>
    </w:p>
    <w:p w14:paraId="06B251B4" w14:textId="77777777" w:rsidR="002B5792" w:rsidRDefault="002B5792" w:rsidP="002B5792">
      <w:pPr>
        <w:jc w:val="both"/>
        <w:rPr>
          <w:rFonts w:ascii="Arial" w:hAnsi="Arial" w:cs="Arial"/>
          <w:b/>
          <w:sz w:val="24"/>
        </w:rPr>
      </w:pPr>
    </w:p>
    <w:p w14:paraId="01F522F0" w14:textId="77777777" w:rsidR="002B5792" w:rsidRDefault="002B5792" w:rsidP="002B5792">
      <w:pPr>
        <w:jc w:val="both"/>
        <w:rPr>
          <w:rFonts w:ascii="Arial" w:hAnsi="Arial" w:cs="Arial"/>
          <w:b/>
          <w:sz w:val="24"/>
        </w:rPr>
      </w:pPr>
    </w:p>
    <w:p w14:paraId="3449FBAC" w14:textId="77777777" w:rsidR="002B5792" w:rsidRDefault="002B5792" w:rsidP="002B5792">
      <w:pPr>
        <w:jc w:val="both"/>
        <w:rPr>
          <w:rFonts w:ascii="Arial" w:hAnsi="Arial" w:cs="Arial"/>
          <w:b/>
          <w:sz w:val="24"/>
        </w:rPr>
      </w:pPr>
    </w:p>
    <w:p w14:paraId="1548CEF4" w14:textId="77777777" w:rsidR="002B5792" w:rsidRDefault="002B5792" w:rsidP="002B5792">
      <w:pPr>
        <w:jc w:val="both"/>
        <w:rPr>
          <w:rFonts w:ascii="Arial" w:hAnsi="Arial" w:cs="Arial"/>
          <w:b/>
          <w:sz w:val="24"/>
        </w:rPr>
      </w:pPr>
    </w:p>
    <w:p w14:paraId="180103D7" w14:textId="77777777" w:rsidR="002B5792" w:rsidRDefault="002B5792" w:rsidP="002B5792">
      <w:pPr>
        <w:ind w:right="-613"/>
        <w:rPr>
          <w:rFonts w:ascii="Arial" w:hAnsi="Arial" w:cs="Arial"/>
        </w:rPr>
      </w:pPr>
    </w:p>
    <w:sectPr w:rsidR="002B5792" w:rsidSect="00E14548">
      <w:footerReference w:type="default" r:id="rId13"/>
      <w:pgSz w:w="11906" w:h="16838"/>
      <w:pgMar w:top="284" w:right="709" w:bottom="992" w:left="851" w:header="0"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6AE7" w14:textId="77777777" w:rsidR="007B761E" w:rsidRDefault="007B761E" w:rsidP="007F3AFE">
      <w:pPr>
        <w:spacing w:after="0" w:line="240" w:lineRule="auto"/>
      </w:pPr>
      <w:r>
        <w:separator/>
      </w:r>
    </w:p>
  </w:endnote>
  <w:endnote w:type="continuationSeparator" w:id="0">
    <w:p w14:paraId="6F11CF43" w14:textId="77777777" w:rsidR="007B761E" w:rsidRDefault="007B761E" w:rsidP="007F3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448082"/>
      <w:docPartObj>
        <w:docPartGallery w:val="Page Numbers (Bottom of Page)"/>
        <w:docPartUnique/>
      </w:docPartObj>
    </w:sdtPr>
    <w:sdtEndPr>
      <w:rPr>
        <w:noProof/>
      </w:rPr>
    </w:sdtEndPr>
    <w:sdtContent>
      <w:p w14:paraId="0D407862" w14:textId="079FD944" w:rsidR="00856FCE" w:rsidRPr="00856FCE" w:rsidRDefault="00C255A8" w:rsidP="00856FCE">
        <w:pPr>
          <w:pStyle w:val="Footer"/>
          <w:rPr>
            <w:rFonts w:ascii="Arial" w:hAnsi="Arial" w:cs="Arial"/>
            <w:i/>
          </w:rPr>
        </w:pPr>
        <w:r>
          <w:rPr>
            <w:rFonts w:ascii="Arial" w:hAnsi="Arial" w:cs="Arial"/>
            <w:i/>
          </w:rPr>
          <w:t>C</w:t>
        </w:r>
        <w:r w:rsidR="00DD68A9">
          <w:rPr>
            <w:rFonts w:ascii="Arial" w:hAnsi="Arial" w:cs="Arial"/>
            <w:i/>
          </w:rPr>
          <w:t xml:space="preserve">ompetency – </w:t>
        </w:r>
        <w:r w:rsidR="00EA25B1">
          <w:rPr>
            <w:rFonts w:ascii="Arial" w:hAnsi="Arial" w:cs="Arial"/>
            <w:i/>
          </w:rPr>
          <w:t>Rectal Irrigation</w:t>
        </w:r>
        <w:r w:rsidR="00DD68A9">
          <w:rPr>
            <w:rFonts w:ascii="Arial" w:hAnsi="Arial" w:cs="Arial"/>
            <w:i/>
          </w:rPr>
          <w:t xml:space="preserve"> (adult patients) </w:t>
        </w:r>
        <w:r w:rsidR="00EA25B1">
          <w:rPr>
            <w:rFonts w:ascii="Arial" w:hAnsi="Arial" w:cs="Arial"/>
            <w:i/>
          </w:rPr>
          <w:t xml:space="preserve">May 2024             </w:t>
        </w:r>
        <w:r w:rsidR="00D238E6">
          <w:rPr>
            <w:rFonts w:ascii="Arial" w:hAnsi="Arial" w:cs="Arial"/>
            <w:i/>
          </w:rPr>
          <w:t xml:space="preserve">                 </w:t>
        </w:r>
        <w:r w:rsidR="00C57865" w:rsidRPr="00C57865">
          <w:rPr>
            <w:rFonts w:ascii="Arial" w:hAnsi="Arial" w:cs="Arial"/>
            <w:i/>
          </w:rPr>
          <w:t xml:space="preserve">       </w:t>
        </w:r>
        <w:r w:rsidR="00DD68A9">
          <w:rPr>
            <w:rFonts w:ascii="Arial" w:hAnsi="Arial" w:cs="Arial"/>
            <w:i/>
          </w:rPr>
          <w:t>Nicola Head RN</w:t>
        </w:r>
        <w:r w:rsidR="00C57865" w:rsidRPr="00C57865">
          <w:rPr>
            <w:rFonts w:ascii="Arial" w:hAnsi="Arial" w:cs="Arial"/>
            <w:i/>
          </w:rPr>
          <w:t xml:space="preserve">                 </w:t>
        </w:r>
      </w:p>
      <w:p w14:paraId="651CA94F" w14:textId="458406FF" w:rsidR="00856FCE" w:rsidRDefault="00856FCE">
        <w:pPr>
          <w:pStyle w:val="Footer"/>
          <w:jc w:val="right"/>
        </w:pPr>
        <w:r>
          <w:fldChar w:fldCharType="begin"/>
        </w:r>
        <w:r>
          <w:instrText xml:space="preserve"> PAGE   \* MERGEFORMAT </w:instrText>
        </w:r>
        <w:r>
          <w:fldChar w:fldCharType="separate"/>
        </w:r>
        <w:r w:rsidR="00C41A30">
          <w:rPr>
            <w:noProof/>
          </w:rPr>
          <w:t>2</w:t>
        </w:r>
        <w:r>
          <w:rPr>
            <w:noProof/>
          </w:rPr>
          <w:fldChar w:fldCharType="end"/>
        </w:r>
      </w:p>
    </w:sdtContent>
  </w:sdt>
  <w:p w14:paraId="7CA717C4" w14:textId="1AADF7CE" w:rsidR="00D6524C" w:rsidRPr="00266FBF" w:rsidRDefault="00D6524C" w:rsidP="00615883">
    <w:pPr>
      <w:pStyle w:val="Footer"/>
      <w:tabs>
        <w:tab w:val="right" w:pos="1034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8D04A" w14:textId="77777777" w:rsidR="007B761E" w:rsidRDefault="007B761E" w:rsidP="007F3AFE">
      <w:pPr>
        <w:spacing w:after="0" w:line="240" w:lineRule="auto"/>
      </w:pPr>
      <w:r>
        <w:separator/>
      </w:r>
    </w:p>
  </w:footnote>
  <w:footnote w:type="continuationSeparator" w:id="0">
    <w:p w14:paraId="6F339CFB" w14:textId="77777777" w:rsidR="007B761E" w:rsidRDefault="007B761E" w:rsidP="007F3A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D7265"/>
    <w:multiLevelType w:val="hybridMultilevel"/>
    <w:tmpl w:val="5DD41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26110"/>
    <w:multiLevelType w:val="hybridMultilevel"/>
    <w:tmpl w:val="086EB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B1299"/>
    <w:multiLevelType w:val="hybridMultilevel"/>
    <w:tmpl w:val="0A5CB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FB3AED"/>
    <w:multiLevelType w:val="hybridMultilevel"/>
    <w:tmpl w:val="7304D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886F13"/>
    <w:multiLevelType w:val="hybridMultilevel"/>
    <w:tmpl w:val="842E6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0A50D0"/>
    <w:multiLevelType w:val="hybridMultilevel"/>
    <w:tmpl w:val="F8043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F51E2"/>
    <w:multiLevelType w:val="hybridMultilevel"/>
    <w:tmpl w:val="E62EF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A61883"/>
    <w:multiLevelType w:val="hybridMultilevel"/>
    <w:tmpl w:val="B0AC5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241225">
    <w:abstractNumId w:val="6"/>
  </w:num>
  <w:num w:numId="2" w16cid:durableId="253786367">
    <w:abstractNumId w:val="0"/>
  </w:num>
  <w:num w:numId="3" w16cid:durableId="1447190634">
    <w:abstractNumId w:val="2"/>
  </w:num>
  <w:num w:numId="4" w16cid:durableId="2092656717">
    <w:abstractNumId w:val="1"/>
  </w:num>
  <w:num w:numId="5" w16cid:durableId="1931040318">
    <w:abstractNumId w:val="5"/>
  </w:num>
  <w:num w:numId="6" w16cid:durableId="437601236">
    <w:abstractNumId w:val="7"/>
  </w:num>
  <w:num w:numId="7" w16cid:durableId="1491558417">
    <w:abstractNumId w:val="4"/>
  </w:num>
  <w:num w:numId="8" w16cid:durableId="90538079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897"/>
    <w:rsid w:val="0000625C"/>
    <w:rsid w:val="00012725"/>
    <w:rsid w:val="000162E7"/>
    <w:rsid w:val="0003644A"/>
    <w:rsid w:val="0004573E"/>
    <w:rsid w:val="000550E6"/>
    <w:rsid w:val="00056A1D"/>
    <w:rsid w:val="00062539"/>
    <w:rsid w:val="00075E46"/>
    <w:rsid w:val="00076B44"/>
    <w:rsid w:val="0008062F"/>
    <w:rsid w:val="00083511"/>
    <w:rsid w:val="00084F12"/>
    <w:rsid w:val="000928F7"/>
    <w:rsid w:val="0009532E"/>
    <w:rsid w:val="000A1945"/>
    <w:rsid w:val="000A4584"/>
    <w:rsid w:val="000C4E9C"/>
    <w:rsid w:val="000E79DE"/>
    <w:rsid w:val="000F0A78"/>
    <w:rsid w:val="000F412B"/>
    <w:rsid w:val="000F75C8"/>
    <w:rsid w:val="00107D3F"/>
    <w:rsid w:val="0011668C"/>
    <w:rsid w:val="00117FDC"/>
    <w:rsid w:val="001420E5"/>
    <w:rsid w:val="0014524E"/>
    <w:rsid w:val="00154A76"/>
    <w:rsid w:val="0016333F"/>
    <w:rsid w:val="00167E70"/>
    <w:rsid w:val="00176008"/>
    <w:rsid w:val="00185426"/>
    <w:rsid w:val="00187FBC"/>
    <w:rsid w:val="00193897"/>
    <w:rsid w:val="001A3F70"/>
    <w:rsid w:val="001A475B"/>
    <w:rsid w:val="001D416A"/>
    <w:rsid w:val="001E6882"/>
    <w:rsid w:val="001F1443"/>
    <w:rsid w:val="001F4B2A"/>
    <w:rsid w:val="00206B93"/>
    <w:rsid w:val="00211553"/>
    <w:rsid w:val="00214D18"/>
    <w:rsid w:val="002332C0"/>
    <w:rsid w:val="002404D0"/>
    <w:rsid w:val="0024362F"/>
    <w:rsid w:val="00243D37"/>
    <w:rsid w:val="002512F0"/>
    <w:rsid w:val="00262953"/>
    <w:rsid w:val="00266FBF"/>
    <w:rsid w:val="002755E1"/>
    <w:rsid w:val="00286466"/>
    <w:rsid w:val="00297049"/>
    <w:rsid w:val="00297066"/>
    <w:rsid w:val="002B2689"/>
    <w:rsid w:val="002B5792"/>
    <w:rsid w:val="002B60CC"/>
    <w:rsid w:val="002C173C"/>
    <w:rsid w:val="002C191B"/>
    <w:rsid w:val="002C6078"/>
    <w:rsid w:val="002D171E"/>
    <w:rsid w:val="002E416C"/>
    <w:rsid w:val="002F178F"/>
    <w:rsid w:val="002F64CA"/>
    <w:rsid w:val="0031429C"/>
    <w:rsid w:val="003226E7"/>
    <w:rsid w:val="00323075"/>
    <w:rsid w:val="00326D13"/>
    <w:rsid w:val="003270A9"/>
    <w:rsid w:val="0035262D"/>
    <w:rsid w:val="00355A03"/>
    <w:rsid w:val="00363308"/>
    <w:rsid w:val="00385DCA"/>
    <w:rsid w:val="00386F1A"/>
    <w:rsid w:val="00391556"/>
    <w:rsid w:val="00392AEF"/>
    <w:rsid w:val="00393511"/>
    <w:rsid w:val="00396D02"/>
    <w:rsid w:val="003A01EE"/>
    <w:rsid w:val="003A3312"/>
    <w:rsid w:val="003A46AF"/>
    <w:rsid w:val="003C1231"/>
    <w:rsid w:val="003C6755"/>
    <w:rsid w:val="003C7F25"/>
    <w:rsid w:val="003D595E"/>
    <w:rsid w:val="003F2B94"/>
    <w:rsid w:val="00401A3A"/>
    <w:rsid w:val="00421198"/>
    <w:rsid w:val="00432AB3"/>
    <w:rsid w:val="00432BE7"/>
    <w:rsid w:val="0043545B"/>
    <w:rsid w:val="00445A50"/>
    <w:rsid w:val="004505CC"/>
    <w:rsid w:val="004610D8"/>
    <w:rsid w:val="004709C8"/>
    <w:rsid w:val="004715CE"/>
    <w:rsid w:val="00471E59"/>
    <w:rsid w:val="00472EC3"/>
    <w:rsid w:val="00474019"/>
    <w:rsid w:val="004A046B"/>
    <w:rsid w:val="004A207B"/>
    <w:rsid w:val="004A4C4E"/>
    <w:rsid w:val="004B6FF1"/>
    <w:rsid w:val="004D3D58"/>
    <w:rsid w:val="004E2FE8"/>
    <w:rsid w:val="004E3CC9"/>
    <w:rsid w:val="004F0DCF"/>
    <w:rsid w:val="00506727"/>
    <w:rsid w:val="005076D3"/>
    <w:rsid w:val="00513A7E"/>
    <w:rsid w:val="00521614"/>
    <w:rsid w:val="00524495"/>
    <w:rsid w:val="0052762E"/>
    <w:rsid w:val="00533B43"/>
    <w:rsid w:val="00536144"/>
    <w:rsid w:val="005500C4"/>
    <w:rsid w:val="00551814"/>
    <w:rsid w:val="00570E08"/>
    <w:rsid w:val="005859D8"/>
    <w:rsid w:val="005861A6"/>
    <w:rsid w:val="00586CF3"/>
    <w:rsid w:val="00593F52"/>
    <w:rsid w:val="00596EA5"/>
    <w:rsid w:val="00597321"/>
    <w:rsid w:val="005A4934"/>
    <w:rsid w:val="005A68D2"/>
    <w:rsid w:val="005B39CB"/>
    <w:rsid w:val="005C113E"/>
    <w:rsid w:val="005D2470"/>
    <w:rsid w:val="005E0B6B"/>
    <w:rsid w:val="005E1E29"/>
    <w:rsid w:val="005E6EA3"/>
    <w:rsid w:val="00602449"/>
    <w:rsid w:val="00604DE1"/>
    <w:rsid w:val="00615883"/>
    <w:rsid w:val="006176B2"/>
    <w:rsid w:val="0062341E"/>
    <w:rsid w:val="00626DF5"/>
    <w:rsid w:val="006343A4"/>
    <w:rsid w:val="0063500A"/>
    <w:rsid w:val="006400C4"/>
    <w:rsid w:val="00641353"/>
    <w:rsid w:val="0064682B"/>
    <w:rsid w:val="0065573D"/>
    <w:rsid w:val="00667E88"/>
    <w:rsid w:val="00685484"/>
    <w:rsid w:val="0068777B"/>
    <w:rsid w:val="00692B08"/>
    <w:rsid w:val="00695A23"/>
    <w:rsid w:val="006A299C"/>
    <w:rsid w:val="006A2CB1"/>
    <w:rsid w:val="006B0D10"/>
    <w:rsid w:val="006B394A"/>
    <w:rsid w:val="006B4A7A"/>
    <w:rsid w:val="006D053A"/>
    <w:rsid w:val="006F1930"/>
    <w:rsid w:val="00700C31"/>
    <w:rsid w:val="00711355"/>
    <w:rsid w:val="007121D3"/>
    <w:rsid w:val="00717EB4"/>
    <w:rsid w:val="007337FC"/>
    <w:rsid w:val="007435DF"/>
    <w:rsid w:val="0074699D"/>
    <w:rsid w:val="00753A5A"/>
    <w:rsid w:val="00753E5B"/>
    <w:rsid w:val="00757EA3"/>
    <w:rsid w:val="00765089"/>
    <w:rsid w:val="00771D1B"/>
    <w:rsid w:val="00777039"/>
    <w:rsid w:val="00786D8C"/>
    <w:rsid w:val="00794EE7"/>
    <w:rsid w:val="00796432"/>
    <w:rsid w:val="007A731A"/>
    <w:rsid w:val="007B761E"/>
    <w:rsid w:val="007C1726"/>
    <w:rsid w:val="007C3F9E"/>
    <w:rsid w:val="007C63E1"/>
    <w:rsid w:val="007D32CC"/>
    <w:rsid w:val="007D3532"/>
    <w:rsid w:val="007F0E53"/>
    <w:rsid w:val="007F3AFE"/>
    <w:rsid w:val="00807494"/>
    <w:rsid w:val="00812D36"/>
    <w:rsid w:val="008174AF"/>
    <w:rsid w:val="00817CEB"/>
    <w:rsid w:val="008314A0"/>
    <w:rsid w:val="00840FD7"/>
    <w:rsid w:val="00856FCE"/>
    <w:rsid w:val="0086553E"/>
    <w:rsid w:val="00865B3A"/>
    <w:rsid w:val="0087573A"/>
    <w:rsid w:val="008803ED"/>
    <w:rsid w:val="008B11AF"/>
    <w:rsid w:val="008B5291"/>
    <w:rsid w:val="008C01F8"/>
    <w:rsid w:val="008C4207"/>
    <w:rsid w:val="008D09CB"/>
    <w:rsid w:val="008E0117"/>
    <w:rsid w:val="008E7283"/>
    <w:rsid w:val="008F06CD"/>
    <w:rsid w:val="008F59CD"/>
    <w:rsid w:val="008F6CAB"/>
    <w:rsid w:val="00904A34"/>
    <w:rsid w:val="00904CE8"/>
    <w:rsid w:val="0091175C"/>
    <w:rsid w:val="0091461F"/>
    <w:rsid w:val="009220AA"/>
    <w:rsid w:val="00923985"/>
    <w:rsid w:val="00926E8A"/>
    <w:rsid w:val="009420FB"/>
    <w:rsid w:val="00944A65"/>
    <w:rsid w:val="009505A3"/>
    <w:rsid w:val="00951AFE"/>
    <w:rsid w:val="00964246"/>
    <w:rsid w:val="00965262"/>
    <w:rsid w:val="009756F2"/>
    <w:rsid w:val="00976CAF"/>
    <w:rsid w:val="00977F8C"/>
    <w:rsid w:val="00983334"/>
    <w:rsid w:val="00987939"/>
    <w:rsid w:val="0099237A"/>
    <w:rsid w:val="0099588B"/>
    <w:rsid w:val="00996082"/>
    <w:rsid w:val="009B1C0F"/>
    <w:rsid w:val="009C571F"/>
    <w:rsid w:val="009D4FCC"/>
    <w:rsid w:val="009D7A66"/>
    <w:rsid w:val="009E1C9F"/>
    <w:rsid w:val="009E2CF8"/>
    <w:rsid w:val="009E3CD2"/>
    <w:rsid w:val="009E4627"/>
    <w:rsid w:val="009E6B0F"/>
    <w:rsid w:val="009F42B2"/>
    <w:rsid w:val="00A0722B"/>
    <w:rsid w:val="00A15494"/>
    <w:rsid w:val="00A217B8"/>
    <w:rsid w:val="00A3072B"/>
    <w:rsid w:val="00A3599D"/>
    <w:rsid w:val="00A4117F"/>
    <w:rsid w:val="00A54848"/>
    <w:rsid w:val="00A57323"/>
    <w:rsid w:val="00A7227E"/>
    <w:rsid w:val="00A72D9C"/>
    <w:rsid w:val="00A72F89"/>
    <w:rsid w:val="00A73AF5"/>
    <w:rsid w:val="00A754EB"/>
    <w:rsid w:val="00A76C1F"/>
    <w:rsid w:val="00A82E10"/>
    <w:rsid w:val="00A83FA9"/>
    <w:rsid w:val="00A91000"/>
    <w:rsid w:val="00A94BA9"/>
    <w:rsid w:val="00A95B8D"/>
    <w:rsid w:val="00AB0732"/>
    <w:rsid w:val="00AB2A98"/>
    <w:rsid w:val="00AC03A8"/>
    <w:rsid w:val="00AD6A03"/>
    <w:rsid w:val="00AE35A7"/>
    <w:rsid w:val="00B00EF3"/>
    <w:rsid w:val="00B07356"/>
    <w:rsid w:val="00B25FFB"/>
    <w:rsid w:val="00B3075C"/>
    <w:rsid w:val="00B313FD"/>
    <w:rsid w:val="00B44252"/>
    <w:rsid w:val="00B54E2F"/>
    <w:rsid w:val="00B56075"/>
    <w:rsid w:val="00B6187F"/>
    <w:rsid w:val="00B73115"/>
    <w:rsid w:val="00B73782"/>
    <w:rsid w:val="00B74E85"/>
    <w:rsid w:val="00BA0380"/>
    <w:rsid w:val="00BA6F93"/>
    <w:rsid w:val="00BB4110"/>
    <w:rsid w:val="00BB43EE"/>
    <w:rsid w:val="00BB520A"/>
    <w:rsid w:val="00BC4428"/>
    <w:rsid w:val="00BD2296"/>
    <w:rsid w:val="00BD78CB"/>
    <w:rsid w:val="00BE0CC3"/>
    <w:rsid w:val="00BE11D9"/>
    <w:rsid w:val="00BF094F"/>
    <w:rsid w:val="00BF3DA4"/>
    <w:rsid w:val="00C02539"/>
    <w:rsid w:val="00C037C8"/>
    <w:rsid w:val="00C044EF"/>
    <w:rsid w:val="00C048C1"/>
    <w:rsid w:val="00C14E0C"/>
    <w:rsid w:val="00C15FED"/>
    <w:rsid w:val="00C1770D"/>
    <w:rsid w:val="00C210FC"/>
    <w:rsid w:val="00C255A8"/>
    <w:rsid w:val="00C258E8"/>
    <w:rsid w:val="00C32372"/>
    <w:rsid w:val="00C40037"/>
    <w:rsid w:val="00C41A30"/>
    <w:rsid w:val="00C4634D"/>
    <w:rsid w:val="00C57865"/>
    <w:rsid w:val="00C648DD"/>
    <w:rsid w:val="00C66B0C"/>
    <w:rsid w:val="00C76099"/>
    <w:rsid w:val="00C76652"/>
    <w:rsid w:val="00C76730"/>
    <w:rsid w:val="00C86A5E"/>
    <w:rsid w:val="00C86A93"/>
    <w:rsid w:val="00C86B3E"/>
    <w:rsid w:val="00C916DC"/>
    <w:rsid w:val="00CA18DC"/>
    <w:rsid w:val="00CA6D5D"/>
    <w:rsid w:val="00CB0925"/>
    <w:rsid w:val="00CB3616"/>
    <w:rsid w:val="00CC2AF2"/>
    <w:rsid w:val="00CC60A6"/>
    <w:rsid w:val="00CE0D68"/>
    <w:rsid w:val="00CE5891"/>
    <w:rsid w:val="00CE7B48"/>
    <w:rsid w:val="00D071D6"/>
    <w:rsid w:val="00D22732"/>
    <w:rsid w:val="00D238E6"/>
    <w:rsid w:val="00D4278D"/>
    <w:rsid w:val="00D43AB5"/>
    <w:rsid w:val="00D6524C"/>
    <w:rsid w:val="00D70C87"/>
    <w:rsid w:val="00D730D1"/>
    <w:rsid w:val="00D7592B"/>
    <w:rsid w:val="00D7598A"/>
    <w:rsid w:val="00D821DF"/>
    <w:rsid w:val="00D8675E"/>
    <w:rsid w:val="00D94988"/>
    <w:rsid w:val="00D94AC4"/>
    <w:rsid w:val="00D94FC0"/>
    <w:rsid w:val="00DA363E"/>
    <w:rsid w:val="00DA5C49"/>
    <w:rsid w:val="00DA75C5"/>
    <w:rsid w:val="00DB5DDC"/>
    <w:rsid w:val="00DB626D"/>
    <w:rsid w:val="00DB6362"/>
    <w:rsid w:val="00DD68A9"/>
    <w:rsid w:val="00DE1DBC"/>
    <w:rsid w:val="00DE3D70"/>
    <w:rsid w:val="00DF796A"/>
    <w:rsid w:val="00E14548"/>
    <w:rsid w:val="00E16505"/>
    <w:rsid w:val="00E17BBB"/>
    <w:rsid w:val="00E20193"/>
    <w:rsid w:val="00E25341"/>
    <w:rsid w:val="00E25568"/>
    <w:rsid w:val="00E259B5"/>
    <w:rsid w:val="00E3054C"/>
    <w:rsid w:val="00E30730"/>
    <w:rsid w:val="00E31309"/>
    <w:rsid w:val="00E356A7"/>
    <w:rsid w:val="00E35A15"/>
    <w:rsid w:val="00E54121"/>
    <w:rsid w:val="00E544C3"/>
    <w:rsid w:val="00E57145"/>
    <w:rsid w:val="00E57E7D"/>
    <w:rsid w:val="00E757FC"/>
    <w:rsid w:val="00E7743F"/>
    <w:rsid w:val="00E779C4"/>
    <w:rsid w:val="00E84513"/>
    <w:rsid w:val="00EA1DAA"/>
    <w:rsid w:val="00EA25B1"/>
    <w:rsid w:val="00EA7714"/>
    <w:rsid w:val="00EB3F21"/>
    <w:rsid w:val="00EB5BB8"/>
    <w:rsid w:val="00EB5EB0"/>
    <w:rsid w:val="00EB6B21"/>
    <w:rsid w:val="00ED37EE"/>
    <w:rsid w:val="00ED45AA"/>
    <w:rsid w:val="00EE676B"/>
    <w:rsid w:val="00EF096E"/>
    <w:rsid w:val="00F07808"/>
    <w:rsid w:val="00F10C94"/>
    <w:rsid w:val="00F135EF"/>
    <w:rsid w:val="00F22C3F"/>
    <w:rsid w:val="00F27A98"/>
    <w:rsid w:val="00F3044E"/>
    <w:rsid w:val="00F312BD"/>
    <w:rsid w:val="00F45D4C"/>
    <w:rsid w:val="00F551CE"/>
    <w:rsid w:val="00F62DA0"/>
    <w:rsid w:val="00F655B3"/>
    <w:rsid w:val="00F80EC6"/>
    <w:rsid w:val="00F81E3F"/>
    <w:rsid w:val="00F81E94"/>
    <w:rsid w:val="00F84F26"/>
    <w:rsid w:val="00FA5A55"/>
    <w:rsid w:val="00FB558B"/>
    <w:rsid w:val="00FB6066"/>
    <w:rsid w:val="00FC31CA"/>
    <w:rsid w:val="00FC60FB"/>
    <w:rsid w:val="00FC6E5F"/>
    <w:rsid w:val="00FD151A"/>
    <w:rsid w:val="00FD31DC"/>
    <w:rsid w:val="00FF6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71576"/>
  <w15:docId w15:val="{870858E0-B08D-4974-85F8-61491910F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72B"/>
    <w:rPr>
      <w:rFonts w:ascii="Tahoma" w:hAnsi="Tahoma" w:cs="Tahoma"/>
      <w:sz w:val="16"/>
      <w:szCs w:val="16"/>
    </w:rPr>
  </w:style>
  <w:style w:type="table" w:styleId="TableGrid">
    <w:name w:val="Table Grid"/>
    <w:basedOn w:val="TableNormal"/>
    <w:uiPriority w:val="59"/>
    <w:rsid w:val="00A30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682B"/>
    <w:pPr>
      <w:ind w:left="720"/>
      <w:contextualSpacing/>
    </w:pPr>
  </w:style>
  <w:style w:type="paragraph" w:styleId="Header">
    <w:name w:val="header"/>
    <w:basedOn w:val="Normal"/>
    <w:link w:val="HeaderChar"/>
    <w:uiPriority w:val="99"/>
    <w:unhideWhenUsed/>
    <w:rsid w:val="007F3A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AFE"/>
  </w:style>
  <w:style w:type="paragraph" w:styleId="Footer">
    <w:name w:val="footer"/>
    <w:basedOn w:val="Normal"/>
    <w:link w:val="FooterChar"/>
    <w:uiPriority w:val="99"/>
    <w:unhideWhenUsed/>
    <w:rsid w:val="007F3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AFE"/>
  </w:style>
  <w:style w:type="character" w:styleId="Hyperlink">
    <w:name w:val="Hyperlink"/>
    <w:basedOn w:val="DefaultParagraphFont"/>
    <w:uiPriority w:val="99"/>
    <w:unhideWhenUsed/>
    <w:rsid w:val="001F1443"/>
    <w:rPr>
      <w:color w:val="0000FF" w:themeColor="hyperlink"/>
      <w:u w:val="single"/>
    </w:rPr>
  </w:style>
  <w:style w:type="paragraph" w:styleId="FootnoteText">
    <w:name w:val="footnote text"/>
    <w:basedOn w:val="Normal"/>
    <w:link w:val="FootnoteTextChar"/>
    <w:rsid w:val="00A54848"/>
    <w:pPr>
      <w:spacing w:after="0" w:line="240" w:lineRule="auto"/>
    </w:pPr>
    <w:rPr>
      <w:rFonts w:ascii="Arial" w:eastAsia="Times New Roman" w:hAnsi="Arial" w:cs="Arial"/>
      <w:sz w:val="20"/>
      <w:szCs w:val="20"/>
      <w:lang w:eastAsia="en-GB"/>
    </w:rPr>
  </w:style>
  <w:style w:type="character" w:customStyle="1" w:styleId="FootnoteTextChar">
    <w:name w:val="Footnote Text Char"/>
    <w:basedOn w:val="DefaultParagraphFont"/>
    <w:link w:val="FootnoteText"/>
    <w:rsid w:val="00A54848"/>
    <w:rPr>
      <w:rFonts w:ascii="Arial" w:eastAsia="Times New Roman" w:hAnsi="Arial" w:cs="Arial"/>
      <w:sz w:val="20"/>
      <w:szCs w:val="20"/>
      <w:lang w:eastAsia="en-GB"/>
    </w:rPr>
  </w:style>
  <w:style w:type="character" w:styleId="FootnoteReference">
    <w:name w:val="footnote reference"/>
    <w:rsid w:val="00A54848"/>
    <w:rPr>
      <w:vertAlign w:val="superscript"/>
    </w:rPr>
  </w:style>
  <w:style w:type="character" w:styleId="CommentReference">
    <w:name w:val="annotation reference"/>
    <w:basedOn w:val="DefaultParagraphFont"/>
    <w:uiPriority w:val="99"/>
    <w:semiHidden/>
    <w:unhideWhenUsed/>
    <w:rsid w:val="00E57145"/>
    <w:rPr>
      <w:sz w:val="16"/>
      <w:szCs w:val="16"/>
    </w:rPr>
  </w:style>
  <w:style w:type="paragraph" w:styleId="CommentText">
    <w:name w:val="annotation text"/>
    <w:basedOn w:val="Normal"/>
    <w:link w:val="CommentTextChar"/>
    <w:uiPriority w:val="99"/>
    <w:semiHidden/>
    <w:unhideWhenUsed/>
    <w:rsid w:val="00E57145"/>
    <w:pPr>
      <w:spacing w:line="240" w:lineRule="auto"/>
    </w:pPr>
    <w:rPr>
      <w:sz w:val="20"/>
      <w:szCs w:val="20"/>
    </w:rPr>
  </w:style>
  <w:style w:type="character" w:customStyle="1" w:styleId="CommentTextChar">
    <w:name w:val="Comment Text Char"/>
    <w:basedOn w:val="DefaultParagraphFont"/>
    <w:link w:val="CommentText"/>
    <w:uiPriority w:val="99"/>
    <w:semiHidden/>
    <w:rsid w:val="00E57145"/>
    <w:rPr>
      <w:sz w:val="20"/>
      <w:szCs w:val="20"/>
    </w:rPr>
  </w:style>
  <w:style w:type="paragraph" w:styleId="CommentSubject">
    <w:name w:val="annotation subject"/>
    <w:basedOn w:val="CommentText"/>
    <w:next w:val="CommentText"/>
    <w:link w:val="CommentSubjectChar"/>
    <w:uiPriority w:val="99"/>
    <w:semiHidden/>
    <w:unhideWhenUsed/>
    <w:rsid w:val="00E57145"/>
    <w:rPr>
      <w:b/>
      <w:bCs/>
    </w:rPr>
  </w:style>
  <w:style w:type="character" w:customStyle="1" w:styleId="CommentSubjectChar">
    <w:name w:val="Comment Subject Char"/>
    <w:basedOn w:val="CommentTextChar"/>
    <w:link w:val="CommentSubject"/>
    <w:uiPriority w:val="99"/>
    <w:semiHidden/>
    <w:rsid w:val="00E57145"/>
    <w:rPr>
      <w:b/>
      <w:bCs/>
      <w:sz w:val="20"/>
      <w:szCs w:val="20"/>
    </w:rPr>
  </w:style>
  <w:style w:type="paragraph" w:styleId="NoSpacing">
    <w:name w:val="No Spacing"/>
    <w:uiPriority w:val="1"/>
    <w:qFormat/>
    <w:rsid w:val="000062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43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D34124A527C5A4ABD8271CEEE48018B" ma:contentTypeVersion="4" ma:contentTypeDescription="Create a new document." ma:contentTypeScope="" ma:versionID="a43bbdd195a9f69346bd62445888b7a5">
  <xsd:schema xmlns:xsd="http://www.w3.org/2001/XMLSchema" xmlns:xs="http://www.w3.org/2001/XMLSchema" xmlns:p="http://schemas.microsoft.com/office/2006/metadata/properties" xmlns:ns2="c020a232-2e4d-4a4d-b0cb-9be061c242e6" xmlns:ns3="8769c750-5070-4521-b6f2-ece78d70a169" targetNamespace="http://schemas.microsoft.com/office/2006/metadata/properties" ma:root="true" ma:fieldsID="e33c31b59a4ed4dd22d9b2d423bfc51c" ns2:_="" ns3:_="">
    <xsd:import namespace="c020a232-2e4d-4a4d-b0cb-9be061c242e6"/>
    <xsd:import namespace="8769c750-5070-4521-b6f2-ece78d70a169"/>
    <xsd:element name="properties">
      <xsd:complexType>
        <xsd:sequence>
          <xsd:element name="documentManagement">
            <xsd:complexType>
              <xsd:all>
                <xsd:element ref="ns2:Doc_x002e_Date" minOccurs="0"/>
                <xsd:element ref="ns3:Doc.Type" minOccurs="0"/>
                <xsd:element ref="ns2:Doc_x002e_St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0a232-2e4d-4a4d-b0cb-9be061c242e6" elementFormDefault="qualified">
    <xsd:import namespace="http://schemas.microsoft.com/office/2006/documentManagement/types"/>
    <xsd:import namespace="http://schemas.microsoft.com/office/infopath/2007/PartnerControls"/>
    <xsd:element name="Doc_x002e_Date" ma:index="2" nillable="true" ma:displayName="Doc.Date" ma:format="DateOnly" ma:internalName="Doc_x002e_Date">
      <xsd:simpleType>
        <xsd:restriction base="dms:DateTime"/>
      </xsd:simpleType>
    </xsd:element>
    <xsd:element name="Doc_x002e_State" ma:index="4" nillable="true" ma:displayName="Doc.State" ma:default="_Select From:" ma:format="Dropdown" ma:internalName="Doc_x002e_State">
      <xsd:simpleType>
        <xsd:restriction base="dms:Choice">
          <xsd:enumeration value="_Select From:"/>
          <xsd:enumeration value="WIP"/>
          <xsd:enumeration value="Final"/>
          <xsd:enumeration value="Record"/>
        </xsd:restriction>
      </xsd:simpleType>
    </xsd:element>
  </xsd:schema>
  <xsd:schema xmlns:xsd="http://www.w3.org/2001/XMLSchema" xmlns:xs="http://www.w3.org/2001/XMLSchema" xmlns:dms="http://schemas.microsoft.com/office/2006/documentManagement/types" xmlns:pc="http://schemas.microsoft.com/office/infopath/2007/PartnerControls" targetNamespace="8769c750-5070-4521-b6f2-ece78d70a169" elementFormDefault="qualified">
    <xsd:import namespace="http://schemas.microsoft.com/office/2006/documentManagement/types"/>
    <xsd:import namespace="http://schemas.microsoft.com/office/infopath/2007/PartnerControls"/>
    <xsd:element name="Doc.Type" ma:index="3" nillable="true" ma:displayName="Doc.Type" ma:default="Please select..." ma:description="Please select the type/nature of this document.&#10;If the document doesn't fit one from the list provided, you can provide your own type." ma:format="Dropdown" ma:internalName="Doc_x002e_Type">
      <xsd:simpleType>
        <xsd:union memberTypes="dms:Text">
          <xsd:simpleType>
            <xsd:restriction base="dms:Choice">
              <xsd:enumeration value="Please select..."/>
              <xsd:enumeration value="Action Log"/>
              <xsd:enumeration value="Action Plan"/>
              <xsd:enumeration value="Agenda"/>
              <xsd:enumeration value="Appendix"/>
              <xsd:enumeration value="Appraisal"/>
              <xsd:enumeration value="Audit"/>
              <xsd:enumeration value="Calendar"/>
              <xsd:enumeration value="Chart"/>
              <xsd:enumeration value="CIP (Cost Improvement Programme)"/>
              <xsd:enumeration value="Competency"/>
              <xsd:enumeration value="CQC"/>
              <xsd:enumeration value="Data"/>
              <xsd:enumeration value="Dashboard"/>
              <xsd:enumeration value="Documentation"/>
              <xsd:enumeration value="Email"/>
              <xsd:enumeration value="Enclosure"/>
              <xsd:enumeration value="Equipment/Stock"/>
              <xsd:enumeration value="Example Document"/>
              <xsd:enumeration value="Financial"/>
              <xsd:enumeration value="Form"/>
              <xsd:enumeration value="Flowchart"/>
              <xsd:enumeration value="Guideline"/>
              <xsd:enumeration value="Highlight Report"/>
              <xsd:enumeration value="Leaflet"/>
              <xsd:enumeration value="Marketing"/>
              <xsd:enumeration value="Minutes"/>
              <xsd:enumeration value="Meeting"/>
              <xsd:enumeration value="Meeting Notes"/>
              <xsd:enumeration value="News"/>
              <xsd:enumeration value="Notes"/>
              <xsd:enumeration value="Patient Engagement"/>
              <xsd:enumeration value="Presentation"/>
              <xsd:enumeration value="Policy"/>
              <xsd:enumeration value="Procedure"/>
              <xsd:enumeration value="Project Plan"/>
              <xsd:enumeration value="Project Initiation Document"/>
              <xsd:enumeration value="Project Status Report"/>
              <xsd:enumeration value="Protocol"/>
              <xsd:enumeration value="Recording"/>
              <xsd:enumeration value="Recovery Plan"/>
              <xsd:enumeration value="Review"/>
              <xsd:enumeration value="Review Note"/>
              <xsd:enumeration value="Root Cause Analysis"/>
              <xsd:enumeration value="Report"/>
              <xsd:enumeration value="Sales"/>
              <xsd:enumeration value="Scheduled Report"/>
              <xsd:enumeration value="Scheduled Task"/>
              <xsd:enumeration value="SOP (Standard Operating Procedure)"/>
              <xsd:enumeration value="Status Report"/>
              <xsd:enumeration value="Strategy"/>
              <xsd:enumeration value="Structure Chart"/>
              <xsd:enumeration value="Summary Dashboard"/>
              <xsd:enumeration value="Summary Document"/>
              <xsd:enumeration value="Terms of Reference"/>
              <xsd:enumeration value="Tendering"/>
              <xsd:enumeration value="Template"/>
              <xsd:enumeration value="Timetable"/>
              <xsd:enumeration value="Training Document"/>
              <xsd:enumeration value="Transfer"/>
              <xsd:enumeration value="Transitional Documents"/>
            </xsd:restriction>
          </xsd:simpleType>
        </xsd:un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769c750-5070-4521-b6f2-ece78d70a169">76UVYSZ2FS23-613-10</_dlc_DocId>
    <_dlc_DocIdUrl xmlns="8769c750-5070-4521-b6f2-ece78d70a169">
      <Url>https://sharepointapp.xscpcttwpct.nhs.uk/clinical-education-forum/_layouts/DocIdRedir.aspx?ID=76UVYSZ2FS23-613-10</Url>
      <Description>76UVYSZ2FS23-613-10</Description>
    </_dlc_DocIdUrl>
    <Doc_x002e_Date xmlns="c020a232-2e4d-4a4d-b0cb-9be061c242e6" xsi:nil="true"/>
    <Doc_x002e_State xmlns="c020a232-2e4d-4a4d-b0cb-9be061c242e6">_Select From:</Doc_x002e_State>
    <Doc.Type xmlns="8769c750-5070-4521-b6f2-ece78d70a169">Please select...</Doc.Type>
  </documentManagement>
</p:properties>
</file>

<file path=customXml/itemProps1.xml><?xml version="1.0" encoding="utf-8"?>
<ds:datastoreItem xmlns:ds="http://schemas.openxmlformats.org/officeDocument/2006/customXml" ds:itemID="{0A5A60B5-371A-4995-99F9-86F819AB2029}">
  <ds:schemaRefs>
    <ds:schemaRef ds:uri="http://schemas.microsoft.com/sharepoint/v3/contenttype/forms"/>
  </ds:schemaRefs>
</ds:datastoreItem>
</file>

<file path=customXml/itemProps2.xml><?xml version="1.0" encoding="utf-8"?>
<ds:datastoreItem xmlns:ds="http://schemas.openxmlformats.org/officeDocument/2006/customXml" ds:itemID="{DDB5F3E9-A158-4C41-B9C5-462CE2DF7313}">
  <ds:schemaRefs>
    <ds:schemaRef ds:uri="http://schemas.openxmlformats.org/officeDocument/2006/bibliography"/>
  </ds:schemaRefs>
</ds:datastoreItem>
</file>

<file path=customXml/itemProps3.xml><?xml version="1.0" encoding="utf-8"?>
<ds:datastoreItem xmlns:ds="http://schemas.openxmlformats.org/officeDocument/2006/customXml" ds:itemID="{338C8233-DF02-4548-9918-159940CD8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0a232-2e4d-4a4d-b0cb-9be061c242e6"/>
    <ds:schemaRef ds:uri="8769c750-5070-4521-b6f2-ece78d70a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C9D336-3F94-4CD5-88C9-C2AE8E28A396}">
  <ds:schemaRefs>
    <ds:schemaRef ds:uri="http://schemas.microsoft.com/sharepoint/events"/>
  </ds:schemaRefs>
</ds:datastoreItem>
</file>

<file path=customXml/itemProps5.xml><?xml version="1.0" encoding="utf-8"?>
<ds:datastoreItem xmlns:ds="http://schemas.openxmlformats.org/officeDocument/2006/customXml" ds:itemID="{2F5F1B31-F02B-47BA-AD50-DB39078F2221}">
  <ds:schemaRefs>
    <ds:schemaRef ds:uri="http://schemas.microsoft.com/office/2006/metadata/properties"/>
    <ds:schemaRef ds:uri="http://schemas.microsoft.com/office/infopath/2007/PartnerControls"/>
    <ds:schemaRef ds:uri="8769c750-5070-4521-b6f2-ece78d70a169"/>
    <ds:schemaRef ds:uri="c020a232-2e4d-4a4d-b0cb-9be061c242e6"/>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291</TotalTime>
  <Pages>6</Pages>
  <Words>1533</Words>
  <Characters>9284</Characters>
  <Application>Microsoft Office Word</Application>
  <DocSecurity>0</DocSecurity>
  <Lines>591</Lines>
  <Paragraphs>224</Paragraphs>
  <ScaleCrop>false</ScaleCrop>
  <HeadingPairs>
    <vt:vector size="2" baseType="variant">
      <vt:variant>
        <vt:lpstr>Title</vt:lpstr>
      </vt:variant>
      <vt:variant>
        <vt:i4>1</vt:i4>
      </vt:variant>
    </vt:vector>
  </HeadingPairs>
  <TitlesOfParts>
    <vt:vector size="1" baseType="lpstr">
      <vt:lpstr/>
    </vt:vector>
  </TitlesOfParts>
  <Company>Shropshire Community Health NHS Trust</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Competency rectal irrigation</dc:title>
  <dc:creator>Crisp Mark</dc:creator>
  <cp:lastModifiedBy>PERKINS, Gemma (SHROPSHIRE COMMUNITY HEALTH NHS TRUST)</cp:lastModifiedBy>
  <cp:revision>24</cp:revision>
  <cp:lastPrinted>2019-04-15T13:09:00Z</cp:lastPrinted>
  <dcterms:created xsi:type="dcterms:W3CDTF">2024-04-23T15:36:00Z</dcterms:created>
  <dcterms:modified xsi:type="dcterms:W3CDTF">2026-09-30T12:39:00Z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0x0101001D34124A527C5A4ABD8271CEEE48018B</vt:lpwstr>
  </property>
  <property fmtid="{D5CDD505-2E9C-101B-9397-08002B2CF9AE}" pid="3" name="_dlc_DocIdItemGuid">
    <vt:lpwstr>7d03c210-9b36-4280-9a81-7bbd54435e54</vt:lpwstr>
  </property>
  <property fmtid="{D5CDD505-2E9C-101B-9397-08002B2CF9AE}" pid="4" name="_DocHome">
    <vt:i4>-36521019</vt:i4>
  </property>
  <property fmtid="{D5CDD505-2E9C-101B-9397-08002B2CF9AE}" pid="5" name="_AdHocReviewCycleID">
    <vt:i4>-38856369</vt:i4>
  </property>
  <property fmtid="{D5CDD505-2E9C-101B-9397-08002B2CF9AE}" pid="6" name="_NewReviewCycle">
    <vt:lpwstr/>
  </property>
  <property fmtid="{D5CDD505-2E9C-101B-9397-08002B2CF9AE}" pid="7" name="_EmailSubject">
    <vt:lpwstr>COMPETENCY DOCS</vt:lpwstr>
  </property>
  <property fmtid="{D5CDD505-2E9C-101B-9397-08002B2CF9AE}" pid="8" name="_AuthorEmail">
    <vt:lpwstr>catherine.chaplin@nhs.net</vt:lpwstr>
  </property>
  <property fmtid="{D5CDD505-2E9C-101B-9397-08002B2CF9AE}" pid="9" name="_AuthorEmailDisplayName">
    <vt:lpwstr>CHAPLIN, Catherine (SHROPSHIRE COMMUNITY HEALTH NHS TRUST)</vt:lpwstr>
  </property>
  <property fmtid="{D5CDD505-2E9C-101B-9397-08002B2CF9AE}" pid="10" name="_ReviewingToolsShownOnce">
    <vt:lpwstr/>
  </property>
</Properties>
</file>