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B25AB" w14:textId="0A268BF4" w:rsidR="002B5792" w:rsidRDefault="00856FCE" w:rsidP="002B5792">
      <w:pPr>
        <w:ind w:right="-613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1EA96D0" wp14:editId="43B2C38B">
            <wp:simplePos x="0" y="0"/>
            <wp:positionH relativeFrom="column">
              <wp:posOffset>3591880</wp:posOffset>
            </wp:positionH>
            <wp:positionV relativeFrom="paragraph">
              <wp:posOffset>9331</wp:posOffset>
            </wp:positionV>
            <wp:extent cx="3027680" cy="828040"/>
            <wp:effectExtent l="0" t="0" r="1270" b="0"/>
            <wp:wrapSquare wrapText="bothSides"/>
            <wp:docPr id="8" name="Picture 8" descr="Shropco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Shropcom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8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FB44E7" w14:textId="7164A6AA" w:rsidR="002B5792" w:rsidRPr="00CB0925" w:rsidRDefault="002B5792" w:rsidP="002B5792">
      <w:pPr>
        <w:ind w:right="-613"/>
        <w:rPr>
          <w:rFonts w:ascii="Arial" w:hAnsi="Arial" w:cs="Arial"/>
          <w:b/>
          <w:sz w:val="24"/>
        </w:rPr>
      </w:pPr>
      <w:r w:rsidRPr="00CB0925">
        <w:rPr>
          <w:rFonts w:ascii="Arial" w:hAnsi="Arial" w:cs="Arial"/>
          <w:b/>
          <w:sz w:val="24"/>
        </w:rPr>
        <w:t>Competency</w:t>
      </w:r>
      <w:r w:rsidRPr="00CB0925">
        <w:rPr>
          <w:rFonts w:ascii="Arial" w:hAnsi="Arial" w:cs="Arial"/>
          <w:sz w:val="24"/>
        </w:rPr>
        <w:t xml:space="preserve">: </w:t>
      </w:r>
      <w:r w:rsidR="009E2CF8">
        <w:rPr>
          <w:rFonts w:ascii="Arial" w:hAnsi="Arial" w:cs="Arial"/>
          <w:sz w:val="24"/>
        </w:rPr>
        <w:t>Indwelling c</w:t>
      </w:r>
      <w:r w:rsidR="00C255A8">
        <w:rPr>
          <w:rFonts w:ascii="Arial" w:hAnsi="Arial" w:cs="Arial"/>
          <w:sz w:val="24"/>
        </w:rPr>
        <w:t>atheterisation</w:t>
      </w:r>
      <w:r w:rsidR="00D238E6">
        <w:rPr>
          <w:rFonts w:ascii="Arial" w:hAnsi="Arial" w:cs="Arial"/>
          <w:sz w:val="24"/>
        </w:rPr>
        <w:t xml:space="preserve"> </w:t>
      </w:r>
      <w:r w:rsidR="009E2CF8">
        <w:rPr>
          <w:rFonts w:ascii="Arial" w:hAnsi="Arial" w:cs="Arial"/>
          <w:sz w:val="24"/>
        </w:rPr>
        <w:t>(adult patients)</w:t>
      </w:r>
    </w:p>
    <w:tbl>
      <w:tblPr>
        <w:tblStyle w:val="TableGrid"/>
        <w:tblW w:w="11058" w:type="dxa"/>
        <w:tblInd w:w="-431" w:type="dxa"/>
        <w:tblLook w:val="04A0" w:firstRow="1" w:lastRow="0" w:firstColumn="1" w:lastColumn="0" w:noHBand="0" w:noVBand="1"/>
      </w:tblPr>
      <w:tblGrid>
        <w:gridCol w:w="568"/>
        <w:gridCol w:w="4649"/>
        <w:gridCol w:w="596"/>
        <w:gridCol w:w="1701"/>
        <w:gridCol w:w="1276"/>
        <w:gridCol w:w="850"/>
        <w:gridCol w:w="1418"/>
      </w:tblGrid>
      <w:tr w:rsidR="002B5792" w:rsidRPr="00F62DA0" w14:paraId="33487F51" w14:textId="77777777" w:rsidTr="00B44252">
        <w:trPr>
          <w:trHeight w:val="418"/>
        </w:trPr>
        <w:tc>
          <w:tcPr>
            <w:tcW w:w="5217" w:type="dxa"/>
            <w:gridSpan w:val="2"/>
            <w:vAlign w:val="center"/>
          </w:tcPr>
          <w:p w14:paraId="238F22C5" w14:textId="77777777" w:rsidR="002B5792" w:rsidRPr="00F62DA0" w:rsidRDefault="002B5792" w:rsidP="000827A0">
            <w:pPr>
              <w:ind w:right="-612"/>
              <w:rPr>
                <w:rFonts w:ascii="Arial" w:hAnsi="Arial" w:cs="Arial"/>
              </w:rPr>
            </w:pPr>
            <w:r w:rsidRPr="00F62DA0">
              <w:rPr>
                <w:rFonts w:ascii="Arial" w:hAnsi="Arial" w:cs="Arial"/>
              </w:rPr>
              <w:t>Name:</w:t>
            </w:r>
          </w:p>
        </w:tc>
        <w:tc>
          <w:tcPr>
            <w:tcW w:w="5841" w:type="dxa"/>
            <w:gridSpan w:val="5"/>
            <w:vAlign w:val="center"/>
          </w:tcPr>
          <w:p w14:paraId="453592AB" w14:textId="77777777" w:rsidR="002B5792" w:rsidRPr="00F62DA0" w:rsidRDefault="002B5792" w:rsidP="000827A0">
            <w:pPr>
              <w:ind w:right="-612"/>
              <w:rPr>
                <w:rFonts w:ascii="Arial" w:hAnsi="Arial" w:cs="Arial"/>
              </w:rPr>
            </w:pPr>
            <w:r w:rsidRPr="00F62DA0">
              <w:rPr>
                <w:rFonts w:ascii="Arial" w:hAnsi="Arial" w:cs="Arial"/>
              </w:rPr>
              <w:t>Role:</w:t>
            </w:r>
          </w:p>
        </w:tc>
      </w:tr>
      <w:tr w:rsidR="002B5792" w:rsidRPr="00F62DA0" w14:paraId="7CF692E8" w14:textId="77777777" w:rsidTr="00B44252">
        <w:trPr>
          <w:trHeight w:val="424"/>
        </w:trPr>
        <w:tc>
          <w:tcPr>
            <w:tcW w:w="5217" w:type="dxa"/>
            <w:gridSpan w:val="2"/>
            <w:vAlign w:val="center"/>
          </w:tcPr>
          <w:p w14:paraId="7F490E0E" w14:textId="77777777" w:rsidR="002B5792" w:rsidRPr="00F62DA0" w:rsidRDefault="002B5792" w:rsidP="000827A0">
            <w:pPr>
              <w:ind w:right="-612"/>
              <w:rPr>
                <w:rFonts w:ascii="Arial" w:hAnsi="Arial" w:cs="Arial"/>
              </w:rPr>
            </w:pPr>
            <w:r w:rsidRPr="00F62DA0">
              <w:rPr>
                <w:rFonts w:ascii="Arial" w:hAnsi="Arial" w:cs="Arial"/>
              </w:rPr>
              <w:t>Base:</w:t>
            </w:r>
          </w:p>
        </w:tc>
        <w:tc>
          <w:tcPr>
            <w:tcW w:w="5841" w:type="dxa"/>
            <w:gridSpan w:val="5"/>
            <w:vAlign w:val="center"/>
          </w:tcPr>
          <w:p w14:paraId="30AD21CD" w14:textId="77777777" w:rsidR="002B5792" w:rsidRPr="00F62DA0" w:rsidRDefault="002B5792" w:rsidP="000827A0">
            <w:pPr>
              <w:ind w:right="-612"/>
              <w:rPr>
                <w:rFonts w:ascii="Arial" w:hAnsi="Arial" w:cs="Arial"/>
              </w:rPr>
            </w:pPr>
            <w:r w:rsidRPr="00F62DA0">
              <w:rPr>
                <w:rFonts w:ascii="Arial" w:hAnsi="Arial" w:cs="Arial"/>
              </w:rPr>
              <w:t>Date initial training completed:</w:t>
            </w:r>
          </w:p>
        </w:tc>
      </w:tr>
      <w:tr w:rsidR="00E14548" w14:paraId="740421DC" w14:textId="77777777" w:rsidTr="00B44252">
        <w:trPr>
          <w:trHeight w:val="1527"/>
        </w:trPr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24A69D" w14:textId="23F2CE64" w:rsidR="00E14548" w:rsidRPr="00B44252" w:rsidRDefault="00E14548">
            <w:pPr>
              <w:ind w:right="34"/>
              <w:jc w:val="both"/>
              <w:rPr>
                <w:rFonts w:ascii="Arial" w:hAnsi="Arial" w:cs="Arial"/>
                <w:b/>
                <w:color w:val="FF0000"/>
              </w:rPr>
            </w:pPr>
            <w:r w:rsidRPr="00B44252">
              <w:rPr>
                <w:rFonts w:ascii="Arial" w:hAnsi="Arial" w:cs="Arial"/>
                <w:b/>
                <w:color w:val="FF0000"/>
              </w:rPr>
              <w:t xml:space="preserve">This competency document must be completed using the Standard Operating Procedures (SOPs) contained </w:t>
            </w:r>
            <w:r w:rsidR="00B44252">
              <w:rPr>
                <w:rFonts w:ascii="Arial" w:hAnsi="Arial" w:cs="Arial"/>
                <w:b/>
                <w:color w:val="FF0000"/>
              </w:rPr>
              <w:t>with</w:t>
            </w:r>
            <w:r w:rsidRPr="00B44252">
              <w:rPr>
                <w:rFonts w:ascii="Arial" w:hAnsi="Arial" w:cs="Arial"/>
                <w:b/>
                <w:color w:val="FF0000"/>
              </w:rPr>
              <w:t xml:space="preserve">in the Trust </w:t>
            </w:r>
            <w:r w:rsidR="00206B93" w:rsidRPr="00B44252">
              <w:rPr>
                <w:rFonts w:ascii="Arial" w:hAnsi="Arial" w:cs="Arial"/>
                <w:b/>
                <w:color w:val="FF0000"/>
              </w:rPr>
              <w:t xml:space="preserve">‘Urinary </w:t>
            </w:r>
            <w:r w:rsidR="00B44252">
              <w:rPr>
                <w:rFonts w:ascii="Arial" w:hAnsi="Arial" w:cs="Arial"/>
                <w:b/>
                <w:color w:val="FF0000"/>
              </w:rPr>
              <w:t>C</w:t>
            </w:r>
            <w:r w:rsidR="00206B93" w:rsidRPr="00B44252">
              <w:rPr>
                <w:rFonts w:ascii="Arial" w:hAnsi="Arial" w:cs="Arial"/>
                <w:b/>
                <w:color w:val="FF0000"/>
              </w:rPr>
              <w:t>atheter Care Policy for Adult Patients’. These SOPs can also be accessed via Staffzone - in the Library (</w:t>
            </w:r>
            <w:r w:rsidR="00E356A7">
              <w:rPr>
                <w:rFonts w:ascii="Arial" w:hAnsi="Arial" w:cs="Arial"/>
                <w:b/>
                <w:color w:val="FF0000"/>
              </w:rPr>
              <w:t>&gt;</w:t>
            </w:r>
            <w:r w:rsidR="00206B93" w:rsidRPr="00B44252">
              <w:rPr>
                <w:rFonts w:ascii="Arial" w:hAnsi="Arial" w:cs="Arial"/>
                <w:b/>
                <w:color w:val="FF0000"/>
              </w:rPr>
              <w:t xml:space="preserve">SOPs) section, and also via Staffzone – in the Service &amp; </w:t>
            </w:r>
            <w:r w:rsidR="00B44252">
              <w:rPr>
                <w:rFonts w:ascii="Arial" w:hAnsi="Arial" w:cs="Arial"/>
                <w:b/>
                <w:color w:val="FF0000"/>
              </w:rPr>
              <w:t>I</w:t>
            </w:r>
            <w:r w:rsidR="00206B93" w:rsidRPr="00B44252">
              <w:rPr>
                <w:rFonts w:ascii="Arial" w:hAnsi="Arial" w:cs="Arial"/>
                <w:b/>
                <w:color w:val="FF0000"/>
              </w:rPr>
              <w:t>nformation (</w:t>
            </w:r>
            <w:r w:rsidR="00E356A7">
              <w:rPr>
                <w:rFonts w:ascii="Arial" w:hAnsi="Arial" w:cs="Arial"/>
                <w:b/>
                <w:color w:val="FF0000"/>
              </w:rPr>
              <w:t>&gt;</w:t>
            </w:r>
            <w:r w:rsidR="00B44252">
              <w:rPr>
                <w:rFonts w:ascii="Arial" w:hAnsi="Arial" w:cs="Arial"/>
                <w:b/>
                <w:color w:val="FF0000"/>
              </w:rPr>
              <w:t>S</w:t>
            </w:r>
            <w:r w:rsidR="00206B93" w:rsidRPr="00B44252">
              <w:rPr>
                <w:rFonts w:ascii="Arial" w:hAnsi="Arial" w:cs="Arial"/>
                <w:b/>
                <w:color w:val="FF0000"/>
              </w:rPr>
              <w:t xml:space="preserve">ervice &amp; </w:t>
            </w:r>
            <w:r w:rsidR="00B44252">
              <w:rPr>
                <w:rFonts w:ascii="Arial" w:hAnsi="Arial" w:cs="Arial"/>
                <w:b/>
                <w:color w:val="FF0000"/>
              </w:rPr>
              <w:t>D</w:t>
            </w:r>
            <w:r w:rsidR="00206B93" w:rsidRPr="00B44252">
              <w:rPr>
                <w:rFonts w:ascii="Arial" w:hAnsi="Arial" w:cs="Arial"/>
                <w:b/>
                <w:color w:val="FF0000"/>
              </w:rPr>
              <w:t>ep</w:t>
            </w:r>
            <w:r w:rsidR="00B44252">
              <w:rPr>
                <w:rFonts w:ascii="Arial" w:hAnsi="Arial" w:cs="Arial"/>
                <w:b/>
                <w:color w:val="FF0000"/>
              </w:rPr>
              <w:t>artmen</w:t>
            </w:r>
            <w:r w:rsidR="00206B93" w:rsidRPr="00B44252">
              <w:rPr>
                <w:rFonts w:ascii="Arial" w:hAnsi="Arial" w:cs="Arial"/>
                <w:b/>
                <w:color w:val="FF0000"/>
              </w:rPr>
              <w:t xml:space="preserve">t </w:t>
            </w:r>
            <w:r w:rsidR="00B44252">
              <w:rPr>
                <w:rFonts w:ascii="Arial" w:hAnsi="Arial" w:cs="Arial"/>
                <w:b/>
                <w:color w:val="FF0000"/>
              </w:rPr>
              <w:t>I</w:t>
            </w:r>
            <w:r w:rsidR="00206B93" w:rsidRPr="00B44252">
              <w:rPr>
                <w:rFonts w:ascii="Arial" w:hAnsi="Arial" w:cs="Arial"/>
                <w:b/>
                <w:color w:val="FF0000"/>
              </w:rPr>
              <w:t>nfo</w:t>
            </w:r>
            <w:r w:rsidR="00B44252">
              <w:rPr>
                <w:rFonts w:ascii="Arial" w:hAnsi="Arial" w:cs="Arial"/>
                <w:b/>
                <w:color w:val="FF0000"/>
              </w:rPr>
              <w:t>rmation</w:t>
            </w:r>
            <w:r w:rsidR="00206B93" w:rsidRPr="00B44252">
              <w:rPr>
                <w:rFonts w:ascii="Arial" w:hAnsi="Arial" w:cs="Arial"/>
                <w:b/>
                <w:color w:val="FF0000"/>
              </w:rPr>
              <w:t xml:space="preserve"> </w:t>
            </w:r>
            <w:r w:rsidR="00E356A7">
              <w:rPr>
                <w:rFonts w:ascii="Arial" w:hAnsi="Arial" w:cs="Arial"/>
                <w:b/>
                <w:color w:val="FF0000"/>
              </w:rPr>
              <w:t>&gt;</w:t>
            </w:r>
            <w:r w:rsidR="00B44252">
              <w:rPr>
                <w:rFonts w:ascii="Arial" w:hAnsi="Arial" w:cs="Arial"/>
                <w:b/>
                <w:color w:val="FF0000"/>
              </w:rPr>
              <w:t>C</w:t>
            </w:r>
            <w:r w:rsidR="00206B93" w:rsidRPr="00B44252">
              <w:rPr>
                <w:rFonts w:ascii="Arial" w:hAnsi="Arial" w:cs="Arial"/>
                <w:b/>
                <w:color w:val="FF0000"/>
              </w:rPr>
              <w:t>ontinence) section</w:t>
            </w:r>
          </w:p>
          <w:p w14:paraId="0BA92BDB" w14:textId="4DB901F7" w:rsidR="00206B93" w:rsidRDefault="00206B93">
            <w:pPr>
              <w:ind w:right="34"/>
              <w:jc w:val="both"/>
              <w:rPr>
                <w:rFonts w:ascii="Arial" w:hAnsi="Arial" w:cs="Arial"/>
                <w:b/>
              </w:rPr>
            </w:pPr>
            <w:r w:rsidRPr="00B44252">
              <w:rPr>
                <w:rFonts w:ascii="Arial" w:hAnsi="Arial" w:cs="Arial"/>
                <w:b/>
                <w:color w:val="7030A0"/>
              </w:rPr>
              <w:t>This competency document</w:t>
            </w:r>
            <w:r w:rsidR="00B44252">
              <w:rPr>
                <w:rFonts w:ascii="Arial" w:hAnsi="Arial" w:cs="Arial"/>
                <w:b/>
                <w:color w:val="7030A0"/>
              </w:rPr>
              <w:t xml:space="preserve"> MUST NOT</w:t>
            </w:r>
            <w:r w:rsidRPr="00B44252">
              <w:rPr>
                <w:rFonts w:ascii="Arial" w:hAnsi="Arial" w:cs="Arial"/>
                <w:b/>
                <w:color w:val="7030A0"/>
              </w:rPr>
              <w:t xml:space="preserve"> be completed using the </w:t>
            </w:r>
            <w:r w:rsidR="00B44252">
              <w:rPr>
                <w:rFonts w:ascii="Arial" w:hAnsi="Arial" w:cs="Arial"/>
                <w:b/>
                <w:color w:val="7030A0"/>
              </w:rPr>
              <w:t>catheter p</w:t>
            </w:r>
            <w:r w:rsidRPr="00B44252">
              <w:rPr>
                <w:rFonts w:ascii="Arial" w:hAnsi="Arial" w:cs="Arial"/>
                <w:b/>
                <w:color w:val="7030A0"/>
              </w:rPr>
              <w:t>rocedures listed on</w:t>
            </w:r>
            <w:r w:rsidR="00B44252" w:rsidRPr="00B44252">
              <w:rPr>
                <w:rFonts w:ascii="Arial" w:hAnsi="Arial" w:cs="Arial"/>
                <w:b/>
                <w:color w:val="7030A0"/>
              </w:rPr>
              <w:t xml:space="preserve"> Staffzone </w:t>
            </w:r>
            <w:r w:rsidRPr="00B44252">
              <w:rPr>
                <w:rFonts w:ascii="Arial" w:hAnsi="Arial" w:cs="Arial"/>
                <w:b/>
                <w:color w:val="7030A0"/>
              </w:rPr>
              <w:t xml:space="preserve"> </w:t>
            </w:r>
            <w:r w:rsidR="00B44252" w:rsidRPr="00B44252">
              <w:rPr>
                <w:rFonts w:ascii="Arial" w:hAnsi="Arial" w:cs="Arial"/>
                <w:b/>
                <w:color w:val="7030A0"/>
              </w:rPr>
              <w:t>(</w:t>
            </w:r>
            <w:r w:rsidRPr="00B44252">
              <w:rPr>
                <w:rFonts w:ascii="Arial" w:hAnsi="Arial" w:cs="Arial"/>
                <w:b/>
                <w:color w:val="7030A0"/>
              </w:rPr>
              <w:t>Clinicalskills.</w:t>
            </w:r>
            <w:r w:rsidR="00E356A7">
              <w:rPr>
                <w:rFonts w:ascii="Arial" w:hAnsi="Arial" w:cs="Arial"/>
                <w:b/>
                <w:color w:val="7030A0"/>
              </w:rPr>
              <w:t>net</w:t>
            </w:r>
            <w:r w:rsidR="00B44252" w:rsidRPr="00B44252">
              <w:rPr>
                <w:rFonts w:ascii="Arial" w:hAnsi="Arial" w:cs="Arial"/>
                <w:b/>
                <w:color w:val="7030A0"/>
              </w:rPr>
              <w:t>) section</w:t>
            </w:r>
          </w:p>
        </w:tc>
      </w:tr>
      <w:tr w:rsidR="00CE5891" w14:paraId="7DB15C74" w14:textId="77777777" w:rsidTr="00B44252">
        <w:trPr>
          <w:trHeight w:val="2363"/>
        </w:trPr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60F5FF" w14:textId="084746AD" w:rsidR="00CE5891" w:rsidRDefault="00CE5891">
            <w:pPr>
              <w:ind w:right="34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Competency Statement:</w:t>
            </w:r>
          </w:p>
          <w:p w14:paraId="0A71C9C6" w14:textId="4FF99D2B" w:rsidR="009D4FCC" w:rsidRPr="00C210FC" w:rsidRDefault="00CE5891" w:rsidP="00B00EF3">
            <w:pPr>
              <w:pStyle w:val="ListParagraph"/>
              <w:numPr>
                <w:ilvl w:val="0"/>
                <w:numId w:val="2"/>
              </w:numPr>
              <w:ind w:right="34"/>
              <w:jc w:val="both"/>
              <w:rPr>
                <w:rFonts w:ascii="Arial" w:hAnsi="Arial" w:cs="Arial"/>
              </w:rPr>
            </w:pPr>
            <w:r w:rsidRPr="00C210FC">
              <w:rPr>
                <w:rFonts w:ascii="Arial" w:hAnsi="Arial" w:cs="Arial"/>
              </w:rPr>
              <w:t>The p</w:t>
            </w:r>
            <w:r w:rsidR="00BE0CC3">
              <w:rPr>
                <w:rFonts w:ascii="Arial" w:hAnsi="Arial" w:cs="Arial"/>
              </w:rPr>
              <w:t>ractitioner</w:t>
            </w:r>
            <w:r w:rsidRPr="00C210FC">
              <w:rPr>
                <w:rFonts w:ascii="Arial" w:hAnsi="Arial" w:cs="Arial"/>
              </w:rPr>
              <w:t xml:space="preserve"> demonstrates clinical knowledge and skill </w:t>
            </w:r>
            <w:r w:rsidR="00B56075" w:rsidRPr="00C210FC">
              <w:rPr>
                <w:rFonts w:ascii="Arial" w:hAnsi="Arial" w:cs="Arial"/>
              </w:rPr>
              <w:t xml:space="preserve">of </w:t>
            </w:r>
            <w:r w:rsidR="00C255A8" w:rsidRPr="00C210FC">
              <w:rPr>
                <w:rFonts w:ascii="Arial" w:hAnsi="Arial" w:cs="Arial"/>
              </w:rPr>
              <w:t>catheterisation</w:t>
            </w:r>
            <w:r w:rsidR="009E2CF8" w:rsidRPr="00C210FC">
              <w:rPr>
                <w:rFonts w:ascii="Arial" w:hAnsi="Arial" w:cs="Arial"/>
              </w:rPr>
              <w:t>, catheter care / management</w:t>
            </w:r>
            <w:r w:rsidR="00117FDC" w:rsidRPr="00C210FC">
              <w:rPr>
                <w:rFonts w:ascii="Arial" w:hAnsi="Arial" w:cs="Arial"/>
              </w:rPr>
              <w:t xml:space="preserve"> </w:t>
            </w:r>
            <w:r w:rsidR="00B56075" w:rsidRPr="00C210FC">
              <w:rPr>
                <w:rFonts w:ascii="Arial" w:hAnsi="Arial" w:cs="Arial"/>
              </w:rPr>
              <w:t>without</w:t>
            </w:r>
            <w:r w:rsidR="009D4FCC" w:rsidRPr="00C210FC">
              <w:rPr>
                <w:rFonts w:ascii="Arial" w:hAnsi="Arial" w:cs="Arial"/>
              </w:rPr>
              <w:t xml:space="preserve"> assistance or</w:t>
            </w:r>
            <w:r w:rsidRPr="00C210FC">
              <w:rPr>
                <w:rFonts w:ascii="Arial" w:hAnsi="Arial" w:cs="Arial"/>
              </w:rPr>
              <w:t xml:space="preserve"> direct supervisio</w:t>
            </w:r>
            <w:r w:rsidR="00C210FC" w:rsidRPr="00C210FC">
              <w:rPr>
                <w:rFonts w:ascii="Arial" w:hAnsi="Arial" w:cs="Arial"/>
              </w:rPr>
              <w:t>n</w:t>
            </w:r>
          </w:p>
          <w:p w14:paraId="3B61F894" w14:textId="36F0D468" w:rsidR="009D4FCC" w:rsidRPr="00C210FC" w:rsidRDefault="009D4FCC" w:rsidP="00B00EF3">
            <w:pPr>
              <w:pStyle w:val="ListParagraph"/>
              <w:numPr>
                <w:ilvl w:val="0"/>
                <w:numId w:val="2"/>
              </w:numPr>
              <w:ind w:right="34"/>
              <w:jc w:val="both"/>
              <w:rPr>
                <w:rFonts w:ascii="Arial" w:hAnsi="Arial" w:cs="Arial"/>
              </w:rPr>
            </w:pPr>
            <w:r w:rsidRPr="00C210FC">
              <w:rPr>
                <w:rFonts w:ascii="Arial" w:hAnsi="Arial" w:cs="Arial"/>
              </w:rPr>
              <w:t>This competency document is aimed at band 2 practitioners and above, who will be undertaking these skills</w:t>
            </w:r>
          </w:p>
          <w:p w14:paraId="0DAF2E1F" w14:textId="65D181E9" w:rsidR="00ED45AA" w:rsidRDefault="00432BE7" w:rsidP="00B00EF3">
            <w:pPr>
              <w:pStyle w:val="ListParagraph"/>
              <w:numPr>
                <w:ilvl w:val="0"/>
                <w:numId w:val="2"/>
              </w:numPr>
              <w:ind w:right="34"/>
              <w:jc w:val="both"/>
              <w:rPr>
                <w:rFonts w:ascii="Arial" w:hAnsi="Arial" w:cs="Arial"/>
              </w:rPr>
            </w:pPr>
            <w:r w:rsidRPr="00C210FC">
              <w:rPr>
                <w:rFonts w:ascii="Arial" w:hAnsi="Arial" w:cs="Arial"/>
              </w:rPr>
              <w:t>Assessment in practice must be by a Registered Health Care Professional</w:t>
            </w:r>
            <w:r w:rsidR="009D4FCC" w:rsidRPr="00C210FC">
              <w:rPr>
                <w:rFonts w:ascii="Arial" w:hAnsi="Arial" w:cs="Arial"/>
              </w:rPr>
              <w:t>, band 5 and abov</w:t>
            </w:r>
            <w:r w:rsidR="00C210FC" w:rsidRPr="00C210FC">
              <w:rPr>
                <w:rFonts w:ascii="Arial" w:hAnsi="Arial" w:cs="Arial"/>
              </w:rPr>
              <w:t>e</w:t>
            </w:r>
          </w:p>
          <w:p w14:paraId="3171C3F4" w14:textId="61E44E6E" w:rsidR="00BE0CC3" w:rsidRPr="00C210FC" w:rsidRDefault="00BE0CC3" w:rsidP="00B00EF3">
            <w:pPr>
              <w:pStyle w:val="ListParagraph"/>
              <w:numPr>
                <w:ilvl w:val="0"/>
                <w:numId w:val="2"/>
              </w:numPr>
              <w:ind w:right="34"/>
              <w:jc w:val="both"/>
              <w:rPr>
                <w:rFonts w:ascii="Arial" w:hAnsi="Arial" w:cs="Arial"/>
              </w:rPr>
            </w:pPr>
            <w:r w:rsidRPr="00BE0CC3">
              <w:rPr>
                <w:rFonts w:ascii="Arial" w:hAnsi="Arial" w:cs="Arial"/>
              </w:rPr>
              <w:t>Should the</w:t>
            </w:r>
            <w:r>
              <w:rPr>
                <w:rFonts w:ascii="Arial" w:hAnsi="Arial" w:cs="Arial"/>
              </w:rPr>
              <w:t xml:space="preserve"> practitioner</w:t>
            </w:r>
            <w:r w:rsidRPr="00BE0CC3">
              <w:rPr>
                <w:rFonts w:ascii="Arial" w:hAnsi="Arial" w:cs="Arial"/>
              </w:rPr>
              <w:t xml:space="preserve"> become involved in </w:t>
            </w:r>
            <w:r>
              <w:rPr>
                <w:rFonts w:ascii="Arial" w:hAnsi="Arial" w:cs="Arial"/>
              </w:rPr>
              <w:t>a catheter</w:t>
            </w:r>
            <w:r w:rsidRPr="00BE0CC3">
              <w:rPr>
                <w:rFonts w:ascii="Arial" w:hAnsi="Arial" w:cs="Arial"/>
              </w:rPr>
              <w:t xml:space="preserve"> related incident then the original competency </w:t>
            </w:r>
            <w:r>
              <w:rPr>
                <w:rFonts w:ascii="Arial" w:hAnsi="Arial" w:cs="Arial"/>
              </w:rPr>
              <w:t xml:space="preserve">document </w:t>
            </w:r>
            <w:r w:rsidRPr="00BE0CC3">
              <w:rPr>
                <w:rFonts w:ascii="Arial" w:hAnsi="Arial" w:cs="Arial"/>
              </w:rPr>
              <w:t>will be used to reassess competency within the specific area that was involved in the incident. Ward Managers</w:t>
            </w:r>
            <w:r>
              <w:rPr>
                <w:rFonts w:ascii="Arial" w:hAnsi="Arial" w:cs="Arial"/>
              </w:rPr>
              <w:t xml:space="preserve"> / team leaders</w:t>
            </w:r>
            <w:r w:rsidRPr="00BE0CC3">
              <w:rPr>
                <w:rFonts w:ascii="Arial" w:hAnsi="Arial" w:cs="Arial"/>
              </w:rPr>
              <w:t xml:space="preserve"> will keep a record of healthcare professionals involved </w:t>
            </w:r>
            <w:r>
              <w:rPr>
                <w:rFonts w:ascii="Arial" w:hAnsi="Arial" w:cs="Arial"/>
              </w:rPr>
              <w:t>catheter</w:t>
            </w:r>
            <w:r w:rsidRPr="00BE0CC3">
              <w:rPr>
                <w:rFonts w:ascii="Arial" w:hAnsi="Arial" w:cs="Arial"/>
              </w:rPr>
              <w:t xml:space="preserve"> related incidents and lessons learned</w:t>
            </w:r>
            <w:r>
              <w:rPr>
                <w:rFonts w:ascii="Arial" w:hAnsi="Arial" w:cs="Arial"/>
              </w:rPr>
              <w:t>,</w:t>
            </w:r>
            <w:r w:rsidRPr="00BE0CC3">
              <w:rPr>
                <w:rFonts w:ascii="Arial" w:hAnsi="Arial" w:cs="Arial"/>
              </w:rPr>
              <w:t xml:space="preserve"> to help identify individual training needs</w:t>
            </w:r>
          </w:p>
          <w:p w14:paraId="03732780" w14:textId="67F849A3" w:rsidR="00ED45AA" w:rsidRPr="00C210FC" w:rsidRDefault="00ED45AA" w:rsidP="00B00EF3">
            <w:pPr>
              <w:pStyle w:val="ListParagraph"/>
              <w:numPr>
                <w:ilvl w:val="0"/>
                <w:numId w:val="2"/>
              </w:numPr>
              <w:ind w:right="34"/>
              <w:jc w:val="both"/>
              <w:rPr>
                <w:rFonts w:ascii="Arial" w:hAnsi="Arial" w:cs="Arial"/>
              </w:rPr>
            </w:pPr>
            <w:r w:rsidRPr="00C210FC">
              <w:rPr>
                <w:rFonts w:ascii="Arial" w:hAnsi="Arial" w:cs="Arial"/>
              </w:rPr>
              <w:t xml:space="preserve">This competency document must be used in conjunction with the Trust Indwelling catheterisation (adult patients) policy, and the Standard Operating </w:t>
            </w:r>
            <w:r w:rsidR="0009532E">
              <w:rPr>
                <w:rFonts w:ascii="Arial" w:hAnsi="Arial" w:cs="Arial"/>
              </w:rPr>
              <w:t>P</w:t>
            </w:r>
            <w:r w:rsidRPr="00C210FC">
              <w:rPr>
                <w:rFonts w:ascii="Arial" w:hAnsi="Arial" w:cs="Arial"/>
              </w:rPr>
              <w:t xml:space="preserve">rocedures </w:t>
            </w:r>
            <w:r w:rsidR="0009532E">
              <w:rPr>
                <w:rFonts w:ascii="Arial" w:hAnsi="Arial" w:cs="Arial"/>
              </w:rPr>
              <w:t xml:space="preserve">(SOPs) </w:t>
            </w:r>
            <w:r w:rsidRPr="00C210FC">
              <w:rPr>
                <w:rFonts w:ascii="Arial" w:hAnsi="Arial" w:cs="Arial"/>
              </w:rPr>
              <w:t>within the policy</w:t>
            </w:r>
          </w:p>
          <w:p w14:paraId="2E6B574D" w14:textId="77777777" w:rsidR="00ED45AA" w:rsidRDefault="00ED45AA" w:rsidP="00A34940">
            <w:pPr>
              <w:ind w:left="360" w:right="34"/>
              <w:jc w:val="both"/>
              <w:rPr>
                <w:rFonts w:ascii="Arial" w:hAnsi="Arial" w:cs="Arial"/>
              </w:rPr>
            </w:pPr>
          </w:p>
          <w:p w14:paraId="2B36AF01" w14:textId="77777777" w:rsidR="00A34940" w:rsidRDefault="00A34940" w:rsidP="00A34940">
            <w:pPr>
              <w:ind w:left="360" w:right="34"/>
              <w:jc w:val="both"/>
              <w:rPr>
                <w:rFonts w:ascii="Arial" w:hAnsi="Arial" w:cs="Arial"/>
              </w:rPr>
            </w:pPr>
          </w:p>
          <w:p w14:paraId="2426C070" w14:textId="16763EF0" w:rsidR="00A34940" w:rsidRPr="00A34940" w:rsidRDefault="00A34940" w:rsidP="00A34940">
            <w:pPr>
              <w:ind w:left="360" w:right="34"/>
              <w:jc w:val="both"/>
              <w:rPr>
                <w:rFonts w:ascii="Arial" w:hAnsi="Arial" w:cs="Arial"/>
              </w:rPr>
            </w:pPr>
          </w:p>
        </w:tc>
      </w:tr>
      <w:tr w:rsidR="00A0722B" w14:paraId="1D1A8B6B" w14:textId="77777777" w:rsidTr="00B44252">
        <w:trPr>
          <w:trHeight w:val="169"/>
        </w:trPr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D78BCA" w14:textId="2EF7E0EB" w:rsidR="00A0722B" w:rsidRPr="00C76099" w:rsidRDefault="00A0722B">
            <w:pPr>
              <w:rPr>
                <w:rFonts w:ascii="Arial" w:hAnsi="Arial" w:cs="Arial"/>
                <w:b/>
                <w:bCs/>
              </w:rPr>
            </w:pPr>
            <w:r w:rsidRPr="00A0722B">
              <w:rPr>
                <w:rFonts w:ascii="Arial" w:hAnsi="Arial" w:cs="Arial"/>
                <w:b/>
                <w:bCs/>
              </w:rPr>
              <w:t>The participant needs to be able to demonstrate the following clinical knowledge and practical skills:</w:t>
            </w:r>
          </w:p>
        </w:tc>
      </w:tr>
      <w:tr w:rsidR="0091175C" w14:paraId="092B4115" w14:textId="77777777" w:rsidTr="00B44252">
        <w:trPr>
          <w:trHeight w:val="169"/>
        </w:trPr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4B461A2" w14:textId="78907E78" w:rsidR="0091175C" w:rsidRPr="0091175C" w:rsidRDefault="0091175C" w:rsidP="0091175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1175C">
              <w:rPr>
                <w:rFonts w:ascii="Arial" w:hAnsi="Arial" w:cs="Arial"/>
                <w:sz w:val="28"/>
                <w:szCs w:val="28"/>
              </w:rPr>
              <w:t>Level 1:</w:t>
            </w:r>
            <w:r w:rsidRPr="009117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COMMUNITY </w:t>
            </w:r>
            <w:r w:rsidR="004D546B">
              <w:rPr>
                <w:rFonts w:ascii="Arial" w:hAnsi="Arial" w:cs="Arial"/>
                <w:b/>
                <w:bCs/>
                <w:sz w:val="28"/>
                <w:szCs w:val="28"/>
              </w:rPr>
              <w:t>STAFF</w:t>
            </w:r>
            <w:r w:rsidRPr="009117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band 2 </w:t>
            </w:r>
            <w:r w:rsidRPr="0091175C">
              <w:rPr>
                <w:rFonts w:ascii="Arial" w:hAnsi="Arial" w:cs="Arial"/>
                <w:b/>
                <w:bCs/>
                <w:sz w:val="28"/>
                <w:szCs w:val="28"/>
              </w:rPr>
              <w:tab/>
            </w:r>
          </w:p>
          <w:p w14:paraId="79FD657C" w14:textId="171238AE" w:rsidR="0091175C" w:rsidRPr="0091175C" w:rsidRDefault="0091175C">
            <w:pPr>
              <w:rPr>
                <w:rFonts w:ascii="Arial" w:hAnsi="Arial" w:cs="Arial"/>
              </w:rPr>
            </w:pPr>
            <w:r w:rsidRPr="00EA7714">
              <w:rPr>
                <w:rFonts w:ascii="Arial" w:hAnsi="Arial" w:cs="Arial"/>
              </w:rPr>
              <w:t>Responsible for delivering agreed programmes of care, under the supervision of a registered practitioner</w:t>
            </w:r>
          </w:p>
        </w:tc>
      </w:tr>
      <w:tr w:rsidR="00EA7714" w14:paraId="7E4A1972" w14:textId="77777777" w:rsidTr="00B44252">
        <w:trPr>
          <w:trHeight w:val="169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8B6DDEE" w14:textId="4FA2EE65" w:rsidR="00EA7714" w:rsidRPr="00D22732" w:rsidRDefault="00EA7714" w:rsidP="00D2273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Performance criteria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A6CDA57" w14:textId="521A38E9" w:rsidR="00EA7714" w:rsidRPr="00D22732" w:rsidRDefault="00EA7714" w:rsidP="00D2273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Assessment method (questioning / observation)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6A6B549" w14:textId="77777777" w:rsidR="00EA7714" w:rsidRDefault="00EA7714" w:rsidP="00D2273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Skill achieved</w:t>
            </w:r>
          </w:p>
          <w:p w14:paraId="1CF39360" w14:textId="77777777" w:rsidR="00EA7714" w:rsidRDefault="00EA7714" w:rsidP="00C7609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D00FE25" w14:textId="53E540CB" w:rsidR="00EA7714" w:rsidRPr="00D22732" w:rsidRDefault="00EA7714" w:rsidP="00C76099">
            <w:pPr>
              <w:jc w:val="center"/>
              <w:rPr>
                <w:rFonts w:ascii="Arial" w:hAnsi="Arial" w:cs="Arial"/>
                <w:b/>
                <w:bCs/>
              </w:rPr>
            </w:pPr>
            <w:r w:rsidRPr="00C76099">
              <w:rPr>
                <w:rFonts w:ascii="Arial" w:hAnsi="Arial" w:cs="Arial"/>
                <w:b/>
                <w:bCs/>
              </w:rPr>
              <w:sym w:font="Wingdings" w:char="F0FC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F3F0751" w14:textId="16566331" w:rsidR="00EA7714" w:rsidRPr="00D22732" w:rsidRDefault="00EA7714" w:rsidP="00D2273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0086CFE" w14:textId="1A7048FF" w:rsidR="00EA7714" w:rsidRPr="00C76099" w:rsidRDefault="00EA771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Assessor</w:t>
            </w:r>
          </w:p>
        </w:tc>
      </w:tr>
      <w:tr w:rsidR="00EA7714" w14:paraId="4964E010" w14:textId="77777777" w:rsidTr="00B44252">
        <w:trPr>
          <w:trHeight w:val="16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72B1F27" w14:textId="77777777" w:rsidR="00EA7714" w:rsidRDefault="00EA7714">
            <w:pPr>
              <w:rPr>
                <w:rFonts w:ascii="Arial" w:hAnsi="Arial" w:cs="Arial"/>
                <w:b/>
              </w:rPr>
            </w:pPr>
          </w:p>
        </w:tc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C56CF8C" w14:textId="6DB3CBCD" w:rsidR="00EA7714" w:rsidRPr="00D22732" w:rsidRDefault="00EA7714" w:rsidP="00D2273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Clinical knowledge:</w:t>
            </w:r>
          </w:p>
        </w:tc>
      </w:tr>
      <w:tr w:rsidR="005B39CB" w14:paraId="48C68C74" w14:textId="77777777" w:rsidTr="00B44252">
        <w:trPr>
          <w:trHeight w:val="16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4F171A7" w14:textId="77777777" w:rsidR="005B39CB" w:rsidRDefault="005B39CB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DA1E232" w14:textId="759F7320" w:rsidR="005B39CB" w:rsidRPr="00D22732" w:rsidRDefault="005B39CB" w:rsidP="00D22732">
            <w:pPr>
              <w:rPr>
                <w:rFonts w:ascii="Arial" w:hAnsi="Arial" w:cs="Arial"/>
                <w:b/>
                <w:bCs/>
              </w:rPr>
            </w:pPr>
            <w:r w:rsidRPr="00D22732">
              <w:rPr>
                <w:rFonts w:ascii="Arial" w:hAnsi="Arial" w:cs="Arial"/>
              </w:rPr>
              <w:t xml:space="preserve">Demonstrate how to access </w:t>
            </w:r>
            <w:r w:rsidR="008C4207">
              <w:rPr>
                <w:rFonts w:ascii="Arial" w:hAnsi="Arial" w:cs="Arial"/>
              </w:rPr>
              <w:t xml:space="preserve">catheterisation related documents and </w:t>
            </w:r>
            <w:r w:rsidRPr="00D22732">
              <w:rPr>
                <w:rFonts w:ascii="Arial" w:hAnsi="Arial" w:cs="Arial"/>
              </w:rPr>
              <w:t xml:space="preserve">the Trust Indwelling Catheterisation Policy (adult patients) on Staffzone, </w:t>
            </w:r>
            <w:r w:rsidR="00930017">
              <w:rPr>
                <w:rFonts w:ascii="Arial" w:hAnsi="Arial" w:cs="Arial"/>
              </w:rPr>
              <w:t>how</w:t>
            </w:r>
            <w:r w:rsidRPr="00D22732">
              <w:rPr>
                <w:rFonts w:ascii="Arial" w:hAnsi="Arial" w:cs="Arial"/>
              </w:rPr>
              <w:t xml:space="preserve"> to locate the Standard Operating Procedures</w:t>
            </w:r>
            <w:r w:rsidR="009E3CD2">
              <w:rPr>
                <w:rFonts w:ascii="Arial" w:hAnsi="Arial" w:cs="Arial"/>
              </w:rPr>
              <w:t xml:space="preserve"> (SOPs)</w:t>
            </w:r>
            <w:r w:rsidRPr="00D22732">
              <w:rPr>
                <w:rFonts w:ascii="Arial" w:hAnsi="Arial" w:cs="Arial"/>
              </w:rPr>
              <w:t xml:space="preserve"> within the policy</w:t>
            </w:r>
            <w:r w:rsidR="00930017">
              <w:rPr>
                <w:rFonts w:ascii="Arial" w:hAnsi="Arial" w:cs="Arial"/>
              </w:rPr>
              <w:t>, and how to locate the four catheter care pathways on Rio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2B9D336" w14:textId="5F88DAAD" w:rsidR="005B39CB" w:rsidRDefault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EA7714">
              <w:rPr>
                <w:rFonts w:ascii="Arial" w:hAnsi="Arial" w:cs="Arial"/>
              </w:rPr>
              <w:t>bservation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E86E58" w14:textId="77777777" w:rsidR="005B39CB" w:rsidRDefault="005B39CB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DE1ADB" w14:textId="77777777" w:rsidR="005B39CB" w:rsidRDefault="005B39CB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66F596E" w14:textId="1C19540A" w:rsidR="005B39CB" w:rsidRDefault="005B39CB">
            <w:pPr>
              <w:rPr>
                <w:rFonts w:ascii="Arial" w:hAnsi="Arial" w:cs="Arial"/>
              </w:rPr>
            </w:pPr>
          </w:p>
        </w:tc>
      </w:tr>
      <w:tr w:rsidR="005B39CB" w14:paraId="784DE450" w14:textId="77777777" w:rsidTr="00B44252">
        <w:trPr>
          <w:trHeight w:val="16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3240C17" w14:textId="77777777" w:rsidR="005B39CB" w:rsidRDefault="005B39CB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8F0BE00" w14:textId="2D19F975" w:rsidR="005B39CB" w:rsidRDefault="005B39CB" w:rsidP="00BB4110">
            <w:pPr>
              <w:rPr>
                <w:rFonts w:ascii="Arial" w:hAnsi="Arial" w:cs="Arial"/>
              </w:rPr>
            </w:pPr>
            <w:r w:rsidRPr="00D22732">
              <w:rPr>
                <w:rFonts w:ascii="Arial" w:hAnsi="Arial" w:cs="Arial"/>
              </w:rPr>
              <w:t>Demonstrate knowledge and understanding of the anatomy and physiology of the lower urinary tract</w:t>
            </w:r>
            <w:r>
              <w:rPr>
                <w:rFonts w:ascii="Arial" w:hAnsi="Arial" w:cs="Arial"/>
              </w:rPr>
              <w:t>,</w:t>
            </w:r>
            <w:r w:rsidRPr="00D22732">
              <w:rPr>
                <w:rFonts w:ascii="Arial" w:hAnsi="Arial" w:cs="Arial"/>
              </w:rPr>
              <w:t xml:space="preserve"> in relation to indwelling catheterisation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4272B39" w14:textId="6481759E" w:rsidR="005B39CB" w:rsidRDefault="00EA7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DB1E3A1" w14:textId="77777777" w:rsidR="005B39CB" w:rsidRDefault="005B39CB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765A9F" w14:textId="77777777" w:rsidR="005B39CB" w:rsidRDefault="005B39CB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6B5D234" w14:textId="30A424DE" w:rsidR="005B39CB" w:rsidRDefault="005B39CB">
            <w:pPr>
              <w:rPr>
                <w:rFonts w:ascii="Arial" w:hAnsi="Arial" w:cs="Arial"/>
              </w:rPr>
            </w:pPr>
          </w:p>
        </w:tc>
      </w:tr>
      <w:tr w:rsidR="00521614" w14:paraId="5EF90508" w14:textId="77777777" w:rsidTr="00B44252">
        <w:trPr>
          <w:trHeight w:val="16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1F65FFD" w14:textId="77777777" w:rsidR="00521614" w:rsidRDefault="00521614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3CD0F86" w14:textId="0949B6FF" w:rsidR="00521614" w:rsidRPr="00D22732" w:rsidRDefault="00521614" w:rsidP="00BB4110">
            <w:pPr>
              <w:rPr>
                <w:rFonts w:ascii="Arial" w:hAnsi="Arial" w:cs="Arial"/>
              </w:rPr>
            </w:pPr>
            <w:r w:rsidRPr="00521614">
              <w:rPr>
                <w:rFonts w:ascii="Arial" w:hAnsi="Arial" w:cs="Arial"/>
              </w:rPr>
              <w:t xml:space="preserve">Discuss the key principles of closed urinary systems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CD984BD" w14:textId="7DB43D0B" w:rsidR="00521614" w:rsidRDefault="00EA7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FC61735" w14:textId="77777777" w:rsidR="00521614" w:rsidRDefault="00521614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753034" w14:textId="77777777" w:rsidR="00521614" w:rsidRDefault="00521614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3C746EF" w14:textId="77777777" w:rsidR="00521614" w:rsidRDefault="00521614">
            <w:pPr>
              <w:rPr>
                <w:rFonts w:ascii="Arial" w:hAnsi="Arial" w:cs="Arial"/>
              </w:rPr>
            </w:pPr>
          </w:p>
        </w:tc>
      </w:tr>
      <w:tr w:rsidR="00EA7714" w:rsidRPr="00EA7714" w14:paraId="17072F4B" w14:textId="77777777" w:rsidTr="00B44252">
        <w:trPr>
          <w:trHeight w:val="16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4FB6925" w14:textId="77777777" w:rsidR="00EA7714" w:rsidRDefault="00EA7714">
            <w:pPr>
              <w:rPr>
                <w:rFonts w:ascii="Arial" w:hAnsi="Arial" w:cs="Arial"/>
                <w:b/>
              </w:rPr>
            </w:pPr>
          </w:p>
        </w:tc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043E079" w14:textId="12000CCD" w:rsidR="00EA7714" w:rsidRPr="00EA7714" w:rsidRDefault="00EA7714">
            <w:pPr>
              <w:rPr>
                <w:rFonts w:ascii="Arial" w:hAnsi="Arial" w:cs="Arial"/>
                <w:b/>
                <w:bCs/>
              </w:rPr>
            </w:pPr>
            <w:r w:rsidRPr="00EA7714">
              <w:rPr>
                <w:rFonts w:ascii="Arial" w:hAnsi="Arial" w:cs="Arial"/>
                <w:b/>
                <w:bCs/>
              </w:rPr>
              <w:t>C</w:t>
            </w:r>
            <w:r w:rsidR="0009532E">
              <w:rPr>
                <w:rFonts w:ascii="Arial" w:hAnsi="Arial" w:cs="Arial"/>
                <w:b/>
                <w:bCs/>
              </w:rPr>
              <w:t>omplete the following SOPs to demonstrate the c</w:t>
            </w:r>
            <w:r w:rsidRPr="00EA7714">
              <w:rPr>
                <w:rFonts w:ascii="Arial" w:hAnsi="Arial" w:cs="Arial"/>
                <w:b/>
                <w:bCs/>
              </w:rPr>
              <w:t>linical skills:</w:t>
            </w:r>
          </w:p>
        </w:tc>
      </w:tr>
      <w:tr w:rsidR="00083511" w14:paraId="185CC36A" w14:textId="77777777" w:rsidTr="00B44252">
        <w:trPr>
          <w:trHeight w:val="16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543BEA3" w14:textId="77777777" w:rsidR="00083511" w:rsidRDefault="00083511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2F56EFE" w14:textId="6FEC307D" w:rsidR="00083511" w:rsidRPr="00D22732" w:rsidRDefault="0009532E" w:rsidP="00BB41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SOP for emptying a catheter urine drainage bag or releasing a catheter valve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25E8521" w14:textId="0300CC12" w:rsidR="00083511" w:rsidRDefault="00EA7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F261D0D" w14:textId="77777777" w:rsidR="00083511" w:rsidRDefault="00083511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435624C" w14:textId="77777777" w:rsidR="00083511" w:rsidRDefault="0008351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CB0092C" w14:textId="2E6B3860" w:rsidR="00083511" w:rsidRDefault="00083511">
            <w:pPr>
              <w:rPr>
                <w:rFonts w:ascii="Arial" w:hAnsi="Arial" w:cs="Arial"/>
              </w:rPr>
            </w:pPr>
          </w:p>
        </w:tc>
      </w:tr>
      <w:tr w:rsidR="00083511" w14:paraId="3BA43782" w14:textId="77777777" w:rsidTr="00B44252">
        <w:trPr>
          <w:trHeight w:val="16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0ACEA34" w14:textId="77777777" w:rsidR="00083511" w:rsidRDefault="00083511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4A1CF1E" w14:textId="7140B60D" w:rsidR="00F07808" w:rsidRDefault="00083511" w:rsidP="007121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09532E">
              <w:rPr>
                <w:rFonts w:ascii="Arial" w:hAnsi="Arial" w:cs="Arial"/>
              </w:rPr>
              <w:t>OP for securing indwelling catheters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087AD9E" w14:textId="69765574" w:rsidR="00083511" w:rsidRDefault="00EA7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01C64CF" w14:textId="77777777" w:rsidR="00083511" w:rsidRDefault="00083511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C542DF1" w14:textId="77777777" w:rsidR="00083511" w:rsidRDefault="0008351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E93800D" w14:textId="68207725" w:rsidR="00083511" w:rsidRDefault="00083511">
            <w:pPr>
              <w:rPr>
                <w:rFonts w:ascii="Arial" w:hAnsi="Arial" w:cs="Arial"/>
              </w:rPr>
            </w:pPr>
          </w:p>
        </w:tc>
      </w:tr>
      <w:tr w:rsidR="007121D3" w14:paraId="6F7B88EC" w14:textId="77777777" w:rsidTr="00B44252">
        <w:trPr>
          <w:trHeight w:val="169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2234022" w14:textId="77777777" w:rsidR="007121D3" w:rsidRDefault="007121D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D602F92" w14:textId="77D20061" w:rsidR="007121D3" w:rsidRDefault="007121D3" w:rsidP="00F07808">
            <w:pPr>
              <w:rPr>
                <w:rFonts w:ascii="Arial" w:hAnsi="Arial" w:cs="Arial"/>
              </w:rPr>
            </w:pPr>
            <w:r w:rsidRPr="007121D3">
              <w:rPr>
                <w:rFonts w:ascii="Arial" w:hAnsi="Arial" w:cs="Arial"/>
              </w:rPr>
              <w:t>SOP for changing a catheter urine drainage bag or catheter valve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E0DCF01" w14:textId="5F28E01B" w:rsidR="007121D3" w:rsidRDefault="007121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2CB2078" w14:textId="77777777" w:rsidR="007121D3" w:rsidRDefault="007121D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5A983E5" w14:textId="77777777" w:rsidR="007121D3" w:rsidRDefault="007121D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335BC09" w14:textId="77777777" w:rsidR="007121D3" w:rsidRDefault="007121D3">
            <w:pPr>
              <w:rPr>
                <w:rFonts w:ascii="Arial" w:hAnsi="Arial" w:cs="Arial"/>
              </w:rPr>
            </w:pPr>
          </w:p>
        </w:tc>
      </w:tr>
    </w:tbl>
    <w:p w14:paraId="02E6CF82" w14:textId="77777777" w:rsidR="00F07808" w:rsidRDefault="00F07808"/>
    <w:p w14:paraId="31660359" w14:textId="319B381D" w:rsidR="002837FF" w:rsidRPr="002837FF" w:rsidRDefault="002837FF" w:rsidP="002837FF">
      <w:pPr>
        <w:tabs>
          <w:tab w:val="left" w:pos="6100"/>
        </w:tabs>
      </w:pPr>
      <w:r>
        <w:tab/>
      </w:r>
    </w:p>
    <w:tbl>
      <w:tblPr>
        <w:tblStyle w:val="TableGrid"/>
        <w:tblW w:w="10605" w:type="dxa"/>
        <w:tblInd w:w="-147" w:type="dxa"/>
        <w:tblLook w:val="04A0" w:firstRow="1" w:lastRow="0" w:firstColumn="1" w:lastColumn="0" w:noHBand="0" w:noVBand="1"/>
      </w:tblPr>
      <w:tblGrid>
        <w:gridCol w:w="284"/>
        <w:gridCol w:w="5245"/>
        <w:gridCol w:w="1701"/>
        <w:gridCol w:w="1276"/>
        <w:gridCol w:w="830"/>
        <w:gridCol w:w="20"/>
        <w:gridCol w:w="1249"/>
      </w:tblGrid>
      <w:tr w:rsidR="0091175C" w14:paraId="72F4726A" w14:textId="77777777" w:rsidTr="00EB656B">
        <w:trPr>
          <w:trHeight w:val="169"/>
        </w:trPr>
        <w:tc>
          <w:tcPr>
            <w:tcW w:w="10605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1197C8A" w14:textId="489B360D" w:rsidR="0091175C" w:rsidRPr="0091175C" w:rsidRDefault="0091175C" w:rsidP="0091175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1175C">
              <w:rPr>
                <w:rFonts w:ascii="Arial" w:hAnsi="Arial" w:cs="Arial"/>
                <w:sz w:val="28"/>
                <w:szCs w:val="28"/>
              </w:rPr>
              <w:lastRenderedPageBreak/>
              <w:t>Level 1:</w:t>
            </w:r>
            <w:r w:rsidRPr="009117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COMMUNITY </w:t>
            </w:r>
            <w:r w:rsidR="00433BB3">
              <w:rPr>
                <w:rFonts w:ascii="Arial" w:hAnsi="Arial" w:cs="Arial"/>
                <w:b/>
                <w:bCs/>
                <w:sz w:val="28"/>
                <w:szCs w:val="28"/>
              </w:rPr>
              <w:t>STAFF</w:t>
            </w:r>
            <w:r w:rsidRPr="009117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band 3</w:t>
            </w:r>
          </w:p>
          <w:p w14:paraId="525DC8FD" w14:textId="69CB8C07" w:rsidR="0091175C" w:rsidRPr="0091175C" w:rsidRDefault="0091175C" w:rsidP="0091175C">
            <w:pPr>
              <w:rPr>
                <w:rFonts w:ascii="Arial" w:hAnsi="Arial" w:cs="Arial"/>
              </w:rPr>
            </w:pPr>
            <w:r w:rsidRPr="00EA7714">
              <w:rPr>
                <w:rFonts w:ascii="Arial" w:hAnsi="Arial" w:cs="Arial"/>
              </w:rPr>
              <w:t>Responsible for delivering agreed programmes of care, under the supervision of a registered practitioner</w:t>
            </w:r>
          </w:p>
        </w:tc>
      </w:tr>
      <w:tr w:rsidR="00EA7714" w14:paraId="35E85C71" w14:textId="77777777" w:rsidTr="008E7283">
        <w:trPr>
          <w:trHeight w:val="169"/>
        </w:trPr>
        <w:tc>
          <w:tcPr>
            <w:tcW w:w="55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EAD61E6" w14:textId="1E565E21" w:rsidR="00EA7714" w:rsidRPr="00C76652" w:rsidRDefault="00EA7714" w:rsidP="00BB4110">
            <w:pPr>
              <w:rPr>
                <w:rFonts w:ascii="Arial" w:hAnsi="Arial" w:cs="Arial"/>
                <w:b/>
                <w:bCs/>
              </w:rPr>
            </w:pPr>
            <w:r w:rsidRPr="00C76652">
              <w:rPr>
                <w:rFonts w:ascii="Arial" w:hAnsi="Arial" w:cs="Arial"/>
                <w:b/>
                <w:bCs/>
              </w:rPr>
              <w:t>Performance criteria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C91C264" w14:textId="0B2882BE" w:rsidR="00EA7714" w:rsidRDefault="00EA7714">
            <w:pPr>
              <w:rPr>
                <w:rFonts w:ascii="Arial" w:hAnsi="Arial" w:cs="Arial"/>
              </w:rPr>
            </w:pPr>
            <w:r w:rsidRPr="00EA7714">
              <w:rPr>
                <w:rFonts w:ascii="Arial" w:hAnsi="Arial" w:cs="Arial"/>
                <w:b/>
                <w:bCs/>
              </w:rPr>
              <w:t>Assessment method (questioning / observation)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32619B0" w14:textId="77777777" w:rsidR="00EA7714" w:rsidRPr="00EA7714" w:rsidRDefault="00EA7714" w:rsidP="00EA7714">
            <w:pPr>
              <w:rPr>
                <w:rFonts w:ascii="Arial" w:hAnsi="Arial" w:cs="Arial"/>
                <w:b/>
                <w:bCs/>
              </w:rPr>
            </w:pPr>
            <w:r w:rsidRPr="00EA7714">
              <w:rPr>
                <w:rFonts w:ascii="Arial" w:hAnsi="Arial" w:cs="Arial"/>
                <w:b/>
                <w:bCs/>
              </w:rPr>
              <w:t>Skill achieved</w:t>
            </w:r>
          </w:p>
          <w:p w14:paraId="47B4500D" w14:textId="77777777" w:rsidR="00EA7714" w:rsidRPr="00EA7714" w:rsidRDefault="00EA7714" w:rsidP="00EA7714">
            <w:pPr>
              <w:rPr>
                <w:rFonts w:ascii="Arial" w:hAnsi="Arial" w:cs="Arial"/>
                <w:b/>
                <w:bCs/>
              </w:rPr>
            </w:pPr>
          </w:p>
          <w:p w14:paraId="5EDB70AF" w14:textId="2D1228A7" w:rsidR="00EA7714" w:rsidRDefault="00C76652" w:rsidP="00EA7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      </w:t>
            </w:r>
            <w:r w:rsidR="00EA7714" w:rsidRPr="00EA7714">
              <w:rPr>
                <w:rFonts w:ascii="Arial" w:hAnsi="Arial" w:cs="Arial"/>
                <w:b/>
                <w:bCs/>
              </w:rPr>
              <w:sym w:font="Wingdings" w:char="F0FC"/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37EDB2B" w14:textId="728D80C0" w:rsidR="00EA7714" w:rsidRPr="00C76652" w:rsidRDefault="00EA7714">
            <w:pPr>
              <w:rPr>
                <w:rFonts w:ascii="Arial" w:hAnsi="Arial" w:cs="Arial"/>
                <w:b/>
                <w:bCs/>
              </w:rPr>
            </w:pPr>
            <w:r w:rsidRPr="00C76652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4AAC22F" w14:textId="618DDEED" w:rsidR="00EA7714" w:rsidRPr="00C76652" w:rsidRDefault="00EA7714">
            <w:pPr>
              <w:rPr>
                <w:rFonts w:ascii="Arial" w:hAnsi="Arial" w:cs="Arial"/>
                <w:b/>
                <w:bCs/>
              </w:rPr>
            </w:pPr>
            <w:r w:rsidRPr="00C76652">
              <w:rPr>
                <w:rFonts w:ascii="Arial" w:hAnsi="Arial" w:cs="Arial"/>
                <w:b/>
                <w:bCs/>
              </w:rPr>
              <w:t>Assessor</w:t>
            </w:r>
          </w:p>
        </w:tc>
      </w:tr>
      <w:tr w:rsidR="00EA7714" w14:paraId="23A8F2E4" w14:textId="77777777" w:rsidTr="00B54E2F">
        <w:trPr>
          <w:trHeight w:val="208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D74AC8C" w14:textId="77777777" w:rsidR="00EA7714" w:rsidRDefault="00EA7714" w:rsidP="00EA7714">
            <w:pPr>
              <w:rPr>
                <w:rFonts w:ascii="Arial" w:hAnsi="Arial" w:cs="Arial"/>
                <w:b/>
              </w:rPr>
            </w:pPr>
          </w:p>
        </w:tc>
        <w:tc>
          <w:tcPr>
            <w:tcW w:w="103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0C51BF" w14:textId="37869559" w:rsidR="00EA7714" w:rsidRPr="00C76652" w:rsidRDefault="00EA7714" w:rsidP="00C210FC">
            <w:pPr>
              <w:rPr>
                <w:rFonts w:ascii="Arial" w:hAnsi="Arial" w:cs="Arial"/>
                <w:b/>
                <w:bCs/>
              </w:rPr>
            </w:pPr>
            <w:r w:rsidRPr="00C76652">
              <w:rPr>
                <w:rFonts w:ascii="Arial" w:hAnsi="Arial" w:cs="Arial"/>
                <w:b/>
                <w:bCs/>
              </w:rPr>
              <w:t>Clinical knowledge:</w:t>
            </w:r>
          </w:p>
        </w:tc>
      </w:tr>
      <w:tr w:rsidR="00B54E2F" w14:paraId="63D898D1" w14:textId="77777777" w:rsidTr="00C037C8">
        <w:trPr>
          <w:trHeight w:val="202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0527817" w14:textId="77777777" w:rsidR="00B54E2F" w:rsidRPr="00753E5B" w:rsidRDefault="00B54E2F" w:rsidP="00753E5B">
            <w:pPr>
              <w:rPr>
                <w:rFonts w:ascii="Arial" w:hAnsi="Arial" w:cs="Arial"/>
                <w:b/>
              </w:rPr>
            </w:pP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9B40D57" w14:textId="7215D3DD" w:rsidR="00B54E2F" w:rsidRPr="00B44252" w:rsidRDefault="00B54E2F" w:rsidP="008C4207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B44252">
              <w:rPr>
                <w:rFonts w:ascii="Arial" w:hAnsi="Arial" w:cs="Arial"/>
                <w:b/>
                <w:bCs/>
                <w:color w:val="FF0000"/>
              </w:rPr>
              <w:t xml:space="preserve">Attend </w:t>
            </w:r>
            <w:r w:rsidR="006176B2">
              <w:rPr>
                <w:rFonts w:ascii="Arial" w:hAnsi="Arial" w:cs="Arial"/>
                <w:b/>
                <w:bCs/>
                <w:color w:val="FF0000"/>
              </w:rPr>
              <w:t xml:space="preserve">face to face </w:t>
            </w:r>
            <w:r w:rsidRPr="00B44252">
              <w:rPr>
                <w:rFonts w:ascii="Arial" w:hAnsi="Arial" w:cs="Arial"/>
                <w:b/>
                <w:bCs/>
                <w:color w:val="FF0000"/>
              </w:rPr>
              <w:t>Trust catheterisation training</w:t>
            </w:r>
            <w:r w:rsidR="00C037C8" w:rsidRPr="00B44252">
              <w:rPr>
                <w:rFonts w:ascii="Arial" w:hAnsi="Arial" w:cs="Arial"/>
                <w:b/>
                <w:bCs/>
                <w:color w:val="FF0000"/>
              </w:rPr>
              <w:t>:</w:t>
            </w:r>
          </w:p>
          <w:p w14:paraId="1404B2AF" w14:textId="76AE4846" w:rsidR="00B44252" w:rsidRDefault="00B44252" w:rsidP="008C4207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13479F12" w14:textId="77777777" w:rsidR="00B54E2F" w:rsidRDefault="00B54E2F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36C2A249" w14:textId="366A8D60" w:rsidR="00B54E2F" w:rsidRDefault="00B54E2F">
            <w:pPr>
              <w:rPr>
                <w:rFonts w:ascii="Arial" w:hAnsi="Arial" w:cs="Arial"/>
              </w:rPr>
            </w:pPr>
          </w:p>
        </w:tc>
      </w:tr>
      <w:tr w:rsidR="00083511" w14:paraId="2B11F2FC" w14:textId="77777777" w:rsidTr="008E7283">
        <w:trPr>
          <w:trHeight w:val="202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76B8304" w14:textId="77777777" w:rsidR="00083511" w:rsidRPr="00753E5B" w:rsidRDefault="00083511" w:rsidP="00753E5B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28DD1F2" w14:textId="0ADE8161" w:rsidR="00083511" w:rsidRPr="00F10C94" w:rsidRDefault="00083511" w:rsidP="009D4FCC">
            <w:pPr>
              <w:rPr>
                <w:rFonts w:ascii="Arial" w:hAnsi="Arial" w:cs="Arial"/>
              </w:rPr>
            </w:pPr>
            <w:r w:rsidRPr="00C210FC">
              <w:rPr>
                <w:rFonts w:ascii="Arial" w:hAnsi="Arial" w:cs="Arial"/>
              </w:rPr>
              <w:t>Demonstrate how to access</w:t>
            </w:r>
            <w:r w:rsidR="008C4207">
              <w:rPr>
                <w:rFonts w:ascii="Arial" w:hAnsi="Arial" w:cs="Arial"/>
              </w:rPr>
              <w:t xml:space="preserve"> catheterisation related documents and</w:t>
            </w:r>
            <w:r w:rsidRPr="00C210FC">
              <w:rPr>
                <w:rFonts w:ascii="Arial" w:hAnsi="Arial" w:cs="Arial"/>
              </w:rPr>
              <w:t xml:space="preserve"> the Trust Indwelling Catheterisation Policy (adult patients) on Staffzone, and to locate the Standard Operating Procedures</w:t>
            </w:r>
            <w:r w:rsidR="009E3CD2">
              <w:rPr>
                <w:rFonts w:ascii="Arial" w:hAnsi="Arial" w:cs="Arial"/>
              </w:rPr>
              <w:t xml:space="preserve"> (SOPS)</w:t>
            </w:r>
            <w:r w:rsidRPr="00C210FC">
              <w:rPr>
                <w:rFonts w:ascii="Arial" w:hAnsi="Arial" w:cs="Arial"/>
              </w:rPr>
              <w:t xml:space="preserve"> within the policy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F8A90A" w14:textId="65A9526D" w:rsidR="00083511" w:rsidRDefault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179DB40" w14:textId="77777777" w:rsidR="00083511" w:rsidRDefault="00083511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ADCC80B" w14:textId="77777777" w:rsidR="00083511" w:rsidRDefault="00083511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5BC122C" w14:textId="04244F08" w:rsidR="00083511" w:rsidRDefault="00083511">
            <w:pPr>
              <w:rPr>
                <w:rFonts w:ascii="Arial" w:hAnsi="Arial" w:cs="Arial"/>
              </w:rPr>
            </w:pPr>
          </w:p>
        </w:tc>
      </w:tr>
      <w:tr w:rsidR="00083511" w14:paraId="2411856C" w14:textId="77777777" w:rsidTr="008E7283">
        <w:trPr>
          <w:trHeight w:val="202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AA36E95" w14:textId="77777777" w:rsidR="00083511" w:rsidRPr="00753E5B" w:rsidRDefault="00083511" w:rsidP="00753E5B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AD63D72" w14:textId="51F2ABA5" w:rsidR="00083511" w:rsidRPr="00F10C94" w:rsidRDefault="00083511" w:rsidP="009D4FCC">
            <w:pPr>
              <w:rPr>
                <w:rFonts w:ascii="Arial" w:hAnsi="Arial" w:cs="Arial"/>
              </w:rPr>
            </w:pPr>
            <w:r w:rsidRPr="00C210FC">
              <w:rPr>
                <w:rFonts w:ascii="Arial" w:hAnsi="Arial" w:cs="Arial"/>
              </w:rPr>
              <w:t>Demonstrate knowledge and understanding of the anatomy and physiology of the lower urinary tract, in relation to indwelling catheterisation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0ECFE6A" w14:textId="72EED1BA" w:rsidR="00083511" w:rsidRDefault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E902A6" w14:textId="77777777" w:rsidR="00083511" w:rsidRDefault="00083511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C17617D" w14:textId="77777777" w:rsidR="00083511" w:rsidRDefault="00083511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80006CC" w14:textId="7C785F4D" w:rsidR="00083511" w:rsidRDefault="00083511">
            <w:pPr>
              <w:rPr>
                <w:rFonts w:ascii="Arial" w:hAnsi="Arial" w:cs="Arial"/>
              </w:rPr>
            </w:pPr>
          </w:p>
        </w:tc>
      </w:tr>
      <w:tr w:rsidR="00521614" w14:paraId="0FC1CC81" w14:textId="77777777" w:rsidTr="008E7283">
        <w:trPr>
          <w:trHeight w:val="202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49F83CD" w14:textId="77777777" w:rsidR="00521614" w:rsidRPr="00753E5B" w:rsidRDefault="00521614" w:rsidP="00753E5B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6900A98" w14:textId="56124676" w:rsidR="00521614" w:rsidRPr="00C210FC" w:rsidRDefault="00521614" w:rsidP="009D4FCC">
            <w:pPr>
              <w:rPr>
                <w:rFonts w:ascii="Arial" w:hAnsi="Arial" w:cs="Arial"/>
              </w:rPr>
            </w:pPr>
            <w:r w:rsidRPr="00521614">
              <w:rPr>
                <w:rFonts w:ascii="Arial" w:hAnsi="Arial" w:cs="Arial"/>
              </w:rPr>
              <w:t xml:space="preserve">Discuss the key principles of closed urinary systems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EF328C2" w14:textId="77EEEC0F" w:rsidR="00521614" w:rsidRDefault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6F7584" w14:textId="77777777" w:rsidR="00521614" w:rsidRDefault="00521614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BFC1707" w14:textId="77777777" w:rsidR="00521614" w:rsidRDefault="00521614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0C4BB9" w14:textId="77777777" w:rsidR="00521614" w:rsidRDefault="00521614">
            <w:pPr>
              <w:rPr>
                <w:rFonts w:ascii="Arial" w:hAnsi="Arial" w:cs="Arial"/>
              </w:rPr>
            </w:pPr>
          </w:p>
        </w:tc>
      </w:tr>
      <w:tr w:rsidR="00551814" w14:paraId="45C0DDFC" w14:textId="77777777" w:rsidTr="008E7283">
        <w:trPr>
          <w:trHeight w:val="202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1FB4EC9" w14:textId="77777777" w:rsidR="00551814" w:rsidRPr="00753E5B" w:rsidRDefault="00551814" w:rsidP="00753E5B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10A4DCF" w14:textId="4EFBE39E" w:rsidR="00551814" w:rsidRPr="00521614" w:rsidRDefault="00551814" w:rsidP="009D4FCC">
            <w:pPr>
              <w:rPr>
                <w:rFonts w:ascii="Arial" w:hAnsi="Arial" w:cs="Arial"/>
              </w:rPr>
            </w:pPr>
            <w:r w:rsidRPr="00551814">
              <w:rPr>
                <w:rFonts w:ascii="Arial" w:hAnsi="Arial" w:cs="Arial"/>
              </w:rPr>
              <w:t xml:space="preserve">Discuss </w:t>
            </w:r>
            <w:r w:rsidR="00C037C8">
              <w:rPr>
                <w:rFonts w:ascii="Arial" w:hAnsi="Arial" w:cs="Arial"/>
              </w:rPr>
              <w:t>how to complete</w:t>
            </w:r>
            <w:r w:rsidRPr="00551814">
              <w:rPr>
                <w:rFonts w:ascii="Arial" w:hAnsi="Arial" w:cs="Arial"/>
              </w:rPr>
              <w:t xml:space="preserve"> </w:t>
            </w:r>
            <w:r w:rsidR="00EB05B3">
              <w:rPr>
                <w:rFonts w:ascii="Arial" w:hAnsi="Arial" w:cs="Arial"/>
              </w:rPr>
              <w:t>four</w:t>
            </w:r>
            <w:r w:rsidR="00C037C8">
              <w:rPr>
                <w:rFonts w:ascii="Arial" w:hAnsi="Arial" w:cs="Arial"/>
              </w:rPr>
              <w:t xml:space="preserve"> </w:t>
            </w:r>
            <w:r w:rsidRPr="00551814">
              <w:rPr>
                <w:rFonts w:ascii="Arial" w:hAnsi="Arial" w:cs="Arial"/>
              </w:rPr>
              <w:t>catheter care pathway</w:t>
            </w:r>
            <w:r w:rsidR="00EB05B3">
              <w:rPr>
                <w:rFonts w:ascii="Arial" w:hAnsi="Arial" w:cs="Arial"/>
              </w:rPr>
              <w:t>s on Rio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357E167" w14:textId="7D7F8D1A" w:rsidR="00551814" w:rsidRDefault="005518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6F1924" w14:textId="77777777" w:rsidR="00551814" w:rsidRDefault="00551814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A24430E" w14:textId="77777777" w:rsidR="00551814" w:rsidRDefault="00551814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C2D6D25" w14:textId="77777777" w:rsidR="00551814" w:rsidRDefault="00551814">
            <w:pPr>
              <w:rPr>
                <w:rFonts w:ascii="Arial" w:hAnsi="Arial" w:cs="Arial"/>
              </w:rPr>
            </w:pPr>
          </w:p>
        </w:tc>
      </w:tr>
      <w:tr w:rsidR="00753A5A" w14:paraId="0E329A8F" w14:textId="77777777" w:rsidTr="008E7283">
        <w:trPr>
          <w:trHeight w:val="202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8987053" w14:textId="77777777" w:rsidR="00753A5A" w:rsidRPr="00753E5B" w:rsidRDefault="00753A5A" w:rsidP="00753E5B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297A393" w14:textId="394DDF93" w:rsidR="00753A5A" w:rsidRDefault="00C037C8" w:rsidP="009D4F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Discuss how to provide patient </w:t>
            </w:r>
            <w:r w:rsidR="00753A5A" w:rsidRPr="00753A5A">
              <w:rPr>
                <w:rFonts w:ascii="Arial" w:hAnsi="Arial" w:cs="Arial"/>
              </w:rPr>
              <w:t>education</w:t>
            </w:r>
            <w:r>
              <w:rPr>
                <w:rFonts w:ascii="Arial" w:hAnsi="Arial" w:cs="Arial"/>
              </w:rPr>
              <w:t>, using the following leaflets:</w:t>
            </w:r>
          </w:p>
          <w:p w14:paraId="00E5072C" w14:textId="69CE912B" w:rsidR="008C4207" w:rsidRPr="008C4207" w:rsidRDefault="008C4207" w:rsidP="00B00EF3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8C4207">
              <w:rPr>
                <w:rFonts w:ascii="Arial" w:hAnsi="Arial" w:cs="Arial"/>
              </w:rPr>
              <w:t>C</w:t>
            </w:r>
            <w:r w:rsidR="00C037C8">
              <w:rPr>
                <w:rFonts w:ascii="Arial" w:hAnsi="Arial" w:cs="Arial"/>
              </w:rPr>
              <w:t>ONT013</w:t>
            </w:r>
            <w:r w:rsidRPr="008C4207">
              <w:rPr>
                <w:rFonts w:ascii="Arial" w:hAnsi="Arial" w:cs="Arial"/>
              </w:rPr>
              <w:t xml:space="preserve"> Patient information</w:t>
            </w:r>
            <w:r w:rsidR="00C037C8">
              <w:rPr>
                <w:rFonts w:ascii="Arial" w:hAnsi="Arial" w:cs="Arial"/>
              </w:rPr>
              <w:t>-indwelling catheters</w:t>
            </w:r>
            <w:r w:rsidRPr="008C4207">
              <w:rPr>
                <w:rFonts w:ascii="Arial" w:hAnsi="Arial" w:cs="Arial"/>
              </w:rPr>
              <w:t xml:space="preserve"> </w:t>
            </w:r>
          </w:p>
          <w:p w14:paraId="6D50D0C3" w14:textId="5566EEAD" w:rsidR="008C4207" w:rsidRPr="008C4207" w:rsidRDefault="00C037C8" w:rsidP="00B00EF3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="008C4207" w:rsidRPr="008C4207">
              <w:rPr>
                <w:rFonts w:ascii="Arial" w:hAnsi="Arial" w:cs="Arial"/>
              </w:rPr>
              <w:t>ydrating fruit and veg</w:t>
            </w:r>
          </w:p>
          <w:p w14:paraId="5065C85E" w14:textId="431C3AF4" w:rsidR="008C4207" w:rsidRPr="008C4207" w:rsidRDefault="008C4207" w:rsidP="00B00EF3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8C4207">
              <w:rPr>
                <w:rFonts w:ascii="Arial" w:hAnsi="Arial" w:cs="Arial"/>
              </w:rPr>
              <w:t>What colour is your wee</w:t>
            </w:r>
            <w:r w:rsidR="00C037C8">
              <w:rPr>
                <w:rFonts w:ascii="Arial" w:hAnsi="Arial" w:cs="Arial"/>
              </w:rPr>
              <w:t>?</w:t>
            </w:r>
          </w:p>
          <w:p w14:paraId="5B19C803" w14:textId="2D0E7656" w:rsidR="008C4207" w:rsidRPr="00521614" w:rsidRDefault="00C037C8" w:rsidP="00B00EF3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you drinking enough fluids?</w:t>
            </w:r>
            <w:r w:rsidR="008C4207" w:rsidRPr="008C420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71B0D36" w14:textId="44EBA5CB" w:rsidR="00753A5A" w:rsidRDefault="00CC2A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3D6763B" w14:textId="77777777" w:rsidR="00753A5A" w:rsidRDefault="00753A5A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5829651" w14:textId="77777777" w:rsidR="00753A5A" w:rsidRDefault="00753A5A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CD75F2" w14:textId="77777777" w:rsidR="00753A5A" w:rsidRDefault="00753A5A">
            <w:pPr>
              <w:rPr>
                <w:rFonts w:ascii="Arial" w:hAnsi="Arial" w:cs="Arial"/>
              </w:rPr>
            </w:pPr>
          </w:p>
        </w:tc>
      </w:tr>
      <w:tr w:rsidR="0009532E" w14:paraId="424F3724" w14:textId="77777777" w:rsidTr="0015211C">
        <w:trPr>
          <w:trHeight w:val="202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61A8E5B" w14:textId="77777777" w:rsidR="0009532E" w:rsidRPr="00753E5B" w:rsidRDefault="0009532E" w:rsidP="0009532E">
            <w:pPr>
              <w:rPr>
                <w:rFonts w:ascii="Arial" w:hAnsi="Arial" w:cs="Arial"/>
                <w:b/>
              </w:rPr>
            </w:pPr>
          </w:p>
        </w:tc>
        <w:tc>
          <w:tcPr>
            <w:tcW w:w="103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EACB2AB" w14:textId="75211322" w:rsidR="0009532E" w:rsidRPr="00C76652" w:rsidRDefault="0009532E" w:rsidP="0009532E">
            <w:pPr>
              <w:rPr>
                <w:rFonts w:ascii="Arial" w:hAnsi="Arial" w:cs="Arial"/>
                <w:b/>
                <w:bCs/>
              </w:rPr>
            </w:pPr>
            <w:r w:rsidRPr="00EA7714">
              <w:rPr>
                <w:rFonts w:ascii="Arial" w:hAnsi="Arial" w:cs="Arial"/>
                <w:b/>
                <w:bCs/>
              </w:rPr>
              <w:t>C</w:t>
            </w:r>
            <w:r>
              <w:rPr>
                <w:rFonts w:ascii="Arial" w:hAnsi="Arial" w:cs="Arial"/>
                <w:b/>
                <w:bCs/>
              </w:rPr>
              <w:t>omplete the following SOPs to demonstrate the c</w:t>
            </w:r>
            <w:r w:rsidRPr="00EA7714">
              <w:rPr>
                <w:rFonts w:ascii="Arial" w:hAnsi="Arial" w:cs="Arial"/>
                <w:b/>
                <w:bCs/>
              </w:rPr>
              <w:t>linical skills:</w:t>
            </w:r>
          </w:p>
        </w:tc>
      </w:tr>
      <w:tr w:rsidR="0009532E" w14:paraId="711CE846" w14:textId="77777777" w:rsidTr="008E7283">
        <w:trPr>
          <w:trHeight w:val="202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2E717D0" w14:textId="77777777" w:rsidR="0009532E" w:rsidRPr="00753E5B" w:rsidRDefault="0009532E" w:rsidP="0009532E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6893E75" w14:textId="32FED7CF" w:rsidR="0009532E" w:rsidRDefault="00C1770D" w:rsidP="0009532E">
            <w:pPr>
              <w:rPr>
                <w:rFonts w:ascii="Arial" w:hAnsi="Arial" w:cs="Arial"/>
              </w:rPr>
            </w:pPr>
            <w:r w:rsidRPr="00C1770D">
              <w:rPr>
                <w:rFonts w:ascii="Arial" w:hAnsi="Arial" w:cs="Arial"/>
              </w:rPr>
              <w:t>SOP for emptying a catheter urine drainage bag or releasing a catheter valve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5DE6491" w14:textId="445D6D52" w:rsidR="0009532E" w:rsidRDefault="0009532E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FC4E8D1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024611B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A2DFBAD" w14:textId="4049AF7F" w:rsidR="0009532E" w:rsidRDefault="0009532E" w:rsidP="0009532E">
            <w:pPr>
              <w:rPr>
                <w:rFonts w:ascii="Arial" w:hAnsi="Arial" w:cs="Arial"/>
              </w:rPr>
            </w:pPr>
          </w:p>
        </w:tc>
      </w:tr>
      <w:tr w:rsidR="0009532E" w14:paraId="6C35B5C0" w14:textId="77777777" w:rsidTr="008E7283">
        <w:trPr>
          <w:trHeight w:val="202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9A56618" w14:textId="77777777" w:rsidR="0009532E" w:rsidRPr="00753E5B" w:rsidRDefault="0009532E" w:rsidP="0009532E">
            <w:pPr>
              <w:rPr>
                <w:rFonts w:ascii="Arial" w:hAnsi="Arial" w:cs="Arial"/>
                <w:b/>
              </w:rPr>
            </w:pPr>
            <w:bookmarkStart w:id="0" w:name="_Hlk146479314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2394531" w14:textId="77777777" w:rsidR="0009532E" w:rsidRDefault="00C1770D" w:rsidP="0009532E">
            <w:pPr>
              <w:rPr>
                <w:rFonts w:ascii="Arial" w:hAnsi="Arial" w:cs="Arial"/>
              </w:rPr>
            </w:pPr>
            <w:r w:rsidRPr="00C1770D">
              <w:rPr>
                <w:rFonts w:ascii="Arial" w:hAnsi="Arial" w:cs="Arial"/>
              </w:rPr>
              <w:t>SOP for securing indwelling catheters</w:t>
            </w:r>
          </w:p>
          <w:p w14:paraId="594A9AC8" w14:textId="5A4DB583" w:rsidR="0074699D" w:rsidRDefault="0074699D" w:rsidP="0009532E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B16AFED" w14:textId="4D74B312" w:rsidR="0009532E" w:rsidRDefault="0009532E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067F6A2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F6D6F07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E20D26F" w14:textId="2BDFFDC1" w:rsidR="0009532E" w:rsidRDefault="0009532E" w:rsidP="0009532E">
            <w:pPr>
              <w:rPr>
                <w:rFonts w:ascii="Arial" w:hAnsi="Arial" w:cs="Arial"/>
              </w:rPr>
            </w:pPr>
          </w:p>
        </w:tc>
      </w:tr>
      <w:tr w:rsidR="0009532E" w14:paraId="560EA9A4" w14:textId="77777777" w:rsidTr="008E7283">
        <w:trPr>
          <w:trHeight w:val="202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76C529C" w14:textId="77777777" w:rsidR="0009532E" w:rsidRPr="00753E5B" w:rsidRDefault="0009532E" w:rsidP="0009532E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1A9D6A7" w14:textId="17E9F185" w:rsidR="0009532E" w:rsidRPr="00F10C94" w:rsidRDefault="00C1770D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SOP for changing a catheter urine drainage bag or catheter valve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D192EC4" w14:textId="0C7D60E9" w:rsidR="0009532E" w:rsidRDefault="0009532E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A2406A4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31FC214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B9CB669" w14:textId="63E1EB9F" w:rsidR="0009532E" w:rsidRDefault="0009532E" w:rsidP="0009532E">
            <w:pPr>
              <w:rPr>
                <w:rFonts w:ascii="Arial" w:hAnsi="Arial" w:cs="Arial"/>
              </w:rPr>
            </w:pPr>
          </w:p>
        </w:tc>
      </w:tr>
      <w:tr w:rsidR="0009532E" w14:paraId="69AEB5F5" w14:textId="77777777" w:rsidTr="008E7283">
        <w:trPr>
          <w:trHeight w:val="202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F4D9437" w14:textId="77777777" w:rsidR="0009532E" w:rsidRPr="00753E5B" w:rsidRDefault="0009532E" w:rsidP="0009532E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BFD3221" w14:textId="73BF55B6" w:rsidR="0009532E" w:rsidRDefault="00C1770D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SOP for taking </w:t>
            </w:r>
            <w:r w:rsidR="0009532E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catheter specimen of urine (</w:t>
            </w:r>
            <w:r w:rsidR="0009532E">
              <w:rPr>
                <w:rFonts w:ascii="Arial" w:hAnsi="Arial" w:cs="Arial"/>
              </w:rPr>
              <w:t>CSU</w:t>
            </w:r>
            <w:r w:rsidR="0074699D">
              <w:rPr>
                <w:rFonts w:ascii="Arial" w:hAnsi="Arial" w:cs="Arial"/>
              </w:rPr>
              <w:t>)</w:t>
            </w:r>
          </w:p>
          <w:p w14:paraId="7E3BC689" w14:textId="3C747ABA" w:rsidR="0009532E" w:rsidRPr="00F10C94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95D90F5" w14:textId="09793BC1" w:rsidR="0009532E" w:rsidRDefault="0009532E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58EAD4A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D9AE91E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63C7DB0" w14:textId="64D63935" w:rsidR="0009532E" w:rsidRDefault="0009532E" w:rsidP="0009532E">
            <w:pPr>
              <w:rPr>
                <w:rFonts w:ascii="Arial" w:hAnsi="Arial" w:cs="Arial"/>
              </w:rPr>
            </w:pPr>
          </w:p>
        </w:tc>
      </w:tr>
      <w:tr w:rsidR="0009532E" w14:paraId="0F11F380" w14:textId="77777777" w:rsidTr="008E7283">
        <w:trPr>
          <w:trHeight w:val="202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F45057D" w14:textId="77777777" w:rsidR="0009532E" w:rsidRPr="00753E5B" w:rsidRDefault="0009532E" w:rsidP="0009532E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5F0425B" w14:textId="717A433B" w:rsidR="0009532E" w:rsidRPr="00F10C94" w:rsidRDefault="00EB3F21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SOP for</w:t>
            </w:r>
            <w:r w:rsidR="0074699D">
              <w:rPr>
                <w:rFonts w:ascii="Arial" w:hAnsi="Arial" w:cs="Arial"/>
              </w:rPr>
              <w:t xml:space="preserve"> administration of </w:t>
            </w:r>
            <w:r w:rsidR="0074699D" w:rsidRPr="0074699D">
              <w:rPr>
                <w:rFonts w:ascii="Arial" w:hAnsi="Arial" w:cs="Arial"/>
                <w:b/>
                <w:bCs/>
              </w:rPr>
              <w:t>p</w:t>
            </w:r>
            <w:r w:rsidR="0009532E" w:rsidRPr="0074699D">
              <w:rPr>
                <w:rFonts w:ascii="Arial" w:hAnsi="Arial" w:cs="Arial"/>
                <w:b/>
                <w:bCs/>
              </w:rPr>
              <w:t>re planned</w:t>
            </w:r>
            <w:r w:rsidR="0074699D">
              <w:rPr>
                <w:rFonts w:ascii="Arial" w:hAnsi="Arial" w:cs="Arial"/>
              </w:rPr>
              <w:t xml:space="preserve"> B Braun Uro-tainer Twin Suby G 3.23% </w:t>
            </w:r>
            <w:r w:rsidR="00D7598A">
              <w:rPr>
                <w:rFonts w:ascii="Arial" w:hAnsi="Arial" w:cs="Arial"/>
              </w:rPr>
              <w:t xml:space="preserve">citric acid </w:t>
            </w:r>
            <w:r w:rsidR="0074699D">
              <w:rPr>
                <w:rFonts w:ascii="Arial" w:hAnsi="Arial" w:cs="Arial"/>
              </w:rPr>
              <w:t xml:space="preserve">catheter maintenance solutions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74E263B" w14:textId="59B0DCF5" w:rsidR="0009532E" w:rsidRDefault="0009532E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C1DA0C4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7AD584B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D2E94DE" w14:textId="486BB6BC" w:rsidR="0009532E" w:rsidRDefault="0009532E" w:rsidP="0009532E">
            <w:pPr>
              <w:rPr>
                <w:rFonts w:ascii="Arial" w:hAnsi="Arial" w:cs="Arial"/>
              </w:rPr>
            </w:pPr>
          </w:p>
        </w:tc>
      </w:tr>
      <w:tr w:rsidR="0009532E" w14:paraId="46CD7A83" w14:textId="77777777" w:rsidTr="008E7283">
        <w:trPr>
          <w:trHeight w:val="202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EB729BA" w14:textId="77777777" w:rsidR="0009532E" w:rsidRPr="00753E5B" w:rsidRDefault="0009532E" w:rsidP="0009532E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3C88F34" w14:textId="27CADE0F" w:rsidR="0009532E" w:rsidRPr="00F10C94" w:rsidRDefault="0074699D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SOP for administration of </w:t>
            </w:r>
            <w:r w:rsidRPr="0074699D">
              <w:rPr>
                <w:rFonts w:ascii="Arial" w:hAnsi="Arial" w:cs="Arial"/>
                <w:b/>
                <w:bCs/>
              </w:rPr>
              <w:t>pre planned</w:t>
            </w:r>
            <w:r>
              <w:rPr>
                <w:rFonts w:ascii="Arial" w:hAnsi="Arial" w:cs="Arial"/>
              </w:rPr>
              <w:t xml:space="preserve"> B Braun Uro-tainer NaCl Saline 0.9% catheter maintenance solutions,</w:t>
            </w:r>
            <w:r w:rsidR="0009532E">
              <w:rPr>
                <w:rFonts w:ascii="Arial" w:hAnsi="Arial" w:cs="Arial"/>
              </w:rPr>
              <w:t xml:space="preserve"> to flush debris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F9292CD" w14:textId="102FB369" w:rsidR="0009532E" w:rsidRDefault="0009532E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5169F76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FF0354E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02A6E13" w14:textId="14997E65" w:rsidR="0009532E" w:rsidRDefault="0009532E" w:rsidP="0009532E">
            <w:pPr>
              <w:rPr>
                <w:rFonts w:ascii="Arial" w:hAnsi="Arial" w:cs="Arial"/>
              </w:rPr>
            </w:pPr>
          </w:p>
        </w:tc>
      </w:tr>
      <w:tr w:rsidR="0009532E" w14:paraId="7A387124" w14:textId="77777777" w:rsidTr="008E7283">
        <w:trPr>
          <w:trHeight w:val="202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3E1C27D" w14:textId="77777777" w:rsidR="0009532E" w:rsidRPr="00753E5B" w:rsidRDefault="0009532E" w:rsidP="0009532E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6EF1984" w14:textId="1833B446" w:rsidR="0009532E" w:rsidRPr="00F10C94" w:rsidRDefault="00551814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SOP for </w:t>
            </w:r>
            <w:r w:rsidRPr="00551814">
              <w:rPr>
                <w:rFonts w:ascii="Arial" w:hAnsi="Arial" w:cs="Arial"/>
                <w:b/>
                <w:bCs/>
              </w:rPr>
              <w:t>pre planned</w:t>
            </w:r>
            <w:r>
              <w:rPr>
                <w:rFonts w:ascii="Arial" w:hAnsi="Arial" w:cs="Arial"/>
              </w:rPr>
              <w:t xml:space="preserve"> removal of indwelling urethral c</w:t>
            </w:r>
            <w:r w:rsidR="0009532E">
              <w:rPr>
                <w:rFonts w:ascii="Arial" w:hAnsi="Arial" w:cs="Arial"/>
              </w:rPr>
              <w:t xml:space="preserve">atheter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79A0ED0" w14:textId="0CDF9692" w:rsidR="0009532E" w:rsidRDefault="0009532E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C37261E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ABE1D98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DB2AA34" w14:textId="4100D28C" w:rsidR="0009532E" w:rsidRDefault="0009532E" w:rsidP="0009532E">
            <w:pPr>
              <w:rPr>
                <w:rFonts w:ascii="Arial" w:hAnsi="Arial" w:cs="Arial"/>
              </w:rPr>
            </w:pPr>
          </w:p>
        </w:tc>
      </w:tr>
    </w:tbl>
    <w:p w14:paraId="59A0D7C4" w14:textId="7D716261" w:rsidR="005E0B6B" w:rsidRDefault="005E0B6B">
      <w:bookmarkStart w:id="1" w:name="_Hlk146461750"/>
      <w:bookmarkEnd w:id="0"/>
    </w:p>
    <w:p w14:paraId="01D82B63" w14:textId="5D052A16" w:rsidR="00CC2AF2" w:rsidRDefault="00CC2AF2"/>
    <w:p w14:paraId="328976D4" w14:textId="77777777" w:rsidR="00F07808" w:rsidRDefault="00F07808"/>
    <w:p w14:paraId="2C57F978" w14:textId="77777777" w:rsidR="004154E2" w:rsidRDefault="004154E2"/>
    <w:p w14:paraId="1C03AA91" w14:textId="3E2A486C" w:rsidR="00CC2AF2" w:rsidRDefault="00CC2AF2"/>
    <w:p w14:paraId="77291E30" w14:textId="77777777" w:rsidR="007121D3" w:rsidRDefault="007121D3"/>
    <w:p w14:paraId="299A68D7" w14:textId="77777777" w:rsidR="00CC2AF2" w:rsidRDefault="00CC2AF2"/>
    <w:tbl>
      <w:tblPr>
        <w:tblStyle w:val="TableGrid"/>
        <w:tblW w:w="1060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4"/>
        <w:gridCol w:w="5245"/>
        <w:gridCol w:w="1701"/>
        <w:gridCol w:w="1276"/>
        <w:gridCol w:w="830"/>
        <w:gridCol w:w="1269"/>
      </w:tblGrid>
      <w:tr w:rsidR="0091175C" w14:paraId="3B9E6FC2" w14:textId="77777777" w:rsidTr="0064232A">
        <w:tc>
          <w:tcPr>
            <w:tcW w:w="1060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bookmarkEnd w:id="1"/>
          <w:p w14:paraId="60532C35" w14:textId="3AA6CED0" w:rsidR="0091175C" w:rsidRPr="002F64CA" w:rsidRDefault="007121D3" w:rsidP="0091175C">
            <w:pPr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lastRenderedPageBreak/>
              <w:t>Le</w:t>
            </w:r>
            <w:r w:rsidR="0091175C" w:rsidRPr="002F64CA">
              <w:rPr>
                <w:rFonts w:ascii="Arial" w:hAnsi="Arial" w:cs="Arial"/>
                <w:bCs/>
                <w:sz w:val="28"/>
                <w:szCs w:val="28"/>
              </w:rPr>
              <w:t>vel 2</w:t>
            </w:r>
            <w:r w:rsidR="0091175C" w:rsidRPr="00F07808">
              <w:rPr>
                <w:rFonts w:ascii="Arial" w:hAnsi="Arial" w:cs="Arial"/>
                <w:bCs/>
                <w:sz w:val="28"/>
                <w:szCs w:val="28"/>
              </w:rPr>
              <w:t>:</w:t>
            </w:r>
            <w:r w:rsidR="0091175C" w:rsidRPr="00F0780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91175C" w:rsidRPr="002F64C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COMMUNITY </w:t>
            </w:r>
            <w:r w:rsidR="00223BE9">
              <w:rPr>
                <w:rFonts w:ascii="Arial" w:hAnsi="Arial" w:cs="Arial"/>
                <w:b/>
                <w:bCs/>
                <w:sz w:val="28"/>
                <w:szCs w:val="28"/>
              </w:rPr>
              <w:t>STAFF</w:t>
            </w:r>
            <w:r w:rsidR="0091175C" w:rsidRPr="002F64C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band 4 and 5</w:t>
            </w:r>
          </w:p>
          <w:p w14:paraId="37831A8D" w14:textId="71D3D69A" w:rsidR="0091175C" w:rsidRPr="002F64CA" w:rsidRDefault="0091175C" w:rsidP="0091175C">
            <w:pPr>
              <w:rPr>
                <w:rFonts w:ascii="Arial" w:hAnsi="Arial" w:cs="Arial"/>
                <w:b/>
                <w:bCs/>
              </w:rPr>
            </w:pPr>
            <w:r w:rsidRPr="002F64CA">
              <w:rPr>
                <w:rFonts w:ascii="Arial" w:hAnsi="Arial" w:cs="Arial"/>
              </w:rPr>
              <w:t>Responsible for</w:t>
            </w:r>
            <w:r>
              <w:rPr>
                <w:rFonts w:ascii="Arial" w:hAnsi="Arial" w:cs="Arial"/>
              </w:rPr>
              <w:t xml:space="preserve"> c</w:t>
            </w:r>
            <w:r w:rsidRPr="002F64CA">
              <w:rPr>
                <w:rFonts w:ascii="Arial" w:hAnsi="Arial" w:cs="Arial"/>
              </w:rPr>
              <w:t>o-ordinating and delivering effective quality clinical care following a patient centred model of practice and ensuring</w:t>
            </w:r>
            <w:r>
              <w:rPr>
                <w:rFonts w:ascii="Arial" w:hAnsi="Arial" w:cs="Arial"/>
              </w:rPr>
              <w:t xml:space="preserve"> </w:t>
            </w:r>
            <w:r w:rsidRPr="002F64CA">
              <w:rPr>
                <w:rFonts w:ascii="Arial" w:hAnsi="Arial" w:cs="Arial"/>
              </w:rPr>
              <w:t>the work area runs smoothly</w:t>
            </w:r>
          </w:p>
        </w:tc>
      </w:tr>
      <w:tr w:rsidR="002F64CA" w14:paraId="0B014EAB" w14:textId="77777777" w:rsidTr="008E7283"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C2702BF" w14:textId="0F956918" w:rsidR="002F64CA" w:rsidRPr="00DB5DDC" w:rsidRDefault="002F64CA" w:rsidP="00DB5DD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Performance Criteria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FA13806" w14:textId="542F20E7" w:rsidR="002F64CA" w:rsidRDefault="002F64CA" w:rsidP="00C76652">
            <w:pPr>
              <w:rPr>
                <w:rFonts w:ascii="Arial" w:hAnsi="Arial" w:cs="Arial"/>
              </w:rPr>
            </w:pPr>
            <w:r w:rsidRPr="002F64CA">
              <w:rPr>
                <w:rFonts w:ascii="Arial" w:hAnsi="Arial" w:cs="Arial"/>
                <w:b/>
                <w:bCs/>
              </w:rPr>
              <w:t>Assessment method (questioning / observation)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C1960BD" w14:textId="77777777" w:rsidR="002F64CA" w:rsidRPr="002F64CA" w:rsidRDefault="002F64CA" w:rsidP="002F64CA">
            <w:pPr>
              <w:rPr>
                <w:rFonts w:ascii="Arial" w:hAnsi="Arial" w:cs="Arial"/>
                <w:b/>
                <w:bCs/>
              </w:rPr>
            </w:pPr>
            <w:r w:rsidRPr="002F64CA">
              <w:rPr>
                <w:rFonts w:ascii="Arial" w:hAnsi="Arial" w:cs="Arial"/>
                <w:b/>
                <w:bCs/>
              </w:rPr>
              <w:t>Skill achieved</w:t>
            </w:r>
          </w:p>
          <w:p w14:paraId="44A0DDAB" w14:textId="77777777" w:rsidR="002F64CA" w:rsidRPr="002F64CA" w:rsidRDefault="002F64CA" w:rsidP="002F64CA">
            <w:pPr>
              <w:rPr>
                <w:rFonts w:ascii="Arial" w:hAnsi="Arial" w:cs="Arial"/>
                <w:b/>
                <w:bCs/>
              </w:rPr>
            </w:pPr>
          </w:p>
          <w:p w14:paraId="26EF0178" w14:textId="6A64CD00" w:rsidR="002F64CA" w:rsidRDefault="002F64CA" w:rsidP="002F64CA">
            <w:pPr>
              <w:rPr>
                <w:rFonts w:ascii="Arial" w:hAnsi="Arial" w:cs="Arial"/>
              </w:rPr>
            </w:pPr>
            <w:r w:rsidRPr="002F64CA">
              <w:rPr>
                <w:rFonts w:ascii="Arial" w:hAnsi="Arial" w:cs="Arial"/>
                <w:b/>
                <w:bCs/>
              </w:rPr>
              <w:t xml:space="preserve">      </w:t>
            </w:r>
            <w:r w:rsidRPr="002F64CA">
              <w:rPr>
                <w:rFonts w:ascii="Arial" w:hAnsi="Arial" w:cs="Arial"/>
                <w:b/>
                <w:bCs/>
              </w:rPr>
              <w:sym w:font="Wingdings" w:char="F0FC"/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A18106B" w14:textId="19329E80" w:rsidR="002F64CA" w:rsidRPr="002F64CA" w:rsidRDefault="002F64CA" w:rsidP="00C76652">
            <w:pPr>
              <w:rPr>
                <w:rFonts w:ascii="Arial" w:hAnsi="Arial" w:cs="Arial"/>
                <w:b/>
                <w:bCs/>
              </w:rPr>
            </w:pPr>
            <w:r w:rsidRPr="002F64CA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83A98B6" w14:textId="249EBFD8" w:rsidR="002F64CA" w:rsidRPr="002F64CA" w:rsidRDefault="002F64CA" w:rsidP="00C76652">
            <w:pPr>
              <w:rPr>
                <w:rFonts w:ascii="Arial" w:hAnsi="Arial" w:cs="Arial"/>
                <w:b/>
                <w:bCs/>
              </w:rPr>
            </w:pPr>
            <w:r w:rsidRPr="002F64CA">
              <w:rPr>
                <w:rFonts w:ascii="Arial" w:hAnsi="Arial" w:cs="Arial"/>
                <w:b/>
                <w:bCs/>
              </w:rPr>
              <w:t>Assessor</w:t>
            </w:r>
          </w:p>
        </w:tc>
      </w:tr>
      <w:tr w:rsidR="002F64CA" w14:paraId="44A8D32A" w14:textId="77777777" w:rsidTr="00B54E2F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2165A8D" w14:textId="77777777" w:rsidR="002F64CA" w:rsidRDefault="002F64CA" w:rsidP="00C76652">
            <w:pPr>
              <w:rPr>
                <w:rFonts w:ascii="Arial" w:hAnsi="Arial" w:cs="Arial"/>
                <w:b/>
              </w:rPr>
            </w:pPr>
          </w:p>
        </w:tc>
        <w:tc>
          <w:tcPr>
            <w:tcW w:w="10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EA6170" w14:textId="1BF50231" w:rsidR="002F64CA" w:rsidRPr="002F64CA" w:rsidRDefault="002F64CA" w:rsidP="00C76652">
            <w:pPr>
              <w:rPr>
                <w:rFonts w:ascii="Arial" w:hAnsi="Arial" w:cs="Arial"/>
                <w:b/>
                <w:bCs/>
              </w:rPr>
            </w:pPr>
            <w:r w:rsidRPr="002F64CA">
              <w:rPr>
                <w:rFonts w:ascii="Arial" w:hAnsi="Arial" w:cs="Arial"/>
                <w:b/>
                <w:bCs/>
              </w:rPr>
              <w:t>Clinical knowledge:</w:t>
            </w:r>
          </w:p>
        </w:tc>
      </w:tr>
      <w:tr w:rsidR="00B54E2F" w14:paraId="53EE2229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EA022BC" w14:textId="77777777" w:rsidR="00B54E2F" w:rsidRDefault="00B54E2F" w:rsidP="00C76652">
            <w:pPr>
              <w:rPr>
                <w:rFonts w:ascii="Arial" w:hAnsi="Arial" w:cs="Arial"/>
                <w:b/>
              </w:rPr>
            </w:pPr>
          </w:p>
        </w:tc>
        <w:tc>
          <w:tcPr>
            <w:tcW w:w="10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616861" w14:textId="00E601E5" w:rsidR="00B54E2F" w:rsidRPr="002F64CA" w:rsidRDefault="00626DF5" w:rsidP="00C7665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Complete l</w:t>
            </w:r>
            <w:r w:rsidR="00B54E2F">
              <w:rPr>
                <w:rFonts w:ascii="Arial" w:hAnsi="Arial" w:cs="Arial"/>
                <w:b/>
                <w:bCs/>
              </w:rPr>
              <w:t>evel 1 and:</w:t>
            </w:r>
          </w:p>
        </w:tc>
      </w:tr>
      <w:tr w:rsidR="00C76652" w14:paraId="155E11C4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02DB5D3" w14:textId="77777777" w:rsidR="00C76652" w:rsidRDefault="00C76652" w:rsidP="00C76652">
            <w:pPr>
              <w:rPr>
                <w:rFonts w:ascii="Arial" w:hAnsi="Arial" w:cs="Arial"/>
              </w:rPr>
            </w:pPr>
          </w:p>
          <w:p w14:paraId="33C0097E" w14:textId="77777777" w:rsidR="00C76652" w:rsidRDefault="00C76652" w:rsidP="00C76652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9161FBE" w14:textId="77777777" w:rsidR="00075E46" w:rsidRPr="00075E46" w:rsidRDefault="00075E46" w:rsidP="00075E46">
            <w:pPr>
              <w:jc w:val="both"/>
              <w:rPr>
                <w:rFonts w:ascii="Arial" w:hAnsi="Arial" w:cs="Arial"/>
              </w:rPr>
            </w:pPr>
            <w:r w:rsidRPr="00075E46">
              <w:rPr>
                <w:rFonts w:ascii="Arial" w:hAnsi="Arial" w:cs="Arial"/>
              </w:rPr>
              <w:t>Discuss the importance of identifying the reason for initial catheterisation, and removing the catheter as soon as possible</w:t>
            </w:r>
          </w:p>
          <w:p w14:paraId="40CC92B7" w14:textId="77777777" w:rsidR="00075E46" w:rsidRPr="00075E46" w:rsidRDefault="00075E46" w:rsidP="00075E46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075E46">
              <w:rPr>
                <w:rFonts w:ascii="Arial" w:hAnsi="Arial" w:cs="Arial"/>
              </w:rPr>
              <w:t>Use HOUDINI to assess whether the catheter can be removed</w:t>
            </w:r>
          </w:p>
          <w:p w14:paraId="03255665" w14:textId="77777777" w:rsidR="00075E46" w:rsidRPr="00075E46" w:rsidRDefault="00075E46" w:rsidP="00075E46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075E46">
              <w:rPr>
                <w:rFonts w:ascii="Arial" w:hAnsi="Arial" w:cs="Arial"/>
              </w:rPr>
              <w:t>Discuss the contraindications for a trial without catheter (TWOC)</w:t>
            </w:r>
          </w:p>
          <w:p w14:paraId="6938F539" w14:textId="4A7000FC" w:rsidR="00C76652" w:rsidRPr="00C648DD" w:rsidRDefault="00075E46" w:rsidP="00C648D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</w:rPr>
            </w:pPr>
            <w:r w:rsidRPr="00C648DD">
              <w:rPr>
                <w:rFonts w:ascii="Arial" w:hAnsi="Arial" w:cs="Arial"/>
              </w:rPr>
              <w:t>DATIX all poor catheter discharges from secondary care (no referral to community nurses, no catheter supplies sent home with patient, inadequate clinical information in discharge letter)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6782EC5" w14:textId="1D3C7CC9" w:rsidR="00C76652" w:rsidRDefault="00075E46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BA72417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6206F2E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246C5D" w14:textId="5A2FCA7E" w:rsidR="00C76652" w:rsidRDefault="00C76652" w:rsidP="00C76652">
            <w:pPr>
              <w:rPr>
                <w:rFonts w:ascii="Arial" w:hAnsi="Arial" w:cs="Arial"/>
              </w:rPr>
            </w:pPr>
          </w:p>
        </w:tc>
      </w:tr>
      <w:tr w:rsidR="00075E46" w14:paraId="57802F91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CD5234B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7B7EA2F" w14:textId="36E3D217" w:rsidR="00075E46" w:rsidRPr="00075E46" w:rsidRDefault="00075E46" w:rsidP="00075E46">
            <w:pPr>
              <w:jc w:val="both"/>
              <w:rPr>
                <w:rFonts w:ascii="Arial" w:hAnsi="Arial" w:cs="Arial"/>
                <w:b/>
                <w:bCs/>
              </w:rPr>
            </w:pPr>
            <w:r w:rsidRPr="00E31309">
              <w:rPr>
                <w:rFonts w:ascii="Arial" w:hAnsi="Arial" w:cs="Arial"/>
                <w:bCs/>
              </w:rPr>
              <w:t>Discuss how to complete and use CONT014 indwelling urinary catheter card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59FFA2B" w14:textId="28F195B3" w:rsidR="00075E46" w:rsidRDefault="00075E46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54D2F71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21EA80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92E1248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</w:tr>
      <w:tr w:rsidR="00075E46" w14:paraId="377A3979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CA27475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F5AA045" w14:textId="3276F895" w:rsidR="00075E46" w:rsidRPr="00075E46" w:rsidRDefault="00075E46" w:rsidP="00075E46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</w:rPr>
              <w:t>Discuss the contraindications for indwelling urethral catheterisation in the community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2C342F8" w14:textId="66004D2F" w:rsidR="00075E46" w:rsidRDefault="00075E46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7ECFE02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9D96B5E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F8CA6A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</w:tr>
      <w:tr w:rsidR="00075E46" w14:paraId="1EB31311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1B08273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B89395E" w14:textId="5B9BDBED" w:rsidR="00075E46" w:rsidRPr="00075E46" w:rsidRDefault="00075E46" w:rsidP="00075E46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</w:rPr>
              <w:t>Discuss the limitations for indwelling urethral catheterisation in the community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6A787B" w14:textId="2029E6DF" w:rsidR="00075E46" w:rsidRDefault="00075E46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19CDC67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9C02D78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C9D041A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</w:tr>
      <w:tr w:rsidR="00075E46" w14:paraId="523AF6D8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998E45C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97D66A1" w14:textId="532D40B5" w:rsidR="00075E46" w:rsidRDefault="00075E46" w:rsidP="00075E4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Discuss who changes the first and subsequent suprapubic catheters in the community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D6F3B8" w14:textId="49F44841" w:rsidR="00075E46" w:rsidRDefault="00075E46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350D3C1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ED85AF8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26BD59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</w:tr>
      <w:tr w:rsidR="00075E46" w14:paraId="5B0B9593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E8F4804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9CAB165" w14:textId="17B637A9" w:rsidR="00075E46" w:rsidRDefault="00075E46" w:rsidP="00075E4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Discuss the contraindications for changing suprapubic catheters in the community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00457EA" w14:textId="45557A24" w:rsidR="00075E46" w:rsidRDefault="00075E46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1AD9F3F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CC31BAA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091230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</w:tr>
      <w:tr w:rsidR="00075E46" w14:paraId="48471EDD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4695AAB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8C81BDA" w14:textId="1375029C" w:rsidR="00075E46" w:rsidRDefault="00075E46" w:rsidP="00075E4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Discuss the limitations for changing suprapubic catheters in the community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FE149D8" w14:textId="701A3AFA" w:rsidR="00075E46" w:rsidRDefault="00075E46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0DAC088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318EBD0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1B4C34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</w:tr>
      <w:tr w:rsidR="00075E46" w14:paraId="71DBFEBA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7820814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29EDB33" w14:textId="77777777" w:rsidR="00075E46" w:rsidRDefault="00075E46" w:rsidP="00075E4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Discuss how to source catheter equipment on prescription</w:t>
            </w:r>
          </w:p>
          <w:p w14:paraId="034C10AB" w14:textId="77777777" w:rsidR="00075E46" w:rsidRDefault="00075E46" w:rsidP="00075E4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GP – Shropshire</w:t>
            </w:r>
          </w:p>
          <w:p w14:paraId="727C9FAF" w14:textId="18281B22" w:rsidR="00075E46" w:rsidRPr="00075E46" w:rsidRDefault="00075E46" w:rsidP="00075E4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Cs/>
              </w:rPr>
            </w:pPr>
            <w:r w:rsidRPr="00075E46">
              <w:rPr>
                <w:rFonts w:ascii="Arial" w:hAnsi="Arial" w:cs="Arial"/>
                <w:bCs/>
              </w:rPr>
              <w:t>Proact – Telford &amp; Wrekin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06F429" w14:textId="74E6D401" w:rsidR="00075E46" w:rsidRDefault="00075E46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FD19ED6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7C75EB2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6889C2A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</w:tr>
      <w:tr w:rsidR="00075E46" w14:paraId="4C43C68E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CAFAC88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897004" w14:textId="77777777" w:rsidR="00075E46" w:rsidRDefault="00075E46" w:rsidP="00075E4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Demonstrate understanding of the terms:</w:t>
            </w:r>
          </w:p>
          <w:p w14:paraId="499AF955" w14:textId="77777777" w:rsidR="00075E46" w:rsidRDefault="00075E46" w:rsidP="00075E4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Intermittent catheters</w:t>
            </w:r>
          </w:p>
          <w:p w14:paraId="595C0E57" w14:textId="77777777" w:rsidR="00075E46" w:rsidRDefault="00075E46" w:rsidP="00075E4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Short term catheters</w:t>
            </w:r>
          </w:p>
          <w:p w14:paraId="2A7AC82E" w14:textId="3B9EFEFD" w:rsidR="00075E46" w:rsidRPr="00075E46" w:rsidRDefault="00075E46" w:rsidP="00075E4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Cs/>
              </w:rPr>
            </w:pPr>
            <w:r w:rsidRPr="00075E46">
              <w:rPr>
                <w:rFonts w:ascii="Arial" w:hAnsi="Arial" w:cs="Arial"/>
                <w:bCs/>
              </w:rPr>
              <w:t>Long term catheters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35E6068" w14:textId="27E03254" w:rsidR="00075E46" w:rsidRDefault="00075E46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6A54B81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E4E3F8C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E8B3B9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</w:tr>
      <w:tr w:rsidR="00075E46" w14:paraId="6153A391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6136A04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C3AA0BE" w14:textId="77777777" w:rsidR="00075E46" w:rsidRPr="00D94FC0" w:rsidRDefault="00075E46" w:rsidP="00075E4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94FC0">
              <w:rPr>
                <w:rFonts w:ascii="Arial" w:hAnsi="Arial" w:cs="Arial"/>
                <w:bCs/>
              </w:rPr>
              <w:t>Discuss the different types of catheters and the</w:t>
            </w:r>
            <w:r>
              <w:rPr>
                <w:rFonts w:ascii="Arial" w:hAnsi="Arial" w:cs="Arial"/>
                <w:bCs/>
              </w:rPr>
              <w:t>ir clinical indications</w:t>
            </w:r>
            <w:r w:rsidRPr="00D94FC0">
              <w:rPr>
                <w:rFonts w:ascii="Arial" w:hAnsi="Arial" w:cs="Arial"/>
                <w:bCs/>
              </w:rPr>
              <w:t>:</w:t>
            </w:r>
          </w:p>
          <w:p w14:paraId="40353D70" w14:textId="77777777" w:rsidR="00075E46" w:rsidRPr="00D94FC0" w:rsidRDefault="00075E46" w:rsidP="00075E4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94FC0">
              <w:rPr>
                <w:rFonts w:ascii="Arial" w:hAnsi="Arial" w:cs="Arial"/>
                <w:bCs/>
              </w:rPr>
              <w:t>Hydrogel coated latex</w:t>
            </w:r>
          </w:p>
          <w:p w14:paraId="5582D62A" w14:textId="77777777" w:rsidR="00075E46" w:rsidRPr="00D94FC0" w:rsidRDefault="00075E46" w:rsidP="00075E4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94FC0">
              <w:rPr>
                <w:rFonts w:ascii="Arial" w:hAnsi="Arial" w:cs="Arial"/>
                <w:bCs/>
              </w:rPr>
              <w:t xml:space="preserve">PTFE coated </w:t>
            </w:r>
            <w:r>
              <w:rPr>
                <w:rFonts w:ascii="Arial" w:hAnsi="Arial" w:cs="Arial"/>
                <w:bCs/>
              </w:rPr>
              <w:t>l</w:t>
            </w:r>
            <w:r w:rsidRPr="00D94FC0">
              <w:rPr>
                <w:rFonts w:ascii="Arial" w:hAnsi="Arial" w:cs="Arial"/>
                <w:bCs/>
              </w:rPr>
              <w:t>atex</w:t>
            </w:r>
          </w:p>
          <w:p w14:paraId="175EF95A" w14:textId="77777777" w:rsidR="00075E46" w:rsidRDefault="00075E46" w:rsidP="00075E4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94FC0">
              <w:rPr>
                <w:rFonts w:ascii="Arial" w:hAnsi="Arial" w:cs="Arial"/>
                <w:bCs/>
              </w:rPr>
              <w:t xml:space="preserve">Silver alloy </w:t>
            </w:r>
            <w:r>
              <w:rPr>
                <w:rFonts w:ascii="Arial" w:hAnsi="Arial" w:cs="Arial"/>
                <w:bCs/>
              </w:rPr>
              <w:t>latex</w:t>
            </w:r>
            <w:r w:rsidRPr="00D94FC0">
              <w:rPr>
                <w:rFonts w:ascii="Arial" w:hAnsi="Arial" w:cs="Arial"/>
                <w:bCs/>
              </w:rPr>
              <w:t xml:space="preserve"> </w:t>
            </w:r>
          </w:p>
          <w:p w14:paraId="3190C158" w14:textId="77777777" w:rsidR="00075E46" w:rsidRDefault="00075E46" w:rsidP="00075E4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Silicone</w:t>
            </w:r>
          </w:p>
          <w:p w14:paraId="19562A08" w14:textId="77777777" w:rsidR="00075E46" w:rsidRDefault="00075E46" w:rsidP="00075E4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Female length</w:t>
            </w:r>
          </w:p>
          <w:p w14:paraId="19973F50" w14:textId="77777777" w:rsidR="00075E46" w:rsidRDefault="00075E46" w:rsidP="00075E4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Standard length</w:t>
            </w:r>
          </w:p>
          <w:p w14:paraId="5A64A1B3" w14:textId="77777777" w:rsidR="00075E46" w:rsidRDefault="00075E46" w:rsidP="00075E4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94FC0">
              <w:rPr>
                <w:rFonts w:ascii="Arial" w:hAnsi="Arial" w:cs="Arial"/>
                <w:bCs/>
              </w:rPr>
              <w:t>Charriere size</w:t>
            </w:r>
          </w:p>
          <w:p w14:paraId="619C2E5C" w14:textId="77777777" w:rsidR="00075E46" w:rsidRDefault="00075E46" w:rsidP="00075E4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Balloon size</w:t>
            </w:r>
            <w:r w:rsidRPr="00D94FC0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and appropriate inflation</w:t>
            </w:r>
            <w:r w:rsidRPr="00D94FC0">
              <w:rPr>
                <w:rFonts w:ascii="Arial" w:hAnsi="Arial" w:cs="Arial"/>
                <w:bCs/>
              </w:rPr>
              <w:t xml:space="preserve">  </w:t>
            </w:r>
          </w:p>
          <w:p w14:paraId="3FAB7390" w14:textId="77777777" w:rsidR="00075E46" w:rsidRDefault="00075E46" w:rsidP="00075E4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Open tip, round tip, Opti tip</w:t>
            </w:r>
          </w:p>
          <w:p w14:paraId="14CB8F2D" w14:textId="77777777" w:rsidR="00075E46" w:rsidRDefault="00075E46" w:rsidP="00075E4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075E46">
              <w:rPr>
                <w:rFonts w:ascii="Arial" w:hAnsi="Arial" w:cs="Arial"/>
                <w:bCs/>
              </w:rPr>
              <w:t xml:space="preserve">Tiemann tip catheters must not be inserted in the community      </w:t>
            </w:r>
          </w:p>
          <w:p w14:paraId="14B81262" w14:textId="77777777" w:rsidR="007121D3" w:rsidRDefault="007121D3" w:rsidP="007121D3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14:paraId="40A340B0" w14:textId="77777777" w:rsidR="00B44252" w:rsidRDefault="00B44252" w:rsidP="007121D3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14:paraId="51871661" w14:textId="77777777" w:rsidR="00B44252" w:rsidRDefault="00B44252" w:rsidP="007121D3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14:paraId="51D6D2C0" w14:textId="4393B5F3" w:rsidR="00C648DD" w:rsidRPr="00075E46" w:rsidRDefault="00C648DD" w:rsidP="007121D3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95FEB8A" w14:textId="30494191" w:rsidR="00075E46" w:rsidRDefault="00075E46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FDBD42B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F673098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4BFE8D2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</w:tr>
      <w:tr w:rsidR="00075E46" w14:paraId="3308759A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D931D6C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F07CF9F" w14:textId="77777777" w:rsidR="00075E46" w:rsidRPr="007C1726" w:rsidRDefault="00075E46" w:rsidP="00075E4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***</w:t>
            </w:r>
            <w:r w:rsidRPr="007C1726">
              <w:rPr>
                <w:rFonts w:ascii="Arial" w:hAnsi="Arial" w:cs="Arial"/>
                <w:b/>
              </w:rPr>
              <w:t>BAND 5 ONLY</w:t>
            </w:r>
            <w:r>
              <w:rPr>
                <w:rFonts w:ascii="Arial" w:hAnsi="Arial" w:cs="Arial"/>
                <w:b/>
              </w:rPr>
              <w:t>***</w:t>
            </w:r>
          </w:p>
          <w:p w14:paraId="3FDCA5B4" w14:textId="1BB47EA3" w:rsidR="00075E46" w:rsidRDefault="00075E46" w:rsidP="00075E4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C2AF2">
              <w:rPr>
                <w:rFonts w:ascii="Arial" w:hAnsi="Arial" w:cs="Arial"/>
                <w:bCs/>
              </w:rPr>
              <w:t>Discuss your role in assessing staff who are learning t</w:t>
            </w:r>
            <w:r>
              <w:rPr>
                <w:rFonts w:ascii="Arial" w:hAnsi="Arial" w:cs="Arial"/>
                <w:bCs/>
              </w:rPr>
              <w:t>his knowledge and</w:t>
            </w:r>
            <w:r w:rsidRPr="00CC2AF2">
              <w:rPr>
                <w:rFonts w:ascii="Arial" w:hAnsi="Arial" w:cs="Arial"/>
                <w:bCs/>
              </w:rPr>
              <w:t xml:space="preserve"> skill</w:t>
            </w:r>
            <w:r>
              <w:rPr>
                <w:rFonts w:ascii="Arial" w:hAnsi="Arial" w:cs="Arial"/>
                <w:bCs/>
              </w:rPr>
              <w:t>s,</w:t>
            </w:r>
            <w:r w:rsidRPr="00CC2AF2">
              <w:rPr>
                <w:rFonts w:ascii="Arial" w:hAnsi="Arial" w:cs="Arial"/>
                <w:bCs/>
              </w:rPr>
              <w:t xml:space="preserve"> to ensure they are competent and deliver safe practice in line with Trust policy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CDD2C5" w14:textId="369FCCB8" w:rsidR="00075E46" w:rsidRDefault="00075E46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91B8405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A46CFC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1F5F016" w14:textId="77777777" w:rsidR="00075E46" w:rsidRDefault="00075E46" w:rsidP="00C76652">
            <w:pPr>
              <w:rPr>
                <w:rFonts w:ascii="Arial" w:hAnsi="Arial" w:cs="Arial"/>
              </w:rPr>
            </w:pPr>
          </w:p>
        </w:tc>
      </w:tr>
      <w:tr w:rsidR="0009532E" w14:paraId="461049AF" w14:textId="77777777" w:rsidTr="00B54E2F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63B6BBD" w14:textId="77777777" w:rsidR="0009532E" w:rsidRDefault="0009532E" w:rsidP="0009532E">
            <w:pPr>
              <w:rPr>
                <w:rFonts w:ascii="Arial" w:hAnsi="Arial" w:cs="Arial"/>
                <w:b/>
              </w:rPr>
            </w:pPr>
          </w:p>
        </w:tc>
        <w:tc>
          <w:tcPr>
            <w:tcW w:w="10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D1A53DF" w14:textId="73D5A0D5" w:rsidR="0009532E" w:rsidRPr="00DB5DDC" w:rsidRDefault="0009532E" w:rsidP="0009532E">
            <w:pPr>
              <w:rPr>
                <w:rFonts w:ascii="Arial" w:hAnsi="Arial" w:cs="Arial"/>
                <w:b/>
                <w:bCs/>
              </w:rPr>
            </w:pPr>
            <w:r w:rsidRPr="00EA7714">
              <w:rPr>
                <w:rFonts w:ascii="Arial" w:hAnsi="Arial" w:cs="Arial"/>
                <w:b/>
                <w:bCs/>
              </w:rPr>
              <w:t>C</w:t>
            </w:r>
            <w:r>
              <w:rPr>
                <w:rFonts w:ascii="Arial" w:hAnsi="Arial" w:cs="Arial"/>
                <w:b/>
                <w:bCs/>
              </w:rPr>
              <w:t>omplete the following SOPs to demonstrate the c</w:t>
            </w:r>
            <w:r w:rsidRPr="00EA7714">
              <w:rPr>
                <w:rFonts w:ascii="Arial" w:hAnsi="Arial" w:cs="Arial"/>
                <w:b/>
                <w:bCs/>
              </w:rPr>
              <w:t>linical skills:</w:t>
            </w:r>
          </w:p>
        </w:tc>
      </w:tr>
      <w:tr w:rsidR="0009532E" w14:paraId="36310017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5D6D039" w14:textId="77777777" w:rsidR="0009532E" w:rsidRDefault="0009532E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CFF1477" w14:textId="1324D8CF" w:rsidR="0009532E" w:rsidRPr="00DB5DDC" w:rsidRDefault="00471E59" w:rsidP="00471E5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 xml:space="preserve">SOP for </w:t>
            </w:r>
            <w:r w:rsidRPr="00076B44">
              <w:rPr>
                <w:rFonts w:ascii="Arial" w:hAnsi="Arial" w:cs="Arial"/>
                <w:b/>
                <w:bCs/>
              </w:rPr>
              <w:t>routine, simple, pre planned</w:t>
            </w:r>
            <w:r>
              <w:rPr>
                <w:rFonts w:ascii="Arial" w:hAnsi="Arial" w:cs="Arial"/>
              </w:rPr>
              <w:t xml:space="preserve"> indwelling female recatheterisation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1843B50" w14:textId="68AA3A74" w:rsidR="0009532E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8E42DED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4C2A9F9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0C0F983" w14:textId="0A2D28D5" w:rsidR="0009532E" w:rsidRDefault="0009532E" w:rsidP="0009532E">
            <w:pPr>
              <w:rPr>
                <w:rFonts w:ascii="Arial" w:hAnsi="Arial" w:cs="Arial"/>
              </w:rPr>
            </w:pPr>
          </w:p>
        </w:tc>
      </w:tr>
      <w:tr w:rsidR="00471E59" w14:paraId="2E7FA4D4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3020A94" w14:textId="77777777" w:rsidR="00471E59" w:rsidRDefault="00471E59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05CA470" w14:textId="37F14321" w:rsidR="00471E59" w:rsidRPr="00DB5DDC" w:rsidRDefault="00471E59" w:rsidP="0009532E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 xml:space="preserve">SOP for </w:t>
            </w:r>
            <w:r w:rsidRPr="00076B44">
              <w:rPr>
                <w:rFonts w:ascii="Arial" w:hAnsi="Arial" w:cs="Arial"/>
                <w:b/>
                <w:bCs/>
              </w:rPr>
              <w:t>routine, simple, pre planned</w:t>
            </w:r>
            <w:r>
              <w:rPr>
                <w:rFonts w:ascii="Arial" w:hAnsi="Arial" w:cs="Arial"/>
              </w:rPr>
              <w:t xml:space="preserve"> indwelling male recatheterisation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D1D19E7" w14:textId="1388B149" w:rsidR="00471E59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0779C1D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7AD05A3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3BE16DC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</w:tr>
      <w:tr w:rsidR="00471E59" w14:paraId="2EB85590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B0FD1AF" w14:textId="77777777" w:rsidR="00471E59" w:rsidRDefault="00471E59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8EBEF42" w14:textId="08B4656A" w:rsidR="00471E59" w:rsidRPr="00DB5DDC" w:rsidRDefault="00471E59" w:rsidP="0009532E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 xml:space="preserve">SOP for </w:t>
            </w:r>
            <w:r w:rsidRPr="00076B44">
              <w:rPr>
                <w:rFonts w:ascii="Arial" w:hAnsi="Arial" w:cs="Arial"/>
                <w:b/>
                <w:bCs/>
              </w:rPr>
              <w:t>routine, simple, pre planned</w:t>
            </w:r>
            <w:r>
              <w:rPr>
                <w:rFonts w:ascii="Arial" w:hAnsi="Arial" w:cs="Arial"/>
              </w:rPr>
              <w:t xml:space="preserve"> supra pubic recatherisation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E4671CC" w14:textId="12FCFB04" w:rsidR="00471E59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F886923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F364F3E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18AA3BD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</w:tr>
      <w:tr w:rsidR="00471E59" w14:paraId="74AEFEF0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A17C59F" w14:textId="77777777" w:rsidR="00471E59" w:rsidRDefault="00471E59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D056868" w14:textId="302C8E8E" w:rsidR="00471E59" w:rsidRPr="00DB5DDC" w:rsidRDefault="00471E59" w:rsidP="0009532E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SOP for</w:t>
            </w:r>
            <w:r w:rsidRPr="00076B44">
              <w:rPr>
                <w:rFonts w:ascii="Arial" w:hAnsi="Arial" w:cs="Arial"/>
              </w:rPr>
              <w:t xml:space="preserve"> administration of B Braun Uro-tainer NaCl Saline 0.9% catheter maintenance solutions, to </w:t>
            </w:r>
            <w:r>
              <w:rPr>
                <w:rFonts w:ascii="Arial" w:hAnsi="Arial" w:cs="Arial"/>
              </w:rPr>
              <w:t xml:space="preserve">check catheter patency </w:t>
            </w:r>
            <w:r w:rsidRPr="00243D37">
              <w:rPr>
                <w:rFonts w:ascii="Arial" w:hAnsi="Arial" w:cs="Arial"/>
                <w:b/>
                <w:bCs/>
              </w:rPr>
              <w:t>during a simple SOS intervention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3836387" w14:textId="6B4C7935" w:rsidR="00471E59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28E14B9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FBDDF83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2348A6B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</w:tr>
      <w:tr w:rsidR="00471E59" w14:paraId="4B320809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50DEF32" w14:textId="77777777" w:rsidR="00471E59" w:rsidRDefault="00471E59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D4D49DD" w14:textId="77777777" w:rsidR="00471E59" w:rsidRDefault="00471E59" w:rsidP="00471E5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***</w:t>
            </w:r>
            <w:r w:rsidRPr="00243D37">
              <w:rPr>
                <w:rFonts w:ascii="Arial" w:hAnsi="Arial" w:cs="Arial"/>
                <w:b/>
                <w:bCs/>
              </w:rPr>
              <w:t>BAND 5 ONLY</w:t>
            </w:r>
            <w:r>
              <w:rPr>
                <w:rFonts w:ascii="Arial" w:hAnsi="Arial" w:cs="Arial"/>
                <w:b/>
                <w:bCs/>
              </w:rPr>
              <w:t>***</w:t>
            </w:r>
          </w:p>
          <w:p w14:paraId="329E4B13" w14:textId="4DC1BD13" w:rsidR="00471E59" w:rsidRPr="00DB5DDC" w:rsidRDefault="00471E59" w:rsidP="00C648DD">
            <w:pPr>
              <w:rPr>
                <w:rFonts w:ascii="Arial" w:hAnsi="Arial" w:cs="Arial"/>
                <w:bCs/>
              </w:rPr>
            </w:pPr>
            <w:r w:rsidRPr="00297066">
              <w:rPr>
                <w:rFonts w:ascii="Arial" w:hAnsi="Arial" w:cs="Arial"/>
              </w:rPr>
              <w:t>SOP for complex</w:t>
            </w:r>
            <w:r>
              <w:rPr>
                <w:rFonts w:ascii="Arial" w:hAnsi="Arial" w:cs="Arial"/>
              </w:rPr>
              <w:t xml:space="preserve"> or </w:t>
            </w:r>
            <w:r w:rsidRPr="00297066">
              <w:rPr>
                <w:rFonts w:ascii="Arial" w:hAnsi="Arial" w:cs="Arial"/>
              </w:rPr>
              <w:t>un</w:t>
            </w:r>
            <w:r>
              <w:rPr>
                <w:rFonts w:ascii="Arial" w:hAnsi="Arial" w:cs="Arial"/>
              </w:rPr>
              <w:t>p</w:t>
            </w:r>
            <w:r w:rsidRPr="00297066">
              <w:rPr>
                <w:rFonts w:ascii="Arial" w:hAnsi="Arial" w:cs="Arial"/>
              </w:rPr>
              <w:t>lanned</w:t>
            </w:r>
            <w:r>
              <w:rPr>
                <w:rFonts w:ascii="Arial" w:hAnsi="Arial" w:cs="Arial"/>
              </w:rPr>
              <w:t xml:space="preserve"> SOS</w:t>
            </w:r>
            <w:r w:rsidRPr="00297066">
              <w:rPr>
                <w:rFonts w:ascii="Arial" w:hAnsi="Arial" w:cs="Arial"/>
              </w:rPr>
              <w:t xml:space="preserve"> indwelling female recatheterisation</w:t>
            </w:r>
            <w:r w:rsidRPr="00297066">
              <w:rPr>
                <w:rFonts w:ascii="Arial" w:hAnsi="Arial" w:cs="Arial"/>
              </w:rPr>
              <w:br/>
            </w:r>
            <w:r w:rsidRPr="00243D37">
              <w:rPr>
                <w:rFonts w:ascii="Arial" w:hAnsi="Arial" w:cs="Arial"/>
              </w:rPr>
              <w:t xml:space="preserve">(including patients at risk of autonomic dysreflexia, history of previous difficult removal / insertion, </w:t>
            </w:r>
            <w:r w:rsidRPr="00297066">
              <w:rPr>
                <w:rFonts w:ascii="Arial" w:hAnsi="Arial" w:cs="Arial"/>
              </w:rPr>
              <w:t xml:space="preserve">history of </w:t>
            </w:r>
            <w:r w:rsidR="002837FF" w:rsidRPr="00297066">
              <w:rPr>
                <w:rFonts w:ascii="Arial" w:hAnsi="Arial" w:cs="Arial"/>
              </w:rPr>
              <w:t>non-deflating</w:t>
            </w:r>
            <w:r w:rsidRPr="00297066">
              <w:rPr>
                <w:rFonts w:ascii="Arial" w:hAnsi="Arial" w:cs="Arial"/>
              </w:rPr>
              <w:t xml:space="preserve"> balloons, history of allergies to catheter related equipment, history of spontaneous catheter expulsion</w:t>
            </w:r>
            <w:r w:rsidRPr="00243D37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DB2DFC1" w14:textId="4AEDC56E" w:rsidR="00471E59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23EF6BC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48C5B71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79CF364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</w:tr>
      <w:tr w:rsidR="00471E59" w14:paraId="12EEDFA9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C2A4693" w14:textId="77777777" w:rsidR="00471E59" w:rsidRDefault="00471E59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7F912DA" w14:textId="77777777" w:rsidR="00471E59" w:rsidRPr="00297066" w:rsidRDefault="00471E59" w:rsidP="00471E5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297066">
              <w:rPr>
                <w:rFonts w:ascii="Arial" w:hAnsi="Arial" w:cs="Arial"/>
                <w:b/>
                <w:bCs/>
              </w:rPr>
              <w:t>***BAND 5 ONLY***</w:t>
            </w:r>
          </w:p>
          <w:p w14:paraId="5CE263C5" w14:textId="5C87DE59" w:rsidR="00471E59" w:rsidRPr="00DB5DDC" w:rsidRDefault="00471E59" w:rsidP="00471E59">
            <w:pPr>
              <w:jc w:val="both"/>
              <w:rPr>
                <w:rFonts w:ascii="Arial" w:hAnsi="Arial" w:cs="Arial"/>
                <w:bCs/>
              </w:rPr>
            </w:pPr>
            <w:r w:rsidRPr="00297066">
              <w:rPr>
                <w:rFonts w:ascii="Arial" w:hAnsi="Arial" w:cs="Arial"/>
              </w:rPr>
              <w:t>SOP for complex or unplanned SOS indwelling male recatheterisation</w:t>
            </w:r>
            <w:r w:rsidRPr="00297066">
              <w:rPr>
                <w:rFonts w:ascii="Arial" w:hAnsi="Arial" w:cs="Arial"/>
              </w:rPr>
              <w:br/>
            </w:r>
            <w:r w:rsidRPr="00243D37">
              <w:rPr>
                <w:rFonts w:ascii="Arial" w:hAnsi="Arial" w:cs="Arial"/>
              </w:rPr>
              <w:t xml:space="preserve">(including patients at risk of autonomic dysreflexia, history of previous difficult removal / insertion, </w:t>
            </w:r>
            <w:r w:rsidRPr="00297066">
              <w:rPr>
                <w:rFonts w:ascii="Arial" w:hAnsi="Arial" w:cs="Arial"/>
              </w:rPr>
              <w:t xml:space="preserve">history of </w:t>
            </w:r>
            <w:r w:rsidR="002837FF" w:rsidRPr="00297066">
              <w:rPr>
                <w:rFonts w:ascii="Arial" w:hAnsi="Arial" w:cs="Arial"/>
              </w:rPr>
              <w:t>non-deflating</w:t>
            </w:r>
            <w:r w:rsidRPr="00297066">
              <w:rPr>
                <w:rFonts w:ascii="Arial" w:hAnsi="Arial" w:cs="Arial"/>
              </w:rPr>
              <w:t xml:space="preserve"> balloons, history of allergies to catheter related equipment, history of spontaneous catheter expulsion, phimosis, history of paraphimosis</w:t>
            </w:r>
            <w:r w:rsidRPr="00243D37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41A6BC2" w14:textId="5A0F096A" w:rsidR="00471E59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4A4E099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4490F72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1E2554A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</w:tr>
      <w:tr w:rsidR="00471E59" w14:paraId="1A02A5BC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6405696" w14:textId="77777777" w:rsidR="00471E59" w:rsidRDefault="00471E59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1727DBE" w14:textId="77777777" w:rsidR="00471E59" w:rsidRPr="00297066" w:rsidRDefault="00471E59" w:rsidP="00471E5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297066">
              <w:rPr>
                <w:rFonts w:ascii="Arial" w:hAnsi="Arial" w:cs="Arial"/>
                <w:b/>
                <w:bCs/>
              </w:rPr>
              <w:t>***BAND 5 ONLY***</w:t>
            </w:r>
          </w:p>
          <w:p w14:paraId="0D468718" w14:textId="73352F02" w:rsidR="00471E59" w:rsidRPr="00DB5DDC" w:rsidRDefault="00471E59" w:rsidP="00471E59">
            <w:pPr>
              <w:jc w:val="both"/>
              <w:rPr>
                <w:rFonts w:ascii="Arial" w:hAnsi="Arial" w:cs="Arial"/>
                <w:bCs/>
              </w:rPr>
            </w:pPr>
            <w:r w:rsidRPr="00297066">
              <w:rPr>
                <w:rFonts w:ascii="Arial" w:hAnsi="Arial" w:cs="Arial"/>
              </w:rPr>
              <w:t xml:space="preserve">SOP for complex or unplanned SOS </w:t>
            </w:r>
            <w:r>
              <w:rPr>
                <w:rFonts w:ascii="Arial" w:hAnsi="Arial" w:cs="Arial"/>
              </w:rPr>
              <w:t>suprapubic recatheterisation</w:t>
            </w:r>
            <w:r w:rsidRPr="00297066">
              <w:rPr>
                <w:rFonts w:ascii="Arial" w:hAnsi="Arial" w:cs="Arial"/>
              </w:rPr>
              <w:br/>
            </w:r>
            <w:r w:rsidRPr="00243D37">
              <w:rPr>
                <w:rFonts w:ascii="Arial" w:hAnsi="Arial" w:cs="Arial"/>
              </w:rPr>
              <w:t xml:space="preserve">(including patients at risk of autonomic dysreflexia, history of previous difficult removal / insertion, </w:t>
            </w:r>
            <w:r w:rsidRPr="00297066">
              <w:rPr>
                <w:rFonts w:ascii="Arial" w:hAnsi="Arial" w:cs="Arial"/>
              </w:rPr>
              <w:t xml:space="preserve">history of </w:t>
            </w:r>
            <w:r w:rsidR="002837FF" w:rsidRPr="00297066">
              <w:rPr>
                <w:rFonts w:ascii="Arial" w:hAnsi="Arial" w:cs="Arial"/>
              </w:rPr>
              <w:t>non-deflating</w:t>
            </w:r>
            <w:r w:rsidRPr="00297066">
              <w:rPr>
                <w:rFonts w:ascii="Arial" w:hAnsi="Arial" w:cs="Arial"/>
              </w:rPr>
              <w:t xml:space="preserve"> balloons, history of allergies to catheter related equipment, over granulation around suprapubic cystostomy stoma site</w:t>
            </w:r>
            <w:r w:rsidRPr="00243D37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5B96BF3" w14:textId="3B9FC255" w:rsidR="00471E59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56F2704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43880D8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6B3C7BE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</w:tr>
      <w:tr w:rsidR="00471E59" w14:paraId="0EC552C9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A8C5DE8" w14:textId="77777777" w:rsidR="00471E59" w:rsidRDefault="00471E59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5DCBE3F" w14:textId="77777777" w:rsidR="00471E59" w:rsidRDefault="00471E59" w:rsidP="00471E5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***BAND 5 ONLY***</w:t>
            </w:r>
          </w:p>
          <w:p w14:paraId="25FB7AFA" w14:textId="707B572B" w:rsidR="00471E59" w:rsidRPr="00DB5DDC" w:rsidRDefault="00471E59" w:rsidP="00471E59">
            <w:pPr>
              <w:jc w:val="both"/>
              <w:rPr>
                <w:rFonts w:ascii="Arial" w:hAnsi="Arial" w:cs="Arial"/>
                <w:bCs/>
              </w:rPr>
            </w:pPr>
            <w:r w:rsidRPr="00297066">
              <w:rPr>
                <w:rFonts w:ascii="Arial" w:hAnsi="Arial" w:cs="Arial"/>
              </w:rPr>
              <w:t>SOP for SOS unplanned removal of indwelling urethral catheter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BA99FAA" w14:textId="05D1AE42" w:rsidR="00471E59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55F043D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9327CF0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0EFE8DF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</w:tr>
      <w:tr w:rsidR="00471E59" w14:paraId="1AC2645E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2EDCAD7" w14:textId="77777777" w:rsidR="00471E59" w:rsidRDefault="00471E59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5D22539" w14:textId="77777777" w:rsidR="00471E59" w:rsidRDefault="00471E59" w:rsidP="00471E5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***BAND 5 ONLY***</w:t>
            </w:r>
          </w:p>
          <w:p w14:paraId="178B6AE2" w14:textId="79EADBD6" w:rsidR="00471E59" w:rsidRPr="00DB5DDC" w:rsidRDefault="00471E59" w:rsidP="00471E59">
            <w:pPr>
              <w:jc w:val="both"/>
              <w:rPr>
                <w:rFonts w:ascii="Arial" w:hAnsi="Arial" w:cs="Arial"/>
                <w:bCs/>
              </w:rPr>
            </w:pPr>
            <w:r w:rsidRPr="00076B44">
              <w:rPr>
                <w:rFonts w:ascii="Arial" w:hAnsi="Arial" w:cs="Arial"/>
              </w:rPr>
              <w:t xml:space="preserve">SOP for administration of </w:t>
            </w:r>
            <w:r>
              <w:rPr>
                <w:rFonts w:ascii="Arial" w:hAnsi="Arial" w:cs="Arial"/>
              </w:rPr>
              <w:t>SOS unplanned</w:t>
            </w:r>
            <w:r w:rsidRPr="00076B44">
              <w:rPr>
                <w:rFonts w:ascii="Arial" w:hAnsi="Arial" w:cs="Arial"/>
              </w:rPr>
              <w:t xml:space="preserve"> B Braun Uro-tainer NaCl Saline 0.9% catheter maintenance solutions, to flush debris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A900C3C" w14:textId="1E4FDA34" w:rsidR="00471E59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332331C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7DFA6CB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A0E899E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</w:tr>
      <w:tr w:rsidR="00471E59" w14:paraId="4B5AF1CD" w14:textId="77777777" w:rsidTr="008E7283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C3ABC62" w14:textId="77777777" w:rsidR="00471E59" w:rsidRDefault="00471E59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8EAFC87" w14:textId="77777777" w:rsidR="00471E59" w:rsidRDefault="00471E59" w:rsidP="00471E5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***BAND 5 ONLY***</w:t>
            </w:r>
          </w:p>
          <w:p w14:paraId="1459AEDB" w14:textId="2BF109F4" w:rsidR="00471E59" w:rsidRPr="00DB5DDC" w:rsidRDefault="00471E59" w:rsidP="00471E59">
            <w:pPr>
              <w:jc w:val="both"/>
              <w:rPr>
                <w:rFonts w:ascii="Arial" w:hAnsi="Arial" w:cs="Arial"/>
                <w:bCs/>
              </w:rPr>
            </w:pPr>
            <w:r w:rsidRPr="00D7598A">
              <w:rPr>
                <w:rFonts w:ascii="Arial" w:hAnsi="Arial" w:cs="Arial"/>
              </w:rPr>
              <w:t>SOP</w:t>
            </w:r>
            <w:r w:rsidR="0043545B">
              <w:rPr>
                <w:rFonts w:ascii="Arial" w:hAnsi="Arial" w:cs="Arial"/>
              </w:rPr>
              <w:t xml:space="preserve"> </w:t>
            </w:r>
            <w:r w:rsidRPr="00D7598A">
              <w:rPr>
                <w:rFonts w:ascii="Arial" w:hAnsi="Arial" w:cs="Arial"/>
              </w:rPr>
              <w:t xml:space="preserve">for administration </w:t>
            </w:r>
            <w:r>
              <w:rPr>
                <w:rFonts w:ascii="Arial" w:hAnsi="Arial" w:cs="Arial"/>
              </w:rPr>
              <w:t xml:space="preserve">SOS unplanned </w:t>
            </w:r>
            <w:r w:rsidRPr="00D7598A">
              <w:rPr>
                <w:rFonts w:ascii="Arial" w:hAnsi="Arial" w:cs="Arial"/>
              </w:rPr>
              <w:t xml:space="preserve">B Braun Uro-tainer Twin Suby G 3.23% </w:t>
            </w:r>
            <w:r>
              <w:rPr>
                <w:rFonts w:ascii="Arial" w:hAnsi="Arial" w:cs="Arial"/>
              </w:rPr>
              <w:t xml:space="preserve">citric acid </w:t>
            </w:r>
            <w:r w:rsidRPr="00D7598A">
              <w:rPr>
                <w:rFonts w:ascii="Arial" w:hAnsi="Arial" w:cs="Arial"/>
              </w:rPr>
              <w:t>catheter maintenance solutions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F95C453" w14:textId="6B78BB66" w:rsidR="00471E59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F9989E8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04C5663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B9AC3EC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</w:tr>
      <w:tr w:rsidR="0009532E" w14:paraId="179FC0F9" w14:textId="77777777" w:rsidTr="00471E59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5C2B3A5" w14:textId="77777777" w:rsidR="0009532E" w:rsidRDefault="0009532E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E342BC1" w14:textId="77777777" w:rsidR="00471E59" w:rsidRPr="00D7598A" w:rsidRDefault="00471E59" w:rsidP="00471E5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7598A">
              <w:rPr>
                <w:rFonts w:ascii="Arial" w:hAnsi="Arial" w:cs="Arial"/>
                <w:b/>
                <w:bCs/>
              </w:rPr>
              <w:t>***BAND 5 ONLY***</w:t>
            </w:r>
          </w:p>
          <w:p w14:paraId="4972A7AB" w14:textId="1C28EE14" w:rsidR="0009532E" w:rsidRDefault="00471E59" w:rsidP="00471E59">
            <w:pPr>
              <w:jc w:val="both"/>
              <w:rPr>
                <w:rFonts w:ascii="Arial" w:hAnsi="Arial" w:cs="Arial"/>
              </w:rPr>
            </w:pPr>
            <w:r w:rsidRPr="00D7598A">
              <w:rPr>
                <w:rFonts w:ascii="Arial" w:hAnsi="Arial" w:cs="Arial"/>
                <w:b/>
                <w:bCs/>
              </w:rPr>
              <w:t>S</w:t>
            </w:r>
            <w:r w:rsidRPr="00D7598A">
              <w:rPr>
                <w:rFonts w:ascii="Arial" w:hAnsi="Arial" w:cs="Arial"/>
              </w:rPr>
              <w:t>OP for administration</w:t>
            </w:r>
            <w:r>
              <w:rPr>
                <w:rFonts w:ascii="Arial" w:hAnsi="Arial" w:cs="Arial"/>
              </w:rPr>
              <w:t xml:space="preserve"> of</w:t>
            </w:r>
            <w:r w:rsidRPr="00D7598A">
              <w:rPr>
                <w:rFonts w:ascii="Arial" w:hAnsi="Arial" w:cs="Arial"/>
              </w:rPr>
              <w:t xml:space="preserve"> B Braun Uro-tainer </w:t>
            </w:r>
            <w:r>
              <w:rPr>
                <w:rFonts w:ascii="Arial" w:hAnsi="Arial" w:cs="Arial"/>
              </w:rPr>
              <w:t>Sol</w:t>
            </w:r>
            <w:r w:rsidR="00C648DD">
              <w:rPr>
                <w:rFonts w:ascii="Arial" w:hAnsi="Arial" w:cs="Arial"/>
              </w:rPr>
              <w:t>u</w:t>
            </w:r>
            <w:r>
              <w:rPr>
                <w:rFonts w:ascii="Arial" w:hAnsi="Arial" w:cs="Arial"/>
              </w:rPr>
              <w:t>tio R 6</w:t>
            </w:r>
            <w:r w:rsidRPr="00D7598A">
              <w:rPr>
                <w:rFonts w:ascii="Arial" w:hAnsi="Arial" w:cs="Arial"/>
              </w:rPr>
              <w:t>%</w:t>
            </w:r>
            <w:r>
              <w:rPr>
                <w:rFonts w:ascii="Arial" w:hAnsi="Arial" w:cs="Arial"/>
              </w:rPr>
              <w:t xml:space="preserve"> citric acid</w:t>
            </w:r>
            <w:r w:rsidRPr="00D7598A">
              <w:rPr>
                <w:rFonts w:ascii="Arial" w:hAnsi="Arial" w:cs="Arial"/>
              </w:rPr>
              <w:t xml:space="preserve"> catheter maintenance solutions</w:t>
            </w:r>
            <w:r>
              <w:rPr>
                <w:rFonts w:ascii="Arial" w:hAnsi="Arial" w:cs="Arial"/>
              </w:rPr>
              <w:t>, to remove external encrustation from catheter tip, prior to catheter removal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919506D" w14:textId="1175B744" w:rsidR="0009532E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B2F322D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CA4B43F" w14:textId="77777777" w:rsidR="0009532E" w:rsidRDefault="0009532E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E972629" w14:textId="38FEFC14" w:rsidR="0009532E" w:rsidRDefault="0009532E" w:rsidP="0009532E">
            <w:pPr>
              <w:rPr>
                <w:rFonts w:ascii="Arial" w:hAnsi="Arial" w:cs="Arial"/>
              </w:rPr>
            </w:pPr>
          </w:p>
        </w:tc>
      </w:tr>
      <w:tr w:rsidR="00471E59" w14:paraId="71396066" w14:textId="77777777" w:rsidTr="00471E59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2EF1042" w14:textId="77777777" w:rsidR="00471E59" w:rsidRDefault="00471E59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A244309" w14:textId="77777777" w:rsidR="00471E59" w:rsidRDefault="00471E59" w:rsidP="00471E5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***BAND 5 ONLY***</w:t>
            </w:r>
          </w:p>
          <w:p w14:paraId="084FA785" w14:textId="6C2C8250" w:rsidR="00471E59" w:rsidRPr="00D7598A" w:rsidRDefault="00471E59" w:rsidP="00471E5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7598A">
              <w:rPr>
                <w:rFonts w:ascii="Arial" w:hAnsi="Arial" w:cs="Arial"/>
              </w:rPr>
              <w:t>SOP for assessing the suitability of a catheter valve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2DA503C" w14:textId="005CC05C" w:rsidR="00471E59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C451378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108BE3B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776BCE5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</w:tr>
      <w:tr w:rsidR="00471E59" w14:paraId="210EFA0F" w14:textId="77777777" w:rsidTr="00471E59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EE4814A" w14:textId="77777777" w:rsidR="00471E59" w:rsidRDefault="00471E59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EE810A6" w14:textId="77777777" w:rsidR="00471E59" w:rsidRDefault="00471E59" w:rsidP="00471E5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***BAND 5 ONLY***</w:t>
            </w:r>
          </w:p>
          <w:p w14:paraId="3F40C1E2" w14:textId="77D35EC2" w:rsidR="00471E59" w:rsidRPr="00D7598A" w:rsidRDefault="00471E59" w:rsidP="00471E5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7598A">
              <w:rPr>
                <w:rFonts w:ascii="Arial" w:hAnsi="Arial" w:cs="Arial"/>
              </w:rPr>
              <w:t>SOP for assessing and treating autonomic dysreflexia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25AD850" w14:textId="0290A5ED" w:rsidR="00471E59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2294D67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58B482D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B5CC56F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</w:tr>
      <w:tr w:rsidR="00471E59" w14:paraId="7521CEB7" w14:textId="77777777" w:rsidTr="00471E59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EE401FD" w14:textId="77777777" w:rsidR="00471E59" w:rsidRDefault="00471E59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61CE1B9" w14:textId="77777777" w:rsidR="0043545B" w:rsidRDefault="0043545B" w:rsidP="0043545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***BAND 5 ONLY***</w:t>
            </w:r>
          </w:p>
          <w:p w14:paraId="3C2D3667" w14:textId="1D0C202B" w:rsidR="00471E59" w:rsidRPr="00D7598A" w:rsidRDefault="0043545B" w:rsidP="0043545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7598A">
              <w:rPr>
                <w:rFonts w:ascii="Arial" w:hAnsi="Arial" w:cs="Arial"/>
              </w:rPr>
              <w:t>SOP for suprapubic recatheterisation using warm bladder infill, for patients with a spinal cord injury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D8CF20C" w14:textId="64ADFB97" w:rsidR="00471E59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32E8E07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C0B69F2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CEC6D16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</w:tr>
      <w:tr w:rsidR="00471E59" w14:paraId="3C7546F3" w14:textId="77777777" w:rsidTr="00471E59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F299327" w14:textId="77777777" w:rsidR="00471E59" w:rsidRDefault="00471E59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A0052A7" w14:textId="77777777" w:rsidR="0043545B" w:rsidRDefault="0043545B" w:rsidP="0043545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***BAND 5 ONLY***</w:t>
            </w:r>
          </w:p>
          <w:p w14:paraId="796FD5F6" w14:textId="77777777" w:rsidR="0043545B" w:rsidRDefault="0043545B" w:rsidP="0043545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7598A">
              <w:rPr>
                <w:rFonts w:ascii="Arial" w:hAnsi="Arial" w:cs="Arial"/>
              </w:rPr>
              <w:t>SOP for management of suspected or confirmed CAUTI (urethral or suprapubic indwelling urinary catheters)</w:t>
            </w:r>
          </w:p>
          <w:p w14:paraId="48FF07EC" w14:textId="527043F7" w:rsidR="00471E59" w:rsidRPr="00D7598A" w:rsidRDefault="0043545B" w:rsidP="0043545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Use UTI assessment form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ADFD0E2" w14:textId="1565F8A2" w:rsidR="00471E59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75D5A5F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360DA7C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5AA9725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</w:tr>
      <w:tr w:rsidR="00471E59" w14:paraId="27ED244E" w14:textId="77777777" w:rsidTr="00471E59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7A86FF3" w14:textId="77777777" w:rsidR="00471E59" w:rsidRDefault="00471E59" w:rsidP="0009532E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C292CC6" w14:textId="77777777" w:rsidR="0043545B" w:rsidRDefault="0043545B" w:rsidP="0043545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***BAND 5 ONLY***</w:t>
            </w:r>
          </w:p>
          <w:p w14:paraId="72A77B74" w14:textId="77777777" w:rsidR="0043545B" w:rsidRPr="00B00EF3" w:rsidRDefault="0043545B" w:rsidP="0043545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EF3">
              <w:rPr>
                <w:rFonts w:ascii="Arial" w:hAnsi="Arial" w:cs="Arial"/>
              </w:rPr>
              <w:t>SOP for trouble shooting of indwelling catheters</w:t>
            </w:r>
          </w:p>
          <w:p w14:paraId="1E380728" w14:textId="77777777" w:rsidR="0043545B" w:rsidRPr="00B00EF3" w:rsidRDefault="0043545B" w:rsidP="0043545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EF3">
              <w:rPr>
                <w:rFonts w:ascii="Arial" w:hAnsi="Arial" w:cs="Arial"/>
              </w:rPr>
              <w:t>Non deflating balloons</w:t>
            </w:r>
          </w:p>
          <w:p w14:paraId="6677404D" w14:textId="77777777" w:rsidR="0043545B" w:rsidRPr="00B00EF3" w:rsidRDefault="0043545B" w:rsidP="0043545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EF3">
              <w:rPr>
                <w:rFonts w:ascii="Arial" w:hAnsi="Arial" w:cs="Arial"/>
              </w:rPr>
              <w:t>Failure of urine to drain upon</w:t>
            </w:r>
            <w:r>
              <w:rPr>
                <w:rFonts w:ascii="Arial" w:hAnsi="Arial" w:cs="Arial"/>
              </w:rPr>
              <w:t xml:space="preserve"> </w:t>
            </w:r>
            <w:r w:rsidRPr="00B00EF3">
              <w:rPr>
                <w:rFonts w:ascii="Arial" w:hAnsi="Arial" w:cs="Arial"/>
              </w:rPr>
              <w:t>insertion of catheter in female urethra</w:t>
            </w:r>
          </w:p>
          <w:p w14:paraId="07EAC1B6" w14:textId="77777777" w:rsidR="0043545B" w:rsidRPr="00B00EF3" w:rsidRDefault="0043545B" w:rsidP="0043545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EF3">
              <w:rPr>
                <w:rFonts w:ascii="Arial" w:hAnsi="Arial" w:cs="Arial"/>
              </w:rPr>
              <w:t>Allergy</w:t>
            </w:r>
          </w:p>
          <w:p w14:paraId="541620A2" w14:textId="77777777" w:rsidR="0043545B" w:rsidRPr="00B00EF3" w:rsidRDefault="0043545B" w:rsidP="0043545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EF3">
              <w:rPr>
                <w:rFonts w:ascii="Arial" w:hAnsi="Arial" w:cs="Arial"/>
              </w:rPr>
              <w:t>Urinary bypassing due to blockage</w:t>
            </w:r>
          </w:p>
          <w:p w14:paraId="6FEEC58F" w14:textId="77777777" w:rsidR="0043545B" w:rsidRPr="00B00EF3" w:rsidRDefault="0043545B" w:rsidP="0043545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EF3">
              <w:rPr>
                <w:rFonts w:ascii="Arial" w:hAnsi="Arial" w:cs="Arial"/>
              </w:rPr>
              <w:t>Urinary bypassing due to bladder spasm</w:t>
            </w:r>
          </w:p>
          <w:p w14:paraId="361DEF91" w14:textId="77777777" w:rsidR="0043545B" w:rsidRPr="00B00EF3" w:rsidRDefault="0043545B" w:rsidP="0043545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EF3">
              <w:rPr>
                <w:rFonts w:ascii="Arial" w:hAnsi="Arial" w:cs="Arial"/>
              </w:rPr>
              <w:t>Previous history of external encrustation causing trauma upon removal</w:t>
            </w:r>
          </w:p>
          <w:p w14:paraId="357C67D1" w14:textId="77777777" w:rsidR="0043545B" w:rsidRPr="00B00EF3" w:rsidRDefault="0043545B" w:rsidP="0043545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EF3">
              <w:rPr>
                <w:rFonts w:ascii="Arial" w:hAnsi="Arial" w:cs="Arial"/>
              </w:rPr>
              <w:t>Purple urine bag syndrome</w:t>
            </w:r>
          </w:p>
          <w:p w14:paraId="00A7841D" w14:textId="77777777" w:rsidR="0043545B" w:rsidRPr="00B00EF3" w:rsidRDefault="0043545B" w:rsidP="0043545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EF3">
              <w:rPr>
                <w:rFonts w:ascii="Arial" w:hAnsi="Arial" w:cs="Arial"/>
              </w:rPr>
              <w:t>Spontaneous catheter expulsion with balloon intact/deflated</w:t>
            </w:r>
          </w:p>
          <w:p w14:paraId="3583EF14" w14:textId="77777777" w:rsidR="0043545B" w:rsidRPr="00B00EF3" w:rsidRDefault="0043545B" w:rsidP="0043545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EF3">
              <w:rPr>
                <w:rFonts w:ascii="Arial" w:hAnsi="Arial" w:cs="Arial"/>
              </w:rPr>
              <w:t xml:space="preserve">Unable to remove catheter from suprapubic cystostomy stoma </w:t>
            </w:r>
          </w:p>
          <w:p w14:paraId="2177A1FE" w14:textId="77777777" w:rsidR="0043545B" w:rsidRPr="00B00EF3" w:rsidRDefault="0043545B" w:rsidP="0043545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EF3">
              <w:rPr>
                <w:rFonts w:ascii="Arial" w:hAnsi="Arial" w:cs="Arial"/>
              </w:rPr>
              <w:t>Unable to insert new catheter into suprapubic cystostomy stoma</w:t>
            </w:r>
          </w:p>
          <w:p w14:paraId="23DB8848" w14:textId="058E5668" w:rsidR="00471E59" w:rsidRPr="0043545B" w:rsidRDefault="0043545B" w:rsidP="0043545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43545B">
              <w:rPr>
                <w:rFonts w:ascii="Arial" w:hAnsi="Arial" w:cs="Arial"/>
              </w:rPr>
              <w:t>Over granulation around suprapubic cystostomy stoma site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808052D" w14:textId="3CAC3695" w:rsidR="00471E59" w:rsidRDefault="0043545B" w:rsidP="00095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6BB7314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03A970B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2C12D21" w14:textId="77777777" w:rsidR="00471E59" w:rsidRDefault="00471E59" w:rsidP="0009532E">
            <w:pPr>
              <w:rPr>
                <w:rFonts w:ascii="Arial" w:hAnsi="Arial" w:cs="Arial"/>
              </w:rPr>
            </w:pPr>
          </w:p>
        </w:tc>
      </w:tr>
    </w:tbl>
    <w:p w14:paraId="70F2831C" w14:textId="3A6C12D7" w:rsidR="002F64CA" w:rsidRDefault="002F64CA"/>
    <w:p w14:paraId="5F1B9B45" w14:textId="1148F416" w:rsidR="00CC2AF2" w:rsidRDefault="00CC2AF2"/>
    <w:p w14:paraId="36C8A87D" w14:textId="515B1734" w:rsidR="0043545B" w:rsidRDefault="0043545B"/>
    <w:p w14:paraId="2E95FB9C" w14:textId="4AE261B8" w:rsidR="007121D3" w:rsidRDefault="007121D3"/>
    <w:p w14:paraId="69CBA5B6" w14:textId="44A1171A" w:rsidR="007121D3" w:rsidRDefault="007121D3"/>
    <w:p w14:paraId="73000E11" w14:textId="6428A945" w:rsidR="007121D3" w:rsidRDefault="007121D3"/>
    <w:p w14:paraId="06F2A917" w14:textId="264D95D9" w:rsidR="007121D3" w:rsidRDefault="007121D3"/>
    <w:p w14:paraId="097A6C0B" w14:textId="388F9D0A" w:rsidR="007121D3" w:rsidRDefault="007121D3"/>
    <w:p w14:paraId="78886790" w14:textId="23FA04D6" w:rsidR="007121D3" w:rsidRDefault="007121D3"/>
    <w:p w14:paraId="49985398" w14:textId="73CBBD7D" w:rsidR="007121D3" w:rsidRDefault="007121D3"/>
    <w:p w14:paraId="6A316B5B" w14:textId="77777777" w:rsidR="007121D3" w:rsidRDefault="007121D3"/>
    <w:p w14:paraId="609E8FFB" w14:textId="77777777" w:rsidR="00B44252" w:rsidRDefault="00B44252"/>
    <w:p w14:paraId="1C3CFEE2" w14:textId="77777777" w:rsidR="00B44252" w:rsidRDefault="00B44252"/>
    <w:p w14:paraId="1A02DA2E" w14:textId="77777777" w:rsidR="00B44252" w:rsidRDefault="00B44252"/>
    <w:p w14:paraId="250234C5" w14:textId="77777777" w:rsidR="0043545B" w:rsidRDefault="0043545B"/>
    <w:p w14:paraId="17B7EEDE" w14:textId="77777777" w:rsidR="00CC2AF2" w:rsidRDefault="00CC2AF2"/>
    <w:tbl>
      <w:tblPr>
        <w:tblStyle w:val="TableGrid"/>
        <w:tblW w:w="1060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4"/>
        <w:gridCol w:w="5245"/>
        <w:gridCol w:w="1701"/>
        <w:gridCol w:w="1276"/>
        <w:gridCol w:w="830"/>
        <w:gridCol w:w="1269"/>
      </w:tblGrid>
      <w:tr w:rsidR="0091175C" w14:paraId="282045F8" w14:textId="77777777" w:rsidTr="009F76E4">
        <w:tc>
          <w:tcPr>
            <w:tcW w:w="1060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2D63AEC" w14:textId="777BAA09" w:rsidR="0091175C" w:rsidRPr="002F64CA" w:rsidRDefault="0091175C" w:rsidP="0091175C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2F64CA">
              <w:rPr>
                <w:rFonts w:ascii="Arial" w:hAnsi="Arial" w:cs="Arial"/>
                <w:bCs/>
                <w:sz w:val="28"/>
                <w:szCs w:val="28"/>
              </w:rPr>
              <w:t>Level 3</w:t>
            </w:r>
            <w:r w:rsidRPr="00F07808">
              <w:rPr>
                <w:rFonts w:ascii="Arial" w:hAnsi="Arial" w:cs="Arial"/>
                <w:bCs/>
                <w:sz w:val="28"/>
                <w:szCs w:val="28"/>
              </w:rPr>
              <w:t>:</w:t>
            </w:r>
            <w:r w:rsidRPr="002F64CA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F07808" w:rsidRPr="00F07808">
              <w:rPr>
                <w:rFonts w:ascii="Arial" w:hAnsi="Arial" w:cs="Arial"/>
                <w:b/>
                <w:sz w:val="28"/>
                <w:szCs w:val="28"/>
              </w:rPr>
              <w:t xml:space="preserve">COMMUNITY </w:t>
            </w:r>
            <w:r w:rsidR="00223BE9">
              <w:rPr>
                <w:rFonts w:ascii="Arial" w:hAnsi="Arial" w:cs="Arial"/>
                <w:b/>
                <w:sz w:val="28"/>
                <w:szCs w:val="28"/>
              </w:rPr>
              <w:t>STAFF</w:t>
            </w:r>
            <w:r w:rsidR="00F07808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Pr="002F64CA">
              <w:rPr>
                <w:rFonts w:ascii="Arial" w:hAnsi="Arial" w:cs="Arial"/>
                <w:b/>
                <w:bCs/>
                <w:sz w:val="28"/>
                <w:szCs w:val="28"/>
              </w:rPr>
              <w:t>band 6</w:t>
            </w:r>
          </w:p>
          <w:p w14:paraId="3B9D99C1" w14:textId="62574AC7" w:rsidR="0091175C" w:rsidRPr="002F64CA" w:rsidRDefault="0091175C" w:rsidP="0091175C">
            <w:pPr>
              <w:rPr>
                <w:rFonts w:ascii="Arial" w:hAnsi="Arial" w:cs="Arial"/>
                <w:b/>
                <w:bCs/>
              </w:rPr>
            </w:pPr>
            <w:r w:rsidRPr="002F64CA">
              <w:rPr>
                <w:rFonts w:ascii="Arial" w:hAnsi="Arial" w:cs="Arial"/>
              </w:rPr>
              <w:t xml:space="preserve">Responsible for </w:t>
            </w:r>
            <w:r>
              <w:rPr>
                <w:rFonts w:ascii="Arial" w:hAnsi="Arial" w:cs="Arial"/>
              </w:rPr>
              <w:t>c</w:t>
            </w:r>
            <w:r w:rsidRPr="002F64CA">
              <w:rPr>
                <w:rFonts w:ascii="Arial" w:hAnsi="Arial" w:cs="Arial"/>
              </w:rPr>
              <w:t xml:space="preserve">o-ordinating, delivering and maintaining high standards of </w:t>
            </w:r>
            <w:r w:rsidR="00DE3D70" w:rsidRPr="002F64CA">
              <w:rPr>
                <w:rFonts w:ascii="Arial" w:hAnsi="Arial" w:cs="Arial"/>
              </w:rPr>
              <w:t>day-to-day</w:t>
            </w:r>
            <w:r w:rsidRPr="002F64CA">
              <w:rPr>
                <w:rFonts w:ascii="Arial" w:hAnsi="Arial" w:cs="Arial"/>
              </w:rPr>
              <w:t xml:space="preserve"> clinical care for all patients in the designated clinical area. Provide support to the team leader and</w:t>
            </w:r>
            <w:r>
              <w:rPr>
                <w:rFonts w:ascii="Arial" w:hAnsi="Arial" w:cs="Arial"/>
              </w:rPr>
              <w:t xml:space="preserve"> </w:t>
            </w:r>
            <w:r w:rsidRPr="002F64CA">
              <w:rPr>
                <w:rFonts w:ascii="Arial" w:hAnsi="Arial" w:cs="Arial"/>
              </w:rPr>
              <w:t>clinical leadership to the team</w:t>
            </w:r>
          </w:p>
        </w:tc>
      </w:tr>
      <w:tr w:rsidR="002F64CA" w14:paraId="4806BC5B" w14:textId="77777777" w:rsidTr="008E7283"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22B921D" w14:textId="28D16C7C" w:rsidR="002F64CA" w:rsidRPr="00BE11D9" w:rsidRDefault="002F64CA" w:rsidP="00C7665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Performance criteria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C912F6A" w14:textId="57B0F657" w:rsidR="002F64CA" w:rsidRDefault="002F64CA" w:rsidP="00C76652">
            <w:pPr>
              <w:rPr>
                <w:rFonts w:ascii="Arial" w:hAnsi="Arial" w:cs="Arial"/>
              </w:rPr>
            </w:pPr>
            <w:r w:rsidRPr="002F64CA">
              <w:rPr>
                <w:rFonts w:ascii="Arial" w:hAnsi="Arial" w:cs="Arial"/>
                <w:b/>
                <w:bCs/>
              </w:rPr>
              <w:t>Assessment method (questioning / observation)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B74DFE5" w14:textId="77777777" w:rsidR="002F64CA" w:rsidRPr="002F64CA" w:rsidRDefault="002F64CA" w:rsidP="002F64CA">
            <w:pPr>
              <w:rPr>
                <w:rFonts w:ascii="Arial" w:hAnsi="Arial" w:cs="Arial"/>
                <w:b/>
                <w:bCs/>
              </w:rPr>
            </w:pPr>
            <w:r w:rsidRPr="002F64CA">
              <w:rPr>
                <w:rFonts w:ascii="Arial" w:hAnsi="Arial" w:cs="Arial"/>
                <w:b/>
                <w:bCs/>
              </w:rPr>
              <w:t>Skill achieved</w:t>
            </w:r>
          </w:p>
          <w:p w14:paraId="2DBE40EA" w14:textId="77777777" w:rsidR="002F64CA" w:rsidRPr="002F64CA" w:rsidRDefault="002F64CA" w:rsidP="002F64CA">
            <w:pPr>
              <w:rPr>
                <w:rFonts w:ascii="Arial" w:hAnsi="Arial" w:cs="Arial"/>
                <w:b/>
                <w:bCs/>
              </w:rPr>
            </w:pPr>
          </w:p>
          <w:p w14:paraId="78D4CDEC" w14:textId="76CD19FC" w:rsidR="002F64CA" w:rsidRDefault="002F64CA" w:rsidP="002F64CA">
            <w:pPr>
              <w:rPr>
                <w:rFonts w:ascii="Arial" w:hAnsi="Arial" w:cs="Arial"/>
              </w:rPr>
            </w:pPr>
            <w:r w:rsidRPr="002F64CA">
              <w:rPr>
                <w:rFonts w:ascii="Arial" w:hAnsi="Arial" w:cs="Arial"/>
                <w:b/>
                <w:bCs/>
              </w:rPr>
              <w:t xml:space="preserve">      </w:t>
            </w:r>
            <w:r w:rsidRPr="002F64CA">
              <w:rPr>
                <w:rFonts w:ascii="Arial" w:hAnsi="Arial" w:cs="Arial"/>
                <w:b/>
                <w:bCs/>
              </w:rPr>
              <w:sym w:font="Wingdings" w:char="F0FC"/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6ECBD77" w14:textId="13B11A0E" w:rsidR="002F64CA" w:rsidRPr="002F64CA" w:rsidRDefault="002F64CA" w:rsidP="00C76652">
            <w:pPr>
              <w:rPr>
                <w:rFonts w:ascii="Arial" w:hAnsi="Arial" w:cs="Arial"/>
                <w:b/>
                <w:bCs/>
              </w:rPr>
            </w:pPr>
            <w:r w:rsidRPr="002F64CA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32D32E8" w14:textId="229146A8" w:rsidR="002F64CA" w:rsidRPr="002F64CA" w:rsidRDefault="002F64CA" w:rsidP="00C76652">
            <w:pPr>
              <w:rPr>
                <w:rFonts w:ascii="Arial" w:hAnsi="Arial" w:cs="Arial"/>
                <w:b/>
                <w:bCs/>
              </w:rPr>
            </w:pPr>
            <w:r w:rsidRPr="002F64CA">
              <w:rPr>
                <w:rFonts w:ascii="Arial" w:hAnsi="Arial" w:cs="Arial"/>
                <w:b/>
                <w:bCs/>
              </w:rPr>
              <w:t>Assessor</w:t>
            </w:r>
          </w:p>
        </w:tc>
      </w:tr>
      <w:tr w:rsidR="002F64CA" w14:paraId="20370959" w14:textId="77777777" w:rsidTr="00B54E2F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3791232" w14:textId="77777777" w:rsidR="002F64CA" w:rsidRDefault="002F64CA" w:rsidP="00C76652"/>
        </w:tc>
        <w:tc>
          <w:tcPr>
            <w:tcW w:w="10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79F957F" w14:textId="11F2D5BD" w:rsidR="002F64CA" w:rsidRPr="002F64CA" w:rsidRDefault="002F64CA" w:rsidP="00C7665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Clinical knowledge:</w:t>
            </w:r>
          </w:p>
        </w:tc>
      </w:tr>
      <w:tr w:rsidR="00B54E2F" w14:paraId="3AD95D8B" w14:textId="77777777" w:rsidTr="00CC2AF2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AE77EC7" w14:textId="77777777" w:rsidR="00B54E2F" w:rsidRDefault="00B54E2F" w:rsidP="00C76652"/>
        </w:tc>
        <w:tc>
          <w:tcPr>
            <w:tcW w:w="10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DF77F3F" w14:textId="132376A5" w:rsidR="00B54E2F" w:rsidRDefault="00626DF5" w:rsidP="00C7665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Complete l</w:t>
            </w:r>
            <w:r w:rsidR="00B54E2F">
              <w:rPr>
                <w:rFonts w:ascii="Arial" w:hAnsi="Arial" w:cs="Arial"/>
                <w:b/>
                <w:bCs/>
              </w:rPr>
              <w:t>evels 1, 2 and:</w:t>
            </w:r>
          </w:p>
        </w:tc>
      </w:tr>
      <w:tr w:rsidR="00FC60FB" w14:paraId="6DEA8471" w14:textId="77777777" w:rsidTr="00CC2AF2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06EC763" w14:textId="77777777" w:rsidR="00FC60FB" w:rsidRDefault="00FC60FB" w:rsidP="002F64CA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E40CEF" w14:textId="4FE2BF77" w:rsidR="00FC60FB" w:rsidRDefault="00FC60FB" w:rsidP="00F551C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Continence Nurse Specialists to provide specialist training and education in catheterisation</w:t>
            </w:r>
            <w:r w:rsidR="00F551CE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to clinical staff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BD1234A" w14:textId="035E1F69" w:rsidR="00FC60FB" w:rsidRDefault="00FC60FB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438807" w14:textId="77777777" w:rsidR="00FC60FB" w:rsidRDefault="00FC60FB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6C64C95" w14:textId="77777777" w:rsidR="00FC60FB" w:rsidRDefault="00FC60FB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074DA61" w14:textId="77777777" w:rsidR="00FC60FB" w:rsidRDefault="00FC60FB" w:rsidP="00C76652">
            <w:pPr>
              <w:rPr>
                <w:rFonts w:ascii="Arial" w:hAnsi="Arial" w:cs="Arial"/>
              </w:rPr>
            </w:pPr>
          </w:p>
        </w:tc>
      </w:tr>
      <w:tr w:rsidR="00FC60FB" w14:paraId="5AD728CA" w14:textId="77777777" w:rsidTr="00CC2AF2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8979F1E" w14:textId="77777777" w:rsidR="00FC60FB" w:rsidRDefault="00FC60FB" w:rsidP="002F64CA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BC01EE3" w14:textId="0C3C3859" w:rsidR="00FC60FB" w:rsidRDefault="00FC60FB" w:rsidP="00FC60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Continence Nurse Specialists to write </w:t>
            </w:r>
            <w:r w:rsidR="00F551CE">
              <w:rPr>
                <w:rFonts w:ascii="Arial" w:hAnsi="Arial" w:cs="Arial"/>
              </w:rPr>
              <w:t>Indwelling Catheterisation P</w:t>
            </w:r>
            <w:r>
              <w:rPr>
                <w:rFonts w:ascii="Arial" w:hAnsi="Arial" w:cs="Arial"/>
              </w:rPr>
              <w:t>olicy, Standard Operating Procedures and Competency document, and update them every 3 years, or sooner if required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6DADE7" w14:textId="1CE793D2" w:rsidR="00FC60FB" w:rsidRDefault="00FC60FB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EB53CAC" w14:textId="77777777" w:rsidR="00FC60FB" w:rsidRDefault="00FC60FB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9E596CF" w14:textId="77777777" w:rsidR="00FC60FB" w:rsidRDefault="00FC60FB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7D754A6" w14:textId="77777777" w:rsidR="00FC60FB" w:rsidRDefault="00FC60FB" w:rsidP="00C76652">
            <w:pPr>
              <w:rPr>
                <w:rFonts w:ascii="Arial" w:hAnsi="Arial" w:cs="Arial"/>
              </w:rPr>
            </w:pPr>
          </w:p>
        </w:tc>
      </w:tr>
      <w:tr w:rsidR="00FC60FB" w14:paraId="41246284" w14:textId="77777777" w:rsidTr="00CC2AF2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7B6BC73" w14:textId="77777777" w:rsidR="00FC60FB" w:rsidRDefault="00FC60FB" w:rsidP="002F64CA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86857E0" w14:textId="2F61BAB4" w:rsidR="00FC60FB" w:rsidRDefault="00FC60FB" w:rsidP="00FC60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 as a supervisor to band 5 staff who are mentoring and assessing practitioners for this competency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6000CE1" w14:textId="39AA0C09" w:rsidR="00FC60FB" w:rsidRDefault="00FC60FB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FB1225" w14:textId="77777777" w:rsidR="00FC60FB" w:rsidRDefault="00FC60FB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F3D953" w14:textId="77777777" w:rsidR="00FC60FB" w:rsidRDefault="00FC60FB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1E534B9" w14:textId="77777777" w:rsidR="00FC60FB" w:rsidRDefault="00FC60FB" w:rsidP="00C76652">
            <w:pPr>
              <w:rPr>
                <w:rFonts w:ascii="Arial" w:hAnsi="Arial" w:cs="Arial"/>
              </w:rPr>
            </w:pPr>
          </w:p>
        </w:tc>
      </w:tr>
      <w:tr w:rsidR="00FC60FB" w14:paraId="2A5B4FEE" w14:textId="77777777" w:rsidTr="00CC2AF2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8D22E5C" w14:textId="77777777" w:rsidR="00FC60FB" w:rsidRDefault="00FC60FB" w:rsidP="002F64CA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2493D51" w14:textId="1879BFF0" w:rsidR="00FC60FB" w:rsidRDefault="00FC60FB" w:rsidP="00FC60FB">
            <w:pPr>
              <w:jc w:val="both"/>
              <w:rPr>
                <w:rFonts w:ascii="Arial" w:hAnsi="Arial" w:cs="Arial"/>
              </w:rPr>
            </w:pPr>
            <w:r w:rsidRPr="00BE11D9">
              <w:rPr>
                <w:rFonts w:ascii="Arial" w:hAnsi="Arial" w:cs="Arial"/>
              </w:rPr>
              <w:t>Discuss the importance of appropriate delegation of th</w:t>
            </w:r>
            <w:r w:rsidR="00F551CE">
              <w:rPr>
                <w:rFonts w:ascii="Arial" w:hAnsi="Arial" w:cs="Arial"/>
              </w:rPr>
              <w:t>ese</w:t>
            </w:r>
            <w:r w:rsidRPr="00BE11D9">
              <w:rPr>
                <w:rFonts w:ascii="Arial" w:hAnsi="Arial" w:cs="Arial"/>
              </w:rPr>
              <w:t xml:space="preserve"> clinical skill</w:t>
            </w:r>
            <w:r w:rsidR="00F551CE">
              <w:rPr>
                <w:rFonts w:ascii="Arial" w:hAnsi="Arial" w:cs="Arial"/>
              </w:rPr>
              <w:t>s,</w:t>
            </w:r>
            <w:r w:rsidRPr="00BE11D9">
              <w:rPr>
                <w:rFonts w:ascii="Arial" w:hAnsi="Arial" w:cs="Arial"/>
              </w:rPr>
              <w:t xml:space="preserve"> to team members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EC2013F" w14:textId="416466A5" w:rsidR="00FC60FB" w:rsidRDefault="00FC60FB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3B6D044" w14:textId="77777777" w:rsidR="00FC60FB" w:rsidRDefault="00FC60FB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7607647" w14:textId="77777777" w:rsidR="00FC60FB" w:rsidRDefault="00FC60FB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AA656C4" w14:textId="77777777" w:rsidR="00FC60FB" w:rsidRDefault="00FC60FB" w:rsidP="00C76652">
            <w:pPr>
              <w:rPr>
                <w:rFonts w:ascii="Arial" w:hAnsi="Arial" w:cs="Arial"/>
              </w:rPr>
            </w:pPr>
          </w:p>
        </w:tc>
      </w:tr>
      <w:tr w:rsidR="00FC60FB" w14:paraId="1442D889" w14:textId="77777777" w:rsidTr="00CC2AF2"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47C30F1" w14:textId="77777777" w:rsidR="00FC60FB" w:rsidRDefault="00FC60FB" w:rsidP="002F64CA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B6E5CF9" w14:textId="11C51768" w:rsidR="00FC60FB" w:rsidRDefault="00FC60FB" w:rsidP="00F551CE">
            <w:pPr>
              <w:rPr>
                <w:rFonts w:ascii="Arial" w:hAnsi="Arial" w:cs="Arial"/>
              </w:rPr>
            </w:pPr>
            <w:r w:rsidRPr="00BE11D9">
              <w:rPr>
                <w:rFonts w:ascii="Arial" w:hAnsi="Arial" w:cs="Arial"/>
              </w:rPr>
              <w:t>Act as an expert role model</w:t>
            </w:r>
            <w:r w:rsidR="00F551CE">
              <w:rPr>
                <w:rFonts w:ascii="Arial" w:hAnsi="Arial" w:cs="Arial"/>
              </w:rPr>
              <w:t>,</w:t>
            </w:r>
            <w:r w:rsidRPr="00BE11D9">
              <w:rPr>
                <w:rFonts w:ascii="Arial" w:hAnsi="Arial" w:cs="Arial"/>
              </w:rPr>
              <w:t xml:space="preserve"> demonstrating the ability to problem solve and support staff with any issues relating to catheterisatio</w:t>
            </w:r>
            <w:r>
              <w:rPr>
                <w:rFonts w:ascii="Arial" w:hAnsi="Arial" w:cs="Arial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3F1AAFA" w14:textId="61754CCD" w:rsidR="00FC60FB" w:rsidRDefault="00FC60FB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9390FA9" w14:textId="77777777" w:rsidR="00FC60FB" w:rsidRDefault="00FC60FB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D1AB43E" w14:textId="77777777" w:rsidR="00FC60FB" w:rsidRDefault="00FC60FB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4816D17" w14:textId="77777777" w:rsidR="00FC60FB" w:rsidRDefault="00FC60FB" w:rsidP="00C76652">
            <w:pPr>
              <w:rPr>
                <w:rFonts w:ascii="Arial" w:hAnsi="Arial" w:cs="Arial"/>
              </w:rPr>
            </w:pPr>
          </w:p>
        </w:tc>
      </w:tr>
    </w:tbl>
    <w:p w14:paraId="7980E54C" w14:textId="06538581" w:rsidR="00B54E2F" w:rsidRDefault="00B54E2F"/>
    <w:p w14:paraId="4D356AF2" w14:textId="1554B1E3" w:rsidR="00CC2AF2" w:rsidRDefault="00CC2AF2"/>
    <w:p w14:paraId="6D39217C" w14:textId="7A013EA3" w:rsidR="00CC2AF2" w:rsidRDefault="00CC2AF2"/>
    <w:p w14:paraId="1CCCEF4C" w14:textId="7D0508A7" w:rsidR="00FC60FB" w:rsidRDefault="00FC60FB"/>
    <w:p w14:paraId="4529EAE6" w14:textId="742559AF" w:rsidR="00FC60FB" w:rsidRDefault="00FC60FB"/>
    <w:p w14:paraId="57EE9080" w14:textId="2849FCDB" w:rsidR="00FC60FB" w:rsidRDefault="00FC60FB"/>
    <w:p w14:paraId="39762DBC" w14:textId="05C5466A" w:rsidR="00DE3D70" w:rsidRDefault="00DE3D70"/>
    <w:p w14:paraId="7C2AFE10" w14:textId="77777777" w:rsidR="00DE3D70" w:rsidRDefault="00DE3D70"/>
    <w:p w14:paraId="515DD559" w14:textId="44D6962A" w:rsidR="00FC60FB" w:rsidRDefault="00FC60FB"/>
    <w:p w14:paraId="774BB4ED" w14:textId="2E68E8FA" w:rsidR="00DE3D70" w:rsidRDefault="00DE3D70"/>
    <w:p w14:paraId="09BE827C" w14:textId="6CA08358" w:rsidR="00DE3D70" w:rsidRDefault="00DE3D70"/>
    <w:p w14:paraId="64DBBEED" w14:textId="77777777" w:rsidR="00DE3D70" w:rsidRDefault="00DE3D70"/>
    <w:p w14:paraId="68FAA9CB" w14:textId="7350CC9A" w:rsidR="00FC60FB" w:rsidRDefault="00FC60FB"/>
    <w:p w14:paraId="7DC61372" w14:textId="77777777" w:rsidR="00FC60FB" w:rsidRDefault="00FC60FB"/>
    <w:p w14:paraId="0B63B1E6" w14:textId="77777777" w:rsidR="00B44252" w:rsidRDefault="00B44252"/>
    <w:p w14:paraId="33D9F384" w14:textId="4B5FD96E" w:rsidR="00CC2AF2" w:rsidRDefault="00CC2AF2"/>
    <w:p w14:paraId="37253FEE" w14:textId="77777777" w:rsidR="00CC2AF2" w:rsidRDefault="00CC2AF2"/>
    <w:tbl>
      <w:tblPr>
        <w:tblStyle w:val="TableGrid"/>
        <w:tblW w:w="1060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4"/>
        <w:gridCol w:w="5245"/>
        <w:gridCol w:w="1701"/>
        <w:gridCol w:w="1276"/>
        <w:gridCol w:w="830"/>
        <w:gridCol w:w="1269"/>
      </w:tblGrid>
      <w:tr w:rsidR="0091175C" w14:paraId="0FAFBABA" w14:textId="77777777" w:rsidTr="000F3AC6">
        <w:tc>
          <w:tcPr>
            <w:tcW w:w="106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AF3E69F" w14:textId="3200CA27" w:rsidR="0091175C" w:rsidRPr="00B54E2F" w:rsidRDefault="0091175C" w:rsidP="0091175C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B54E2F">
              <w:rPr>
                <w:rFonts w:ascii="Arial" w:hAnsi="Arial" w:cs="Arial"/>
                <w:bCs/>
                <w:sz w:val="26"/>
                <w:szCs w:val="26"/>
              </w:rPr>
              <w:t>Level 4</w:t>
            </w:r>
            <w:r w:rsidRPr="00F07808">
              <w:rPr>
                <w:rFonts w:ascii="Arial" w:hAnsi="Arial" w:cs="Arial"/>
                <w:bCs/>
                <w:sz w:val="26"/>
                <w:szCs w:val="26"/>
              </w:rPr>
              <w:t>:</w:t>
            </w:r>
            <w:r w:rsidRPr="00F07808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 w:rsidR="00F07808" w:rsidRPr="00F07808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COMMUNITY </w:t>
            </w:r>
            <w:r w:rsidR="00223BE9">
              <w:rPr>
                <w:rFonts w:ascii="Arial" w:hAnsi="Arial" w:cs="Arial"/>
                <w:b/>
                <w:bCs/>
                <w:sz w:val="26"/>
                <w:szCs w:val="26"/>
              </w:rPr>
              <w:t>STAFF</w:t>
            </w:r>
            <w:r w:rsidR="00F07808" w:rsidRPr="00F07808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 w:rsidRPr="00B54E2F">
              <w:rPr>
                <w:rFonts w:ascii="Arial" w:hAnsi="Arial" w:cs="Arial"/>
                <w:b/>
                <w:bCs/>
                <w:sz w:val="26"/>
                <w:szCs w:val="26"/>
              </w:rPr>
              <w:t>band 7 and 8a</w:t>
            </w:r>
          </w:p>
          <w:p w14:paraId="7A2F9D3A" w14:textId="397252E6" w:rsidR="0091175C" w:rsidRPr="00B54E2F" w:rsidRDefault="0091175C" w:rsidP="0091175C">
            <w:pPr>
              <w:rPr>
                <w:rFonts w:ascii="Arial" w:hAnsi="Arial" w:cs="Arial"/>
                <w:b/>
                <w:bCs/>
              </w:rPr>
            </w:pPr>
            <w:r w:rsidRPr="00B54E2F">
              <w:rPr>
                <w:rFonts w:ascii="Arial" w:hAnsi="Arial" w:cs="Arial"/>
              </w:rPr>
              <w:t xml:space="preserve">Lead &amp; </w:t>
            </w:r>
            <w:r w:rsidR="00DE3D70">
              <w:rPr>
                <w:rFonts w:ascii="Arial" w:hAnsi="Arial" w:cs="Arial"/>
              </w:rPr>
              <w:t>m</w:t>
            </w:r>
            <w:r w:rsidRPr="00B54E2F">
              <w:rPr>
                <w:rFonts w:ascii="Arial" w:hAnsi="Arial" w:cs="Arial"/>
              </w:rPr>
              <w:t xml:space="preserve">anage a clinical team </w:t>
            </w:r>
            <w:r w:rsidR="00EB3F21">
              <w:rPr>
                <w:rFonts w:ascii="Arial" w:hAnsi="Arial" w:cs="Arial"/>
              </w:rPr>
              <w:t>and</w:t>
            </w:r>
            <w:r w:rsidRPr="00B54E2F">
              <w:rPr>
                <w:rFonts w:ascii="Arial" w:hAnsi="Arial" w:cs="Arial"/>
              </w:rPr>
              <w:t xml:space="preserve"> patient services, developing clear systems to ensure delivery of evidenced based care. To provide support to senior management /clinical leads and clinical leadership to the ward or team</w:t>
            </w:r>
          </w:p>
        </w:tc>
      </w:tr>
      <w:tr w:rsidR="002F64CA" w14:paraId="69FB7ABB" w14:textId="77777777" w:rsidTr="008E7283"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50ACDD9" w14:textId="35566B15" w:rsidR="002F64CA" w:rsidRPr="006A299C" w:rsidRDefault="002F64CA" w:rsidP="00C7665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Performance criteria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A879E21" w14:textId="6C21106D" w:rsidR="002F64CA" w:rsidRDefault="00B54E2F" w:rsidP="00C76652">
            <w:pPr>
              <w:rPr>
                <w:rFonts w:ascii="Arial" w:hAnsi="Arial" w:cs="Arial"/>
              </w:rPr>
            </w:pPr>
            <w:r w:rsidRPr="00B54E2F">
              <w:rPr>
                <w:rFonts w:ascii="Arial" w:hAnsi="Arial" w:cs="Arial"/>
                <w:b/>
                <w:bCs/>
              </w:rPr>
              <w:t>Assessment method (questioning / observation)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AAF61A0" w14:textId="77777777" w:rsidR="00B54E2F" w:rsidRPr="00B54E2F" w:rsidRDefault="00B54E2F" w:rsidP="00B54E2F">
            <w:pPr>
              <w:rPr>
                <w:rFonts w:ascii="Arial" w:hAnsi="Arial" w:cs="Arial"/>
                <w:b/>
                <w:bCs/>
              </w:rPr>
            </w:pPr>
            <w:r w:rsidRPr="00B54E2F">
              <w:rPr>
                <w:rFonts w:ascii="Arial" w:hAnsi="Arial" w:cs="Arial"/>
                <w:b/>
                <w:bCs/>
              </w:rPr>
              <w:t>Skill achieved</w:t>
            </w:r>
          </w:p>
          <w:p w14:paraId="45410D5E" w14:textId="77777777" w:rsidR="00B54E2F" w:rsidRPr="00B54E2F" w:rsidRDefault="00B54E2F" w:rsidP="00B54E2F">
            <w:pPr>
              <w:rPr>
                <w:rFonts w:ascii="Arial" w:hAnsi="Arial" w:cs="Arial"/>
                <w:b/>
                <w:bCs/>
              </w:rPr>
            </w:pPr>
          </w:p>
          <w:p w14:paraId="0FCA167B" w14:textId="6BAAAB9C" w:rsidR="002F64CA" w:rsidRDefault="00B54E2F" w:rsidP="00B54E2F">
            <w:pPr>
              <w:rPr>
                <w:rFonts w:ascii="Arial" w:hAnsi="Arial" w:cs="Arial"/>
              </w:rPr>
            </w:pPr>
            <w:r w:rsidRPr="00B54E2F">
              <w:rPr>
                <w:rFonts w:ascii="Arial" w:hAnsi="Arial" w:cs="Arial"/>
                <w:b/>
                <w:bCs/>
              </w:rPr>
              <w:t xml:space="preserve">      </w:t>
            </w:r>
            <w:r w:rsidRPr="00B54E2F">
              <w:rPr>
                <w:rFonts w:ascii="Arial" w:hAnsi="Arial" w:cs="Arial"/>
                <w:b/>
                <w:bCs/>
              </w:rPr>
              <w:sym w:font="Wingdings" w:char="F0FC"/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6CD32E4" w14:textId="6821045F" w:rsidR="002F64CA" w:rsidRPr="00B54E2F" w:rsidRDefault="00B54E2F" w:rsidP="00C76652">
            <w:pPr>
              <w:rPr>
                <w:rFonts w:ascii="Arial" w:hAnsi="Arial" w:cs="Arial"/>
                <w:b/>
                <w:bCs/>
              </w:rPr>
            </w:pPr>
            <w:r w:rsidRPr="00B54E2F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926363D" w14:textId="2BDAFB50" w:rsidR="002F64CA" w:rsidRPr="00B54E2F" w:rsidRDefault="00B54E2F" w:rsidP="00C76652">
            <w:pPr>
              <w:rPr>
                <w:rFonts w:ascii="Arial" w:hAnsi="Arial" w:cs="Arial"/>
                <w:b/>
                <w:bCs/>
              </w:rPr>
            </w:pPr>
            <w:r w:rsidRPr="00B54E2F">
              <w:rPr>
                <w:rFonts w:ascii="Arial" w:hAnsi="Arial" w:cs="Arial"/>
                <w:b/>
                <w:bCs/>
              </w:rPr>
              <w:t>Assessor</w:t>
            </w:r>
          </w:p>
        </w:tc>
      </w:tr>
      <w:tr w:rsidR="00B54E2F" w14:paraId="590E8102" w14:textId="77777777" w:rsidTr="00B54E2F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94178E3" w14:textId="77777777" w:rsidR="00B54E2F" w:rsidRDefault="00B54E2F" w:rsidP="00C76652">
            <w:pPr>
              <w:rPr>
                <w:rFonts w:ascii="Arial" w:hAnsi="Arial" w:cs="Arial"/>
                <w:b/>
              </w:rPr>
            </w:pPr>
          </w:p>
        </w:tc>
        <w:tc>
          <w:tcPr>
            <w:tcW w:w="10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7065598" w14:textId="1E30C1BF" w:rsidR="00B54E2F" w:rsidRPr="00B54E2F" w:rsidRDefault="00B54E2F" w:rsidP="00C7665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Clinical knowledge:</w:t>
            </w:r>
          </w:p>
        </w:tc>
      </w:tr>
      <w:tr w:rsidR="00B54E2F" w14:paraId="5C17E770" w14:textId="77777777" w:rsidTr="00CC2AF2"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D723436" w14:textId="232750C7" w:rsidR="00B54E2F" w:rsidRDefault="00B54E2F" w:rsidP="00B54E2F">
            <w:pPr>
              <w:rPr>
                <w:rFonts w:ascii="Arial" w:hAnsi="Arial" w:cs="Arial"/>
              </w:rPr>
            </w:pPr>
          </w:p>
        </w:tc>
        <w:tc>
          <w:tcPr>
            <w:tcW w:w="10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D6A82F0" w14:textId="1A3D86BF" w:rsidR="00B54E2F" w:rsidRPr="006A299C" w:rsidRDefault="00626DF5" w:rsidP="00C7665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Complete l</w:t>
            </w:r>
            <w:r w:rsidR="00B54E2F" w:rsidRPr="006A299C">
              <w:rPr>
                <w:rFonts w:ascii="Arial" w:hAnsi="Arial" w:cs="Arial"/>
                <w:b/>
              </w:rPr>
              <w:t>evels 1, 2, 3 and:</w:t>
            </w:r>
          </w:p>
          <w:p w14:paraId="1734B531" w14:textId="301613B2" w:rsidR="00B54E2F" w:rsidRDefault="00B54E2F" w:rsidP="00C76652">
            <w:pPr>
              <w:rPr>
                <w:rFonts w:ascii="Arial" w:hAnsi="Arial" w:cs="Arial"/>
              </w:rPr>
            </w:pPr>
          </w:p>
        </w:tc>
      </w:tr>
      <w:tr w:rsidR="00C76652" w14:paraId="549420AA" w14:textId="77777777" w:rsidTr="00CC2AF2">
        <w:trPr>
          <w:trHeight w:val="674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2EDC" w14:textId="58623E9C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822EADE" w14:textId="5AC24DAF" w:rsidR="00C76652" w:rsidRDefault="00C76652" w:rsidP="00DE3D70">
            <w:pPr>
              <w:rPr>
                <w:rFonts w:ascii="Arial" w:hAnsi="Arial" w:cs="Arial"/>
              </w:rPr>
            </w:pPr>
            <w:r w:rsidRPr="00BE11D9">
              <w:rPr>
                <w:rFonts w:ascii="Arial" w:hAnsi="Arial" w:cs="Arial"/>
              </w:rPr>
              <w:t>To investigate any clinical incident</w:t>
            </w:r>
            <w:r>
              <w:rPr>
                <w:rFonts w:ascii="Arial" w:hAnsi="Arial" w:cs="Arial"/>
              </w:rPr>
              <w:t>s related to indwelling catheterisation</w:t>
            </w:r>
            <w:r w:rsidR="00DE3D70">
              <w:rPr>
                <w:rFonts w:ascii="Arial" w:hAnsi="Arial" w:cs="Arial"/>
              </w:rPr>
              <w:t>,</w:t>
            </w:r>
            <w:r w:rsidRPr="00BE11D9">
              <w:rPr>
                <w:rFonts w:ascii="Arial" w:hAnsi="Arial" w:cs="Arial"/>
              </w:rPr>
              <w:t xml:space="preserve"> and ensure </w:t>
            </w:r>
            <w:r w:rsidR="00DE3D70">
              <w:rPr>
                <w:rFonts w:ascii="Arial" w:hAnsi="Arial" w:cs="Arial"/>
              </w:rPr>
              <w:t xml:space="preserve">that </w:t>
            </w:r>
            <w:r w:rsidRPr="00BE11D9">
              <w:rPr>
                <w:rFonts w:ascii="Arial" w:hAnsi="Arial" w:cs="Arial"/>
              </w:rPr>
              <w:t>appropriate changes are made to ensure safe and appropriate working practices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7FE8F8D" w14:textId="3330C417" w:rsidR="00C76652" w:rsidRDefault="00FC60FB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BD5F4BB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A1A81FA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E9927AD" w14:textId="66975E03" w:rsidR="00C76652" w:rsidRDefault="00C76652" w:rsidP="00C76652">
            <w:pPr>
              <w:rPr>
                <w:rFonts w:ascii="Arial" w:hAnsi="Arial" w:cs="Arial"/>
              </w:rPr>
            </w:pPr>
          </w:p>
        </w:tc>
      </w:tr>
      <w:tr w:rsidR="00C76652" w14:paraId="08392397" w14:textId="77777777" w:rsidTr="00CC2AF2">
        <w:trPr>
          <w:trHeight w:val="591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85C3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18562EF" w14:textId="0B4B3783" w:rsidR="00C76652" w:rsidRDefault="00C76652" w:rsidP="00DE3D70">
            <w:pPr>
              <w:rPr>
                <w:rFonts w:ascii="Arial" w:hAnsi="Arial" w:cs="Arial"/>
              </w:rPr>
            </w:pPr>
            <w:r w:rsidRPr="00BE11D9">
              <w:rPr>
                <w:rFonts w:ascii="Arial" w:hAnsi="Arial" w:cs="Arial"/>
              </w:rPr>
              <w:t>Promote systems in the clinical area to ensure that staff are competent in catheterisation and kept informed of developments in practice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66C2E1" w14:textId="38415575" w:rsidR="00C76652" w:rsidRDefault="00FC60FB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C4EE07E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90728CC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5311D2D" w14:textId="2DAB158E" w:rsidR="00C76652" w:rsidRDefault="00C76652" w:rsidP="00C76652">
            <w:pPr>
              <w:rPr>
                <w:rFonts w:ascii="Arial" w:hAnsi="Arial" w:cs="Arial"/>
              </w:rPr>
            </w:pPr>
          </w:p>
        </w:tc>
      </w:tr>
      <w:tr w:rsidR="00C76652" w14:paraId="7897D28B" w14:textId="77777777" w:rsidTr="00CC2AF2">
        <w:trPr>
          <w:trHeight w:val="591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8925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E530F75" w14:textId="5C6824D5" w:rsidR="00C76652" w:rsidRPr="00BE11D9" w:rsidRDefault="00C76652" w:rsidP="00DE3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Monitor performance and any adverse events to improve and develop practice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380CC16" w14:textId="4E40A417" w:rsidR="00C76652" w:rsidRDefault="00FC60FB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224547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0C8941A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384CC20" w14:textId="6CB1290D" w:rsidR="00C76652" w:rsidRDefault="00C76652" w:rsidP="00C76652">
            <w:pPr>
              <w:rPr>
                <w:rFonts w:ascii="Arial" w:hAnsi="Arial" w:cs="Arial"/>
              </w:rPr>
            </w:pPr>
          </w:p>
        </w:tc>
      </w:tr>
      <w:tr w:rsidR="00C76652" w14:paraId="17E5D349" w14:textId="77777777" w:rsidTr="00CC2AF2"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0D85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9DAE32D" w14:textId="2259F8EA" w:rsidR="00C76652" w:rsidRDefault="00C76652" w:rsidP="00DE3D70">
            <w:pPr>
              <w:rPr>
                <w:rFonts w:ascii="Arial" w:hAnsi="Arial" w:cs="Arial"/>
              </w:rPr>
            </w:pPr>
            <w:r w:rsidRPr="00BE11D9">
              <w:rPr>
                <w:rFonts w:ascii="Arial" w:hAnsi="Arial" w:cs="Arial"/>
              </w:rPr>
              <w:t>Demonstrate expertise and act as a role model and subject matter expert for staff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61616B" w14:textId="11382E8D" w:rsidR="00C76652" w:rsidRDefault="00FC60FB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E30DF4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99B1970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49EBBE" w14:textId="590C0D26" w:rsidR="00C76652" w:rsidRDefault="00C76652" w:rsidP="00C76652">
            <w:pPr>
              <w:rPr>
                <w:rFonts w:ascii="Arial" w:hAnsi="Arial" w:cs="Arial"/>
              </w:rPr>
            </w:pPr>
          </w:p>
        </w:tc>
      </w:tr>
      <w:tr w:rsidR="00C76652" w14:paraId="559F523E" w14:textId="77777777" w:rsidTr="00CC2AF2"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7435A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2FF813D" w14:textId="45FA2428" w:rsidR="00C76652" w:rsidRDefault="00DE3D70" w:rsidP="00DE3D70">
            <w:pPr>
              <w:rPr>
                <w:rFonts w:ascii="Arial" w:hAnsi="Arial" w:cs="Arial"/>
              </w:rPr>
            </w:pPr>
            <w:r w:rsidRPr="00BE11D9">
              <w:rPr>
                <w:rFonts w:ascii="Arial" w:hAnsi="Arial" w:cs="Arial"/>
              </w:rPr>
              <w:t>Liais</w:t>
            </w:r>
            <w:r>
              <w:rPr>
                <w:rFonts w:ascii="Arial" w:hAnsi="Arial" w:cs="Arial"/>
              </w:rPr>
              <w:t>e</w:t>
            </w:r>
            <w:r w:rsidRPr="00BE11D9">
              <w:rPr>
                <w:rFonts w:ascii="Arial" w:hAnsi="Arial" w:cs="Arial"/>
              </w:rPr>
              <w:t xml:space="preserve"> with specialist and multi-professional staff</w:t>
            </w:r>
            <w:r>
              <w:rPr>
                <w:rFonts w:ascii="Arial" w:hAnsi="Arial" w:cs="Arial"/>
              </w:rPr>
              <w:t>,</w:t>
            </w:r>
            <w:r w:rsidRPr="00BE11D9">
              <w:rPr>
                <w:rFonts w:ascii="Arial" w:hAnsi="Arial" w:cs="Arial"/>
              </w:rPr>
              <w:t xml:space="preserve"> to contribute to an integrated approach </w:t>
            </w:r>
            <w:r>
              <w:rPr>
                <w:rFonts w:ascii="Arial" w:hAnsi="Arial" w:cs="Arial"/>
              </w:rPr>
              <w:t>to indwelling catheter</w:t>
            </w:r>
            <w:r w:rsidRPr="00BE11D9">
              <w:rPr>
                <w:rFonts w:ascii="Arial" w:hAnsi="Arial" w:cs="Arial"/>
              </w:rPr>
              <w:t xml:space="preserve"> management</w:t>
            </w:r>
            <w:r>
              <w:rPr>
                <w:rFonts w:ascii="Arial" w:hAnsi="Arial" w:cs="Arial"/>
              </w:rPr>
              <w:t xml:space="preserve"> and to promote a reduction in CAUTIs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DC83430" w14:textId="20DB67B8" w:rsidR="00C76652" w:rsidRDefault="00F551CE" w:rsidP="00C76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870070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A288ADA" w14:textId="77777777" w:rsidR="00C76652" w:rsidRDefault="00C76652" w:rsidP="00C76652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0DF5E5" w14:textId="1AE567B4" w:rsidR="00C76652" w:rsidRDefault="00C76652" w:rsidP="00C76652">
            <w:pPr>
              <w:rPr>
                <w:rFonts w:ascii="Arial" w:hAnsi="Arial" w:cs="Arial"/>
              </w:rPr>
            </w:pPr>
          </w:p>
        </w:tc>
      </w:tr>
    </w:tbl>
    <w:p w14:paraId="2CBFA34C" w14:textId="56467CF1" w:rsidR="00C57865" w:rsidRDefault="00C57865" w:rsidP="00CE5891">
      <w:pPr>
        <w:spacing w:line="240" w:lineRule="auto"/>
        <w:rPr>
          <w:rFonts w:ascii="Arial" w:hAnsi="Arial" w:cs="Arial"/>
          <w:b/>
        </w:rPr>
      </w:pPr>
    </w:p>
    <w:p w14:paraId="693412AC" w14:textId="0DBD4A9F" w:rsidR="00BE0CC3" w:rsidRDefault="00BE0CC3" w:rsidP="00CE5891">
      <w:pPr>
        <w:spacing w:line="240" w:lineRule="auto"/>
        <w:rPr>
          <w:rFonts w:ascii="Arial" w:hAnsi="Arial" w:cs="Arial"/>
          <w:b/>
        </w:rPr>
      </w:pPr>
    </w:p>
    <w:p w14:paraId="31E46C16" w14:textId="231355EB" w:rsidR="00BE0CC3" w:rsidRDefault="00BE0CC3" w:rsidP="00CE5891">
      <w:pPr>
        <w:spacing w:line="240" w:lineRule="auto"/>
        <w:rPr>
          <w:rFonts w:ascii="Arial" w:hAnsi="Arial" w:cs="Arial"/>
          <w:b/>
        </w:rPr>
      </w:pPr>
    </w:p>
    <w:p w14:paraId="37D3EE9D" w14:textId="5875D97F" w:rsidR="00BE0CC3" w:rsidRDefault="00BE0CC3" w:rsidP="00CE5891">
      <w:pPr>
        <w:spacing w:line="240" w:lineRule="auto"/>
        <w:rPr>
          <w:rFonts w:ascii="Arial" w:hAnsi="Arial" w:cs="Arial"/>
          <w:b/>
        </w:rPr>
      </w:pPr>
    </w:p>
    <w:p w14:paraId="3C25BC85" w14:textId="0EBE1CED" w:rsidR="00BE0CC3" w:rsidRDefault="00BE0CC3" w:rsidP="00CE5891">
      <w:pPr>
        <w:spacing w:line="240" w:lineRule="auto"/>
        <w:rPr>
          <w:rFonts w:ascii="Arial" w:hAnsi="Arial" w:cs="Arial"/>
          <w:b/>
        </w:rPr>
      </w:pPr>
    </w:p>
    <w:p w14:paraId="2E686513" w14:textId="18619670" w:rsidR="00BE0CC3" w:rsidRDefault="00BE0CC3" w:rsidP="00CE5891">
      <w:pPr>
        <w:spacing w:line="240" w:lineRule="auto"/>
        <w:rPr>
          <w:rFonts w:ascii="Arial" w:hAnsi="Arial" w:cs="Arial"/>
          <w:b/>
        </w:rPr>
      </w:pPr>
    </w:p>
    <w:p w14:paraId="72D50C71" w14:textId="724B4F5F" w:rsidR="00DE3D70" w:rsidRDefault="00DE3D70" w:rsidP="00CE5891">
      <w:pPr>
        <w:spacing w:line="240" w:lineRule="auto"/>
        <w:rPr>
          <w:rFonts w:ascii="Arial" w:hAnsi="Arial" w:cs="Arial"/>
          <w:b/>
        </w:rPr>
      </w:pPr>
    </w:p>
    <w:p w14:paraId="4E30E752" w14:textId="45271FB6" w:rsidR="00DE3D70" w:rsidRDefault="00DE3D70" w:rsidP="00CE5891">
      <w:pPr>
        <w:spacing w:line="240" w:lineRule="auto"/>
        <w:rPr>
          <w:rFonts w:ascii="Arial" w:hAnsi="Arial" w:cs="Arial"/>
          <w:b/>
        </w:rPr>
      </w:pPr>
    </w:p>
    <w:p w14:paraId="08F86AAD" w14:textId="3D21355B" w:rsidR="00DE3D70" w:rsidRDefault="00DE3D70" w:rsidP="00CE5891">
      <w:pPr>
        <w:spacing w:line="240" w:lineRule="auto"/>
        <w:rPr>
          <w:rFonts w:ascii="Arial" w:hAnsi="Arial" w:cs="Arial"/>
          <w:b/>
        </w:rPr>
      </w:pPr>
    </w:p>
    <w:p w14:paraId="3E08BAFA" w14:textId="6FF9D745" w:rsidR="00DE3D70" w:rsidRDefault="00DE3D70" w:rsidP="00CE5891">
      <w:pPr>
        <w:spacing w:line="240" w:lineRule="auto"/>
        <w:rPr>
          <w:rFonts w:ascii="Arial" w:hAnsi="Arial" w:cs="Arial"/>
          <w:b/>
        </w:rPr>
      </w:pPr>
    </w:p>
    <w:p w14:paraId="5EC452B9" w14:textId="2CA66956" w:rsidR="00DE3D70" w:rsidRDefault="00DE3D70" w:rsidP="00CE5891">
      <w:pPr>
        <w:spacing w:line="240" w:lineRule="auto"/>
        <w:rPr>
          <w:rFonts w:ascii="Arial" w:hAnsi="Arial" w:cs="Arial"/>
          <w:b/>
        </w:rPr>
      </w:pPr>
    </w:p>
    <w:p w14:paraId="0723D1D3" w14:textId="04354D5E" w:rsidR="00DE3D70" w:rsidRDefault="00DE3D70" w:rsidP="00CE5891">
      <w:pPr>
        <w:spacing w:line="240" w:lineRule="auto"/>
        <w:rPr>
          <w:rFonts w:ascii="Arial" w:hAnsi="Arial" w:cs="Arial"/>
          <w:b/>
        </w:rPr>
      </w:pPr>
    </w:p>
    <w:p w14:paraId="0BE5CE17" w14:textId="77777777" w:rsidR="00DE3D70" w:rsidRDefault="00DE3D70" w:rsidP="00CE5891">
      <w:pPr>
        <w:spacing w:line="240" w:lineRule="auto"/>
        <w:rPr>
          <w:rFonts w:ascii="Arial" w:hAnsi="Arial" w:cs="Arial"/>
          <w:b/>
        </w:rPr>
      </w:pPr>
    </w:p>
    <w:p w14:paraId="1E7B881C" w14:textId="0421499B" w:rsidR="00BE0CC3" w:rsidRDefault="00BE0CC3" w:rsidP="00CE5891">
      <w:pPr>
        <w:spacing w:line="240" w:lineRule="auto"/>
        <w:rPr>
          <w:rFonts w:ascii="Arial" w:hAnsi="Arial" w:cs="Arial"/>
          <w:b/>
        </w:rPr>
      </w:pPr>
    </w:p>
    <w:p w14:paraId="0C1171F7" w14:textId="144DBC1E" w:rsidR="00BE0CC3" w:rsidRDefault="00BE0CC3" w:rsidP="00CE5891">
      <w:pPr>
        <w:spacing w:line="240" w:lineRule="auto"/>
        <w:rPr>
          <w:rFonts w:ascii="Arial" w:hAnsi="Arial" w:cs="Arial"/>
          <w:b/>
        </w:rPr>
      </w:pPr>
    </w:p>
    <w:p w14:paraId="053684E6" w14:textId="17950F4C" w:rsidR="00BE0CC3" w:rsidRDefault="00BE0CC3" w:rsidP="00CE5891">
      <w:pPr>
        <w:spacing w:line="240" w:lineRule="auto"/>
        <w:rPr>
          <w:rFonts w:ascii="Arial" w:hAnsi="Arial" w:cs="Arial"/>
          <w:b/>
        </w:rPr>
      </w:pPr>
    </w:p>
    <w:p w14:paraId="18207E94" w14:textId="77777777" w:rsidR="00B44252" w:rsidRDefault="00B44252" w:rsidP="00CE5891">
      <w:pPr>
        <w:spacing w:line="240" w:lineRule="auto"/>
        <w:rPr>
          <w:rFonts w:ascii="Arial" w:hAnsi="Arial" w:cs="Arial"/>
          <w:b/>
        </w:rPr>
      </w:pPr>
    </w:p>
    <w:p w14:paraId="151282CD" w14:textId="77777777" w:rsidR="00B44252" w:rsidRDefault="00B44252" w:rsidP="00CE5891">
      <w:pPr>
        <w:spacing w:line="240" w:lineRule="auto"/>
        <w:rPr>
          <w:rFonts w:ascii="Arial" w:hAnsi="Arial" w:cs="Arial"/>
          <w:b/>
        </w:rPr>
      </w:pPr>
    </w:p>
    <w:p w14:paraId="214996B5" w14:textId="77777777" w:rsidR="00B44252" w:rsidRDefault="00B44252" w:rsidP="00CE5891">
      <w:pPr>
        <w:spacing w:line="240" w:lineRule="auto"/>
        <w:rPr>
          <w:rFonts w:ascii="Arial" w:hAnsi="Arial" w:cs="Arial"/>
          <w:b/>
        </w:rPr>
      </w:pPr>
    </w:p>
    <w:p w14:paraId="4C78A2BC" w14:textId="77777777" w:rsidR="00BE0CC3" w:rsidRDefault="00BE0CC3" w:rsidP="00CE5891">
      <w:pPr>
        <w:spacing w:line="240" w:lineRule="auto"/>
        <w:rPr>
          <w:rFonts w:ascii="Arial" w:hAnsi="Arial" w:cs="Arial"/>
          <w:b/>
        </w:rPr>
      </w:pPr>
    </w:p>
    <w:p w14:paraId="4EE87665" w14:textId="682300B2" w:rsidR="00C57865" w:rsidRDefault="00C57865" w:rsidP="00CE5891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Competency Sign-Off</w:t>
      </w:r>
      <w:r w:rsidR="00DB6362">
        <w:rPr>
          <w:rFonts w:ascii="Arial" w:hAnsi="Arial" w:cs="Arial"/>
          <w:b/>
        </w:rPr>
        <w:t>:</w:t>
      </w:r>
    </w:p>
    <w:p w14:paraId="4712EE16" w14:textId="77777777" w:rsidR="00C57865" w:rsidRDefault="00C57865" w:rsidP="00CE5891">
      <w:pPr>
        <w:spacing w:line="240" w:lineRule="auto"/>
        <w:rPr>
          <w:rFonts w:ascii="Arial" w:hAnsi="Arial" w:cs="Arial"/>
          <w:b/>
        </w:rPr>
      </w:pPr>
    </w:p>
    <w:p w14:paraId="5CC015AF" w14:textId="77777777" w:rsidR="00CE5891" w:rsidRDefault="00CE5891" w:rsidP="00CE5891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Name:</w:t>
      </w:r>
      <w:r>
        <w:rPr>
          <w:rFonts w:ascii="Arial" w:hAnsi="Arial" w:cs="Arial"/>
        </w:rPr>
        <w:t xml:space="preserve"> _______________ </w:t>
      </w:r>
      <w:r>
        <w:rPr>
          <w:rFonts w:ascii="Arial" w:hAnsi="Arial" w:cs="Arial"/>
          <w:b/>
        </w:rPr>
        <w:t>Signature:</w:t>
      </w:r>
      <w:r>
        <w:rPr>
          <w:rFonts w:ascii="Arial" w:hAnsi="Arial" w:cs="Arial"/>
        </w:rPr>
        <w:t xml:space="preserve"> ________________ </w:t>
      </w:r>
      <w:r>
        <w:rPr>
          <w:rFonts w:ascii="Arial" w:hAnsi="Arial" w:cs="Arial"/>
          <w:b/>
        </w:rPr>
        <w:t>Status:</w:t>
      </w:r>
      <w:r>
        <w:rPr>
          <w:rFonts w:ascii="Arial" w:hAnsi="Arial" w:cs="Arial"/>
        </w:rPr>
        <w:t xml:space="preserve"> _________________ </w:t>
      </w:r>
      <w:r>
        <w:rPr>
          <w:rFonts w:ascii="Arial" w:hAnsi="Arial" w:cs="Arial"/>
          <w:b/>
        </w:rPr>
        <w:t>Date:</w:t>
      </w:r>
      <w:r>
        <w:rPr>
          <w:rFonts w:ascii="Arial" w:hAnsi="Arial" w:cs="Arial"/>
        </w:rPr>
        <w:t xml:space="preserve"> ________</w:t>
      </w:r>
    </w:p>
    <w:p w14:paraId="0D77C331" w14:textId="77777777" w:rsidR="00717EB4" w:rsidRDefault="00717EB4" w:rsidP="00CE5891">
      <w:pPr>
        <w:spacing w:line="240" w:lineRule="auto"/>
        <w:jc w:val="both"/>
        <w:rPr>
          <w:rFonts w:ascii="Arial" w:hAnsi="Arial" w:cs="Arial"/>
        </w:rPr>
      </w:pPr>
    </w:p>
    <w:p w14:paraId="500CBB28" w14:textId="085D87B5" w:rsidR="00CE5891" w:rsidRDefault="00CE5891" w:rsidP="00CE5891">
      <w:pPr>
        <w:spacing w:line="24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I confirm that I have assessed the above named individual and can verify that he/she demonstrates competency </w:t>
      </w:r>
      <w:r w:rsidR="00EA1DAA">
        <w:rPr>
          <w:rFonts w:ascii="Arial" w:hAnsi="Arial" w:cs="Arial"/>
        </w:rPr>
        <w:t>in</w:t>
      </w:r>
      <w:r w:rsidR="00421198">
        <w:rPr>
          <w:rFonts w:ascii="Arial" w:hAnsi="Arial" w:cs="Arial"/>
        </w:rPr>
        <w:t xml:space="preserve"> </w:t>
      </w:r>
      <w:r w:rsidR="00F81E94">
        <w:rPr>
          <w:rFonts w:ascii="Arial" w:hAnsi="Arial" w:cs="Arial"/>
        </w:rPr>
        <w:t>indwelling catheterisation (adult patients)</w:t>
      </w:r>
    </w:p>
    <w:p w14:paraId="1374CC8B" w14:textId="77777777" w:rsidR="00CE5891" w:rsidRDefault="00CE5891" w:rsidP="00CE5891">
      <w:pPr>
        <w:spacing w:line="240" w:lineRule="auto"/>
        <w:rPr>
          <w:rFonts w:ascii="Arial" w:hAnsi="Arial" w:cs="Arial"/>
        </w:rPr>
      </w:pPr>
    </w:p>
    <w:p w14:paraId="47242DA5" w14:textId="77777777" w:rsidR="00C57865" w:rsidRDefault="00C57865" w:rsidP="00CE5891">
      <w:pPr>
        <w:spacing w:line="240" w:lineRule="auto"/>
        <w:rPr>
          <w:rFonts w:ascii="Arial" w:hAnsi="Arial" w:cs="Arial"/>
        </w:rPr>
      </w:pPr>
    </w:p>
    <w:p w14:paraId="1E15F674" w14:textId="26223EAA" w:rsidR="00CE5891" w:rsidRDefault="00CE5891" w:rsidP="00EA1DA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Assessor: </w:t>
      </w:r>
      <w:r>
        <w:rPr>
          <w:rFonts w:ascii="Arial" w:hAnsi="Arial" w:cs="Arial"/>
        </w:rPr>
        <w:t xml:space="preserve">____________ </w:t>
      </w:r>
      <w:r>
        <w:rPr>
          <w:rFonts w:ascii="Arial" w:hAnsi="Arial" w:cs="Arial"/>
          <w:b/>
        </w:rPr>
        <w:t>Signature:</w:t>
      </w:r>
      <w:r>
        <w:rPr>
          <w:rFonts w:ascii="Arial" w:hAnsi="Arial" w:cs="Arial"/>
        </w:rPr>
        <w:t xml:space="preserve"> ________________ </w:t>
      </w:r>
      <w:r>
        <w:rPr>
          <w:rFonts w:ascii="Arial" w:hAnsi="Arial" w:cs="Arial"/>
          <w:b/>
        </w:rPr>
        <w:t>Status:</w:t>
      </w:r>
      <w:r>
        <w:rPr>
          <w:rFonts w:ascii="Arial" w:hAnsi="Arial" w:cs="Arial"/>
        </w:rPr>
        <w:t xml:space="preserve"> _________________ </w:t>
      </w:r>
      <w:r>
        <w:rPr>
          <w:rFonts w:ascii="Arial" w:hAnsi="Arial" w:cs="Arial"/>
          <w:b/>
        </w:rPr>
        <w:t>Date:</w:t>
      </w:r>
      <w:r>
        <w:rPr>
          <w:rFonts w:ascii="Arial" w:hAnsi="Arial" w:cs="Arial"/>
        </w:rPr>
        <w:t xml:space="preserve"> _______</w:t>
      </w:r>
    </w:p>
    <w:p w14:paraId="652B9031" w14:textId="77777777" w:rsidR="00717EB4" w:rsidRDefault="00717EB4" w:rsidP="00CE7B48">
      <w:pPr>
        <w:spacing w:line="240" w:lineRule="auto"/>
        <w:ind w:right="-613"/>
        <w:rPr>
          <w:rFonts w:ascii="Arial" w:hAnsi="Arial" w:cs="Arial"/>
        </w:rPr>
      </w:pPr>
    </w:p>
    <w:tbl>
      <w:tblPr>
        <w:tblStyle w:val="TableGrid"/>
        <w:tblW w:w="102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1702"/>
        <w:gridCol w:w="1702"/>
        <w:gridCol w:w="1702"/>
        <w:gridCol w:w="3403"/>
      </w:tblGrid>
      <w:tr w:rsidR="00CE5891" w14:paraId="5E0C1D4E" w14:textId="77777777" w:rsidTr="002755E1">
        <w:trPr>
          <w:trHeight w:val="8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B9C6FB8" w14:textId="70AC1228" w:rsidR="00CE5891" w:rsidRDefault="00CE589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Review Dates</w:t>
            </w:r>
          </w:p>
          <w:p w14:paraId="4B76CCCB" w14:textId="77777777" w:rsidR="00CE5891" w:rsidRDefault="00CE58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79B779E" w14:textId="77777777" w:rsidR="00CE5891" w:rsidRDefault="00CE589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Competent</w:t>
            </w:r>
          </w:p>
          <w:p w14:paraId="1248A325" w14:textId="77777777" w:rsidR="00CE5891" w:rsidRDefault="00CE589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Yes/No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7A78582" w14:textId="77777777" w:rsidR="00CE5891" w:rsidRDefault="00CE589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Registered Nurse signature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0B96F25" w14:textId="77777777" w:rsidR="00CE5891" w:rsidRDefault="00CE589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Verifier signature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4E9AAA5" w14:textId="77777777" w:rsidR="00CE5891" w:rsidRDefault="00CE589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Comments</w:t>
            </w:r>
          </w:p>
          <w:p w14:paraId="33444B5E" w14:textId="77777777" w:rsidR="00CE5891" w:rsidRDefault="00CE589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E5891" w14:paraId="62EDADBD" w14:textId="77777777" w:rsidTr="002755E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D101B" w14:textId="77777777" w:rsidR="00CE5891" w:rsidRDefault="00CE5891">
            <w:pPr>
              <w:rPr>
                <w:rFonts w:ascii="Arial" w:hAnsi="Arial" w:cs="Arial"/>
              </w:rPr>
            </w:pPr>
          </w:p>
          <w:p w14:paraId="02EF9C53" w14:textId="77777777" w:rsidR="00CE5891" w:rsidRDefault="00CE5891">
            <w:pPr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CDEB0" w14:textId="77777777" w:rsidR="00CE5891" w:rsidRDefault="00CE5891">
            <w:pPr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7EB2B" w14:textId="77777777" w:rsidR="00CE5891" w:rsidRDefault="00CE5891">
            <w:pPr>
              <w:ind w:right="634"/>
              <w:jc w:val="center"/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5AA4F" w14:textId="77777777" w:rsidR="00CE5891" w:rsidRDefault="00CE58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382CC" w14:textId="77777777" w:rsidR="00CE5891" w:rsidRDefault="00CE5891">
            <w:pPr>
              <w:jc w:val="center"/>
              <w:rPr>
                <w:rFonts w:ascii="Arial" w:hAnsi="Arial" w:cs="Arial"/>
              </w:rPr>
            </w:pPr>
          </w:p>
        </w:tc>
      </w:tr>
      <w:tr w:rsidR="00CE5891" w14:paraId="1EC9713C" w14:textId="77777777" w:rsidTr="002755E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F1F80" w14:textId="77777777" w:rsidR="00CE5891" w:rsidRDefault="00CE5891">
            <w:pPr>
              <w:rPr>
                <w:rFonts w:ascii="Arial" w:hAnsi="Arial" w:cs="Arial"/>
              </w:rPr>
            </w:pPr>
          </w:p>
          <w:p w14:paraId="51D8444C" w14:textId="77777777" w:rsidR="00CE5891" w:rsidRDefault="00CE5891">
            <w:pPr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0E66E" w14:textId="77777777" w:rsidR="00CE5891" w:rsidRDefault="00CE5891">
            <w:pPr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50D76" w14:textId="77777777" w:rsidR="00CE5891" w:rsidRDefault="00CE5891">
            <w:pPr>
              <w:ind w:right="634"/>
              <w:jc w:val="center"/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23950" w14:textId="77777777" w:rsidR="00CE5891" w:rsidRDefault="00CE58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D9CE9" w14:textId="77777777" w:rsidR="00CE5891" w:rsidRDefault="00CE5891">
            <w:pPr>
              <w:jc w:val="center"/>
              <w:rPr>
                <w:rFonts w:ascii="Arial" w:hAnsi="Arial" w:cs="Arial"/>
              </w:rPr>
            </w:pPr>
          </w:p>
        </w:tc>
      </w:tr>
      <w:tr w:rsidR="00CE5891" w14:paraId="0112B693" w14:textId="77777777" w:rsidTr="002755E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9D56D" w14:textId="77777777" w:rsidR="00CE5891" w:rsidRDefault="00CE5891">
            <w:pPr>
              <w:rPr>
                <w:rFonts w:ascii="Arial" w:hAnsi="Arial" w:cs="Arial"/>
              </w:rPr>
            </w:pPr>
          </w:p>
          <w:p w14:paraId="614D8D23" w14:textId="77777777" w:rsidR="00CE5891" w:rsidRDefault="00CE5891">
            <w:pPr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C700C" w14:textId="77777777" w:rsidR="00CE5891" w:rsidRDefault="00CE5891">
            <w:pPr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3719E" w14:textId="77777777" w:rsidR="00CE5891" w:rsidRDefault="00CE5891">
            <w:pPr>
              <w:ind w:right="634"/>
              <w:jc w:val="center"/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BAC4F2" w14:textId="77777777" w:rsidR="00CE5891" w:rsidRDefault="00CE58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225D8" w14:textId="77777777" w:rsidR="00CE5891" w:rsidRDefault="00CE5891">
            <w:pPr>
              <w:jc w:val="center"/>
              <w:rPr>
                <w:rFonts w:ascii="Arial" w:hAnsi="Arial" w:cs="Arial"/>
              </w:rPr>
            </w:pPr>
          </w:p>
        </w:tc>
      </w:tr>
      <w:tr w:rsidR="00CE5891" w14:paraId="4B75229F" w14:textId="77777777" w:rsidTr="002755E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2D67B" w14:textId="77777777" w:rsidR="00CE5891" w:rsidRDefault="00CE5891">
            <w:pPr>
              <w:rPr>
                <w:rFonts w:ascii="Arial" w:hAnsi="Arial" w:cs="Arial"/>
              </w:rPr>
            </w:pPr>
          </w:p>
          <w:p w14:paraId="101B058E" w14:textId="77777777" w:rsidR="00CE5891" w:rsidRDefault="00CE5891">
            <w:pPr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B0C17E" w14:textId="77777777" w:rsidR="00CE5891" w:rsidRDefault="00CE5891">
            <w:pPr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C05B8" w14:textId="77777777" w:rsidR="00CE5891" w:rsidRDefault="00CE5891">
            <w:pPr>
              <w:ind w:right="634"/>
              <w:jc w:val="center"/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442EE" w14:textId="77777777" w:rsidR="00CE5891" w:rsidRDefault="00CE58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86B31" w14:textId="77777777" w:rsidR="00CE5891" w:rsidRDefault="00CE589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ACAC4B2" w14:textId="77777777" w:rsidR="00EA1DAA" w:rsidRDefault="00EA1DAA" w:rsidP="00CE5891">
      <w:pPr>
        <w:spacing w:line="240" w:lineRule="auto"/>
        <w:rPr>
          <w:rFonts w:ascii="Arial" w:hAnsi="Arial" w:cs="Arial"/>
          <w:b/>
          <w:color w:val="1D1D1B"/>
        </w:rPr>
      </w:pPr>
    </w:p>
    <w:p w14:paraId="0269D746" w14:textId="77777777" w:rsidR="00CE5891" w:rsidRDefault="00CE5891" w:rsidP="00CE5891">
      <w:pPr>
        <w:spacing w:line="240" w:lineRule="auto"/>
        <w:rPr>
          <w:rFonts w:ascii="Arial" w:hAnsi="Arial" w:cs="Arial"/>
          <w:b/>
          <w:color w:val="1D1D1B"/>
        </w:rPr>
      </w:pPr>
      <w:r>
        <w:rPr>
          <w:rFonts w:ascii="Arial" w:hAnsi="Arial" w:cs="Arial"/>
          <w:b/>
          <w:color w:val="1D1D1B"/>
        </w:rPr>
        <w:t>References:</w:t>
      </w:r>
    </w:p>
    <w:p w14:paraId="3174495C" w14:textId="77777777" w:rsidR="00CE5891" w:rsidRDefault="00CE5891" w:rsidP="00CE5891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Benner's Stages of Clinical Competence: Novice to Expert (1984)</w:t>
      </w:r>
    </w:p>
    <w:p w14:paraId="0AEC74C1" w14:textId="77777777" w:rsidR="00CE5891" w:rsidRDefault="00CE5891" w:rsidP="00CE5891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Care Quality Commission (Registration) Regulations 2009 (Part 4) </w:t>
      </w:r>
    </w:p>
    <w:p w14:paraId="032308D3" w14:textId="77777777" w:rsidR="0068777B" w:rsidRDefault="0068777B" w:rsidP="0068777B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Health and Social Care Act 2008 (Regulated Activities) Regulations 2014 (Part 3) </w:t>
      </w:r>
    </w:p>
    <w:p w14:paraId="4D95B3E4" w14:textId="3514D7F8" w:rsidR="0068777B" w:rsidRDefault="0068777B" w:rsidP="00CE5891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Royal Marsden (2017) The Royal Marsden Manual of Clinical Nursing Procedures (9</w:t>
      </w:r>
      <w:r w:rsidRPr="0068777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ed)</w:t>
      </w:r>
    </w:p>
    <w:p w14:paraId="21DF1842" w14:textId="4A1F6A27" w:rsidR="002B5792" w:rsidRPr="00CE7B48" w:rsidRDefault="00CE5891" w:rsidP="00CE7B48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Steinaker and Bell’s Experiential Taxonomy (1979)</w:t>
      </w:r>
    </w:p>
    <w:p w14:paraId="06B251B4" w14:textId="77777777" w:rsidR="002B5792" w:rsidRDefault="002B5792" w:rsidP="002B5792">
      <w:pPr>
        <w:jc w:val="both"/>
        <w:rPr>
          <w:rFonts w:ascii="Arial" w:hAnsi="Arial" w:cs="Arial"/>
          <w:b/>
          <w:sz w:val="24"/>
        </w:rPr>
      </w:pPr>
    </w:p>
    <w:p w14:paraId="01F522F0" w14:textId="77777777" w:rsidR="002B5792" w:rsidRDefault="002B5792" w:rsidP="002B5792">
      <w:pPr>
        <w:jc w:val="both"/>
        <w:rPr>
          <w:rFonts w:ascii="Arial" w:hAnsi="Arial" w:cs="Arial"/>
          <w:b/>
          <w:sz w:val="24"/>
        </w:rPr>
      </w:pPr>
    </w:p>
    <w:p w14:paraId="3449FBAC" w14:textId="77777777" w:rsidR="002B5792" w:rsidRDefault="002B5792" w:rsidP="002B5792">
      <w:pPr>
        <w:jc w:val="both"/>
        <w:rPr>
          <w:rFonts w:ascii="Arial" w:hAnsi="Arial" w:cs="Arial"/>
          <w:b/>
          <w:sz w:val="24"/>
        </w:rPr>
      </w:pPr>
    </w:p>
    <w:p w14:paraId="1548CEF4" w14:textId="77777777" w:rsidR="002B5792" w:rsidRDefault="002B5792" w:rsidP="002B5792">
      <w:pPr>
        <w:jc w:val="both"/>
        <w:rPr>
          <w:rFonts w:ascii="Arial" w:hAnsi="Arial" w:cs="Arial"/>
          <w:b/>
          <w:sz w:val="24"/>
        </w:rPr>
      </w:pPr>
    </w:p>
    <w:p w14:paraId="180103D7" w14:textId="77777777" w:rsidR="002B5792" w:rsidRDefault="002B5792" w:rsidP="002B5792">
      <w:pPr>
        <w:ind w:right="-613"/>
        <w:rPr>
          <w:rFonts w:ascii="Arial" w:hAnsi="Arial" w:cs="Arial"/>
        </w:rPr>
      </w:pPr>
    </w:p>
    <w:sectPr w:rsidR="002B5792" w:rsidSect="00E14548">
      <w:footerReference w:type="default" r:id="rId13"/>
      <w:pgSz w:w="11906" w:h="16838"/>
      <w:pgMar w:top="284" w:right="709" w:bottom="992" w:left="851" w:header="0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C7C7E" w14:textId="77777777" w:rsidR="001867A2" w:rsidRDefault="001867A2" w:rsidP="007F3AFE">
      <w:pPr>
        <w:spacing w:after="0" w:line="240" w:lineRule="auto"/>
      </w:pPr>
      <w:r>
        <w:separator/>
      </w:r>
    </w:p>
  </w:endnote>
  <w:endnote w:type="continuationSeparator" w:id="0">
    <w:p w14:paraId="0118E618" w14:textId="77777777" w:rsidR="001867A2" w:rsidRDefault="001867A2" w:rsidP="007F3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74480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407862" w14:textId="474FEE25" w:rsidR="00856FCE" w:rsidRPr="00856FCE" w:rsidRDefault="00C255A8" w:rsidP="00856FCE">
        <w:pPr>
          <w:pStyle w:val="Footer"/>
          <w:rPr>
            <w:rFonts w:ascii="Arial" w:hAnsi="Arial" w:cs="Arial"/>
            <w:i/>
          </w:rPr>
        </w:pPr>
        <w:r>
          <w:rPr>
            <w:rFonts w:ascii="Arial" w:hAnsi="Arial" w:cs="Arial"/>
            <w:i/>
          </w:rPr>
          <w:t>C</w:t>
        </w:r>
        <w:r w:rsidR="00DD68A9">
          <w:rPr>
            <w:rFonts w:ascii="Arial" w:hAnsi="Arial" w:cs="Arial"/>
            <w:i/>
          </w:rPr>
          <w:t xml:space="preserve">ompetency – Indwelling catheterisation (adult patients) </w:t>
        </w:r>
        <w:r w:rsidR="00B105BC">
          <w:rPr>
            <w:rFonts w:ascii="Arial" w:hAnsi="Arial" w:cs="Arial"/>
            <w:i/>
          </w:rPr>
          <w:t>Mar 2026</w:t>
        </w:r>
        <w:r w:rsidR="00D238E6">
          <w:rPr>
            <w:rFonts w:ascii="Arial" w:hAnsi="Arial" w:cs="Arial"/>
            <w:i/>
          </w:rPr>
          <w:t xml:space="preserve">                 </w:t>
        </w:r>
        <w:r w:rsidR="00C57865" w:rsidRPr="00C57865">
          <w:rPr>
            <w:rFonts w:ascii="Arial" w:hAnsi="Arial" w:cs="Arial"/>
            <w:i/>
          </w:rPr>
          <w:t xml:space="preserve">       </w:t>
        </w:r>
        <w:r w:rsidR="00DD68A9">
          <w:rPr>
            <w:rFonts w:ascii="Arial" w:hAnsi="Arial" w:cs="Arial"/>
            <w:i/>
          </w:rPr>
          <w:t xml:space="preserve">Nicola </w:t>
        </w:r>
        <w:r w:rsidR="0091797A">
          <w:rPr>
            <w:rFonts w:ascii="Arial" w:hAnsi="Arial" w:cs="Arial"/>
            <w:i/>
          </w:rPr>
          <w:t>Poole</w:t>
        </w:r>
        <w:r w:rsidR="00DD68A9">
          <w:rPr>
            <w:rFonts w:ascii="Arial" w:hAnsi="Arial" w:cs="Arial"/>
            <w:i/>
          </w:rPr>
          <w:t xml:space="preserve"> RN</w:t>
        </w:r>
        <w:r w:rsidR="00C57865" w:rsidRPr="00C57865">
          <w:rPr>
            <w:rFonts w:ascii="Arial" w:hAnsi="Arial" w:cs="Arial"/>
            <w:i/>
          </w:rPr>
          <w:t xml:space="preserve">                 </w:t>
        </w:r>
      </w:p>
      <w:p w14:paraId="651CA94F" w14:textId="458406FF" w:rsidR="00856FCE" w:rsidRDefault="00856FC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1A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A717C4" w14:textId="1AADF7CE" w:rsidR="00D6524C" w:rsidRPr="00266FBF" w:rsidRDefault="00D6524C" w:rsidP="00615883">
    <w:pPr>
      <w:pStyle w:val="Footer"/>
      <w:tabs>
        <w:tab w:val="right" w:pos="10348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6BC92" w14:textId="77777777" w:rsidR="001867A2" w:rsidRDefault="001867A2" w:rsidP="007F3AFE">
      <w:pPr>
        <w:spacing w:after="0" w:line="240" w:lineRule="auto"/>
      </w:pPr>
      <w:r>
        <w:separator/>
      </w:r>
    </w:p>
  </w:footnote>
  <w:footnote w:type="continuationSeparator" w:id="0">
    <w:p w14:paraId="24761B09" w14:textId="77777777" w:rsidR="001867A2" w:rsidRDefault="001867A2" w:rsidP="007F3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D7265"/>
    <w:multiLevelType w:val="hybridMultilevel"/>
    <w:tmpl w:val="5DD41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26110"/>
    <w:multiLevelType w:val="hybridMultilevel"/>
    <w:tmpl w:val="086EB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B1299"/>
    <w:multiLevelType w:val="hybridMultilevel"/>
    <w:tmpl w:val="0A5CB4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86F13"/>
    <w:multiLevelType w:val="hybridMultilevel"/>
    <w:tmpl w:val="842E6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A50D0"/>
    <w:multiLevelType w:val="hybridMultilevel"/>
    <w:tmpl w:val="F8043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F51E2"/>
    <w:multiLevelType w:val="hybridMultilevel"/>
    <w:tmpl w:val="E62EF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A61883"/>
    <w:multiLevelType w:val="hybridMultilevel"/>
    <w:tmpl w:val="B0AC5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241225">
    <w:abstractNumId w:val="5"/>
  </w:num>
  <w:num w:numId="2" w16cid:durableId="253786367">
    <w:abstractNumId w:val="0"/>
  </w:num>
  <w:num w:numId="3" w16cid:durableId="1447190634">
    <w:abstractNumId w:val="2"/>
  </w:num>
  <w:num w:numId="4" w16cid:durableId="2092656717">
    <w:abstractNumId w:val="1"/>
  </w:num>
  <w:num w:numId="5" w16cid:durableId="1931040318">
    <w:abstractNumId w:val="4"/>
  </w:num>
  <w:num w:numId="6" w16cid:durableId="437601236">
    <w:abstractNumId w:val="6"/>
  </w:num>
  <w:num w:numId="7" w16cid:durableId="149155841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897"/>
    <w:rsid w:val="0000625C"/>
    <w:rsid w:val="00012725"/>
    <w:rsid w:val="000162E7"/>
    <w:rsid w:val="0003644A"/>
    <w:rsid w:val="00042FAD"/>
    <w:rsid w:val="0004573E"/>
    <w:rsid w:val="000550E6"/>
    <w:rsid w:val="00056A1D"/>
    <w:rsid w:val="00062539"/>
    <w:rsid w:val="00075E46"/>
    <w:rsid w:val="00076B44"/>
    <w:rsid w:val="0008062F"/>
    <w:rsid w:val="00083511"/>
    <w:rsid w:val="000928F7"/>
    <w:rsid w:val="0009532E"/>
    <w:rsid w:val="000A1945"/>
    <w:rsid w:val="000A4584"/>
    <w:rsid w:val="000E79DE"/>
    <w:rsid w:val="000F0A78"/>
    <w:rsid w:val="000F412B"/>
    <w:rsid w:val="000F75C8"/>
    <w:rsid w:val="00107D3F"/>
    <w:rsid w:val="0011668C"/>
    <w:rsid w:val="00117FDC"/>
    <w:rsid w:val="001420E5"/>
    <w:rsid w:val="0014524E"/>
    <w:rsid w:val="00154A76"/>
    <w:rsid w:val="0016333F"/>
    <w:rsid w:val="00167E70"/>
    <w:rsid w:val="00176008"/>
    <w:rsid w:val="00185426"/>
    <w:rsid w:val="001867A2"/>
    <w:rsid w:val="00193897"/>
    <w:rsid w:val="001A3F70"/>
    <w:rsid w:val="001A475B"/>
    <w:rsid w:val="001C47D6"/>
    <w:rsid w:val="001D416A"/>
    <w:rsid w:val="001E6882"/>
    <w:rsid w:val="001F1443"/>
    <w:rsid w:val="001F4B2A"/>
    <w:rsid w:val="00206B93"/>
    <w:rsid w:val="00211553"/>
    <w:rsid w:val="00214D18"/>
    <w:rsid w:val="00223BE9"/>
    <w:rsid w:val="002404D0"/>
    <w:rsid w:val="0024362F"/>
    <w:rsid w:val="00243D37"/>
    <w:rsid w:val="002512F0"/>
    <w:rsid w:val="00262953"/>
    <w:rsid w:val="00266FBF"/>
    <w:rsid w:val="002755E1"/>
    <w:rsid w:val="002837FF"/>
    <w:rsid w:val="00286466"/>
    <w:rsid w:val="00297049"/>
    <w:rsid w:val="00297066"/>
    <w:rsid w:val="002B2689"/>
    <w:rsid w:val="002B5792"/>
    <w:rsid w:val="002C191B"/>
    <w:rsid w:val="002C6078"/>
    <w:rsid w:val="002C794A"/>
    <w:rsid w:val="002E416C"/>
    <w:rsid w:val="002F178F"/>
    <w:rsid w:val="002F64CA"/>
    <w:rsid w:val="003059E2"/>
    <w:rsid w:val="0031429C"/>
    <w:rsid w:val="003226E7"/>
    <w:rsid w:val="00323075"/>
    <w:rsid w:val="00326D13"/>
    <w:rsid w:val="003270A9"/>
    <w:rsid w:val="00355A03"/>
    <w:rsid w:val="00363308"/>
    <w:rsid w:val="00385DCA"/>
    <w:rsid w:val="00386F1A"/>
    <w:rsid w:val="00391556"/>
    <w:rsid w:val="00392AEF"/>
    <w:rsid w:val="00393511"/>
    <w:rsid w:val="00396D02"/>
    <w:rsid w:val="003A01EE"/>
    <w:rsid w:val="003A3312"/>
    <w:rsid w:val="003A46AF"/>
    <w:rsid w:val="003C1231"/>
    <w:rsid w:val="003C6755"/>
    <w:rsid w:val="003C7F25"/>
    <w:rsid w:val="003D595E"/>
    <w:rsid w:val="003F2B94"/>
    <w:rsid w:val="003F3784"/>
    <w:rsid w:val="00401A3A"/>
    <w:rsid w:val="004154E2"/>
    <w:rsid w:val="00421198"/>
    <w:rsid w:val="00421DE0"/>
    <w:rsid w:val="00432AB3"/>
    <w:rsid w:val="00432BE7"/>
    <w:rsid w:val="00433BB3"/>
    <w:rsid w:val="0043545B"/>
    <w:rsid w:val="00445A50"/>
    <w:rsid w:val="004505CC"/>
    <w:rsid w:val="004610D8"/>
    <w:rsid w:val="004709C8"/>
    <w:rsid w:val="00471E59"/>
    <w:rsid w:val="00472EC3"/>
    <w:rsid w:val="00474019"/>
    <w:rsid w:val="004A046B"/>
    <w:rsid w:val="004A4C4E"/>
    <w:rsid w:val="004B6FF1"/>
    <w:rsid w:val="004D3D58"/>
    <w:rsid w:val="004D546B"/>
    <w:rsid w:val="004E3CC9"/>
    <w:rsid w:val="004F0DCF"/>
    <w:rsid w:val="00506727"/>
    <w:rsid w:val="005076D3"/>
    <w:rsid w:val="00513A7E"/>
    <w:rsid w:val="00521614"/>
    <w:rsid w:val="00524495"/>
    <w:rsid w:val="0052762E"/>
    <w:rsid w:val="00533B43"/>
    <w:rsid w:val="00536144"/>
    <w:rsid w:val="005500C4"/>
    <w:rsid w:val="00551814"/>
    <w:rsid w:val="00570E08"/>
    <w:rsid w:val="005859D8"/>
    <w:rsid w:val="005861A6"/>
    <w:rsid w:val="00586CF3"/>
    <w:rsid w:val="00593F52"/>
    <w:rsid w:val="00596EA5"/>
    <w:rsid w:val="00597321"/>
    <w:rsid w:val="005A4934"/>
    <w:rsid w:val="005A68D2"/>
    <w:rsid w:val="005B39CB"/>
    <w:rsid w:val="005C113E"/>
    <w:rsid w:val="005D2470"/>
    <w:rsid w:val="005E0B6B"/>
    <w:rsid w:val="005E1E29"/>
    <w:rsid w:val="00602449"/>
    <w:rsid w:val="00604DE1"/>
    <w:rsid w:val="00615883"/>
    <w:rsid w:val="006176B2"/>
    <w:rsid w:val="0062341E"/>
    <w:rsid w:val="00626DF5"/>
    <w:rsid w:val="006343A4"/>
    <w:rsid w:val="0063500A"/>
    <w:rsid w:val="006400C4"/>
    <w:rsid w:val="00641353"/>
    <w:rsid w:val="0064682B"/>
    <w:rsid w:val="00667E88"/>
    <w:rsid w:val="00685484"/>
    <w:rsid w:val="0068777B"/>
    <w:rsid w:val="00692B08"/>
    <w:rsid w:val="00695A23"/>
    <w:rsid w:val="006A299C"/>
    <w:rsid w:val="006A2CB1"/>
    <w:rsid w:val="006B0D10"/>
    <w:rsid w:val="006B394A"/>
    <w:rsid w:val="006B4A7A"/>
    <w:rsid w:val="006D053A"/>
    <w:rsid w:val="006F1930"/>
    <w:rsid w:val="00707C84"/>
    <w:rsid w:val="00711355"/>
    <w:rsid w:val="007121D3"/>
    <w:rsid w:val="00717EB4"/>
    <w:rsid w:val="007337FC"/>
    <w:rsid w:val="0074699D"/>
    <w:rsid w:val="00753A5A"/>
    <w:rsid w:val="00753E5B"/>
    <w:rsid w:val="00757EA3"/>
    <w:rsid w:val="00765089"/>
    <w:rsid w:val="00777039"/>
    <w:rsid w:val="00786D8C"/>
    <w:rsid w:val="00794EE7"/>
    <w:rsid w:val="00796432"/>
    <w:rsid w:val="007A66FB"/>
    <w:rsid w:val="007A731A"/>
    <w:rsid w:val="007C1726"/>
    <w:rsid w:val="007C3F9E"/>
    <w:rsid w:val="007C63E1"/>
    <w:rsid w:val="007D32CC"/>
    <w:rsid w:val="007D3532"/>
    <w:rsid w:val="007F0E53"/>
    <w:rsid w:val="007F3AFE"/>
    <w:rsid w:val="00807494"/>
    <w:rsid w:val="00812D36"/>
    <w:rsid w:val="008174AF"/>
    <w:rsid w:val="008314A0"/>
    <w:rsid w:val="00840FD7"/>
    <w:rsid w:val="00856FCE"/>
    <w:rsid w:val="00865B3A"/>
    <w:rsid w:val="0087573A"/>
    <w:rsid w:val="008B11AF"/>
    <w:rsid w:val="008B5291"/>
    <w:rsid w:val="008C01F8"/>
    <w:rsid w:val="008C4207"/>
    <w:rsid w:val="008D09CB"/>
    <w:rsid w:val="008E0117"/>
    <w:rsid w:val="008E7283"/>
    <w:rsid w:val="008F06CD"/>
    <w:rsid w:val="008F59CD"/>
    <w:rsid w:val="008F6CAB"/>
    <w:rsid w:val="00904A34"/>
    <w:rsid w:val="00904CE8"/>
    <w:rsid w:val="0091175C"/>
    <w:rsid w:val="0091461F"/>
    <w:rsid w:val="0091797A"/>
    <w:rsid w:val="009220AA"/>
    <w:rsid w:val="00923985"/>
    <w:rsid w:val="00926E8A"/>
    <w:rsid w:val="00930017"/>
    <w:rsid w:val="009420FB"/>
    <w:rsid w:val="00944A65"/>
    <w:rsid w:val="009505A3"/>
    <w:rsid w:val="00964246"/>
    <w:rsid w:val="00965262"/>
    <w:rsid w:val="009756F2"/>
    <w:rsid w:val="00976CAF"/>
    <w:rsid w:val="00983334"/>
    <w:rsid w:val="00987939"/>
    <w:rsid w:val="0099237A"/>
    <w:rsid w:val="0099588B"/>
    <w:rsid w:val="00996082"/>
    <w:rsid w:val="0099672A"/>
    <w:rsid w:val="009B1C0F"/>
    <w:rsid w:val="009C571F"/>
    <w:rsid w:val="009D4FCC"/>
    <w:rsid w:val="009D7A66"/>
    <w:rsid w:val="009E1C9F"/>
    <w:rsid w:val="009E2CF8"/>
    <w:rsid w:val="009E3CD2"/>
    <w:rsid w:val="009E4627"/>
    <w:rsid w:val="009E6B0F"/>
    <w:rsid w:val="009F42B2"/>
    <w:rsid w:val="00A0722B"/>
    <w:rsid w:val="00A15494"/>
    <w:rsid w:val="00A217B8"/>
    <w:rsid w:val="00A3072B"/>
    <w:rsid w:val="00A34940"/>
    <w:rsid w:val="00A3599D"/>
    <w:rsid w:val="00A4117F"/>
    <w:rsid w:val="00A54848"/>
    <w:rsid w:val="00A57323"/>
    <w:rsid w:val="00A7227E"/>
    <w:rsid w:val="00A72D9C"/>
    <w:rsid w:val="00A72F89"/>
    <w:rsid w:val="00A754EB"/>
    <w:rsid w:val="00A76C1F"/>
    <w:rsid w:val="00A82E10"/>
    <w:rsid w:val="00A83FA9"/>
    <w:rsid w:val="00A94BA9"/>
    <w:rsid w:val="00A95F27"/>
    <w:rsid w:val="00AB0732"/>
    <w:rsid w:val="00AB2A98"/>
    <w:rsid w:val="00AD6A03"/>
    <w:rsid w:val="00AE35A7"/>
    <w:rsid w:val="00B00EF3"/>
    <w:rsid w:val="00B07356"/>
    <w:rsid w:val="00B105BC"/>
    <w:rsid w:val="00B25FFB"/>
    <w:rsid w:val="00B3075C"/>
    <w:rsid w:val="00B313FD"/>
    <w:rsid w:val="00B41DA4"/>
    <w:rsid w:val="00B44252"/>
    <w:rsid w:val="00B54E2F"/>
    <w:rsid w:val="00B56075"/>
    <w:rsid w:val="00B73115"/>
    <w:rsid w:val="00B73782"/>
    <w:rsid w:val="00B74E85"/>
    <w:rsid w:val="00BA0380"/>
    <w:rsid w:val="00BA6F93"/>
    <w:rsid w:val="00BB4110"/>
    <w:rsid w:val="00BB520A"/>
    <w:rsid w:val="00BC4428"/>
    <w:rsid w:val="00BD2296"/>
    <w:rsid w:val="00BD78CB"/>
    <w:rsid w:val="00BE0CC3"/>
    <w:rsid w:val="00BE11D9"/>
    <w:rsid w:val="00BF094F"/>
    <w:rsid w:val="00BF3DA4"/>
    <w:rsid w:val="00C02539"/>
    <w:rsid w:val="00C037C8"/>
    <w:rsid w:val="00C044EF"/>
    <w:rsid w:val="00C048C1"/>
    <w:rsid w:val="00C14E0C"/>
    <w:rsid w:val="00C15FED"/>
    <w:rsid w:val="00C1770D"/>
    <w:rsid w:val="00C210FC"/>
    <w:rsid w:val="00C255A8"/>
    <w:rsid w:val="00C258E8"/>
    <w:rsid w:val="00C41A30"/>
    <w:rsid w:val="00C4634D"/>
    <w:rsid w:val="00C57865"/>
    <w:rsid w:val="00C648DD"/>
    <w:rsid w:val="00C66B0C"/>
    <w:rsid w:val="00C76099"/>
    <w:rsid w:val="00C76652"/>
    <w:rsid w:val="00C76730"/>
    <w:rsid w:val="00C86A5E"/>
    <w:rsid w:val="00C86A93"/>
    <w:rsid w:val="00C86B3E"/>
    <w:rsid w:val="00C916DC"/>
    <w:rsid w:val="00CA18DC"/>
    <w:rsid w:val="00CA6D5D"/>
    <w:rsid w:val="00CB0925"/>
    <w:rsid w:val="00CC2AF2"/>
    <w:rsid w:val="00CC60A6"/>
    <w:rsid w:val="00CE0C77"/>
    <w:rsid w:val="00CE0D68"/>
    <w:rsid w:val="00CE5891"/>
    <w:rsid w:val="00CE7B48"/>
    <w:rsid w:val="00D071D6"/>
    <w:rsid w:val="00D22732"/>
    <w:rsid w:val="00D238E6"/>
    <w:rsid w:val="00D4278D"/>
    <w:rsid w:val="00D43AB5"/>
    <w:rsid w:val="00D62CBF"/>
    <w:rsid w:val="00D6524C"/>
    <w:rsid w:val="00D70C87"/>
    <w:rsid w:val="00D730D1"/>
    <w:rsid w:val="00D7592B"/>
    <w:rsid w:val="00D7598A"/>
    <w:rsid w:val="00D821DF"/>
    <w:rsid w:val="00D8675E"/>
    <w:rsid w:val="00D94AC4"/>
    <w:rsid w:val="00D94FC0"/>
    <w:rsid w:val="00DA363E"/>
    <w:rsid w:val="00DA5C49"/>
    <w:rsid w:val="00DA75C5"/>
    <w:rsid w:val="00DB5DDC"/>
    <w:rsid w:val="00DB626D"/>
    <w:rsid w:val="00DB6362"/>
    <w:rsid w:val="00DD68A9"/>
    <w:rsid w:val="00DE1DBC"/>
    <w:rsid w:val="00DE2657"/>
    <w:rsid w:val="00DE3D70"/>
    <w:rsid w:val="00DF796A"/>
    <w:rsid w:val="00E14548"/>
    <w:rsid w:val="00E17BBB"/>
    <w:rsid w:val="00E20193"/>
    <w:rsid w:val="00E25341"/>
    <w:rsid w:val="00E25568"/>
    <w:rsid w:val="00E259B5"/>
    <w:rsid w:val="00E31309"/>
    <w:rsid w:val="00E356A7"/>
    <w:rsid w:val="00E54121"/>
    <w:rsid w:val="00E544C3"/>
    <w:rsid w:val="00E57145"/>
    <w:rsid w:val="00E757FC"/>
    <w:rsid w:val="00E7743F"/>
    <w:rsid w:val="00E84513"/>
    <w:rsid w:val="00EA1DAA"/>
    <w:rsid w:val="00EA7714"/>
    <w:rsid w:val="00EB05B3"/>
    <w:rsid w:val="00EB3F21"/>
    <w:rsid w:val="00EB5BB8"/>
    <w:rsid w:val="00EB5EB0"/>
    <w:rsid w:val="00EB6B21"/>
    <w:rsid w:val="00ED37EE"/>
    <w:rsid w:val="00ED45AA"/>
    <w:rsid w:val="00EE676B"/>
    <w:rsid w:val="00EF096E"/>
    <w:rsid w:val="00F07808"/>
    <w:rsid w:val="00F10C94"/>
    <w:rsid w:val="00F27A98"/>
    <w:rsid w:val="00F3044E"/>
    <w:rsid w:val="00F312BD"/>
    <w:rsid w:val="00F45D4C"/>
    <w:rsid w:val="00F551CE"/>
    <w:rsid w:val="00F62DA0"/>
    <w:rsid w:val="00F655B3"/>
    <w:rsid w:val="00F80EC6"/>
    <w:rsid w:val="00F81E3F"/>
    <w:rsid w:val="00F81E94"/>
    <w:rsid w:val="00F84F26"/>
    <w:rsid w:val="00FB558B"/>
    <w:rsid w:val="00FB6066"/>
    <w:rsid w:val="00FC31CA"/>
    <w:rsid w:val="00FC60FB"/>
    <w:rsid w:val="00FC6E5F"/>
    <w:rsid w:val="00FF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A71576"/>
  <w15:docId w15:val="{870858E0-B08D-4974-85F8-61491910F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7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0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7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30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68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3A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AFE"/>
  </w:style>
  <w:style w:type="paragraph" w:styleId="Footer">
    <w:name w:val="footer"/>
    <w:basedOn w:val="Normal"/>
    <w:link w:val="FooterChar"/>
    <w:uiPriority w:val="99"/>
    <w:unhideWhenUsed/>
    <w:rsid w:val="007F3A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AFE"/>
  </w:style>
  <w:style w:type="character" w:styleId="Hyperlink">
    <w:name w:val="Hyperlink"/>
    <w:basedOn w:val="DefaultParagraphFont"/>
    <w:uiPriority w:val="99"/>
    <w:unhideWhenUsed/>
    <w:rsid w:val="001F1443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rsid w:val="00A54848"/>
    <w:pPr>
      <w:spacing w:after="0" w:line="240" w:lineRule="auto"/>
    </w:pPr>
    <w:rPr>
      <w:rFonts w:ascii="Arial" w:eastAsia="Times New Roman" w:hAnsi="Arial" w:cs="Arial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A54848"/>
    <w:rPr>
      <w:rFonts w:ascii="Arial" w:eastAsia="Times New Roman" w:hAnsi="Arial" w:cs="Arial"/>
      <w:sz w:val="20"/>
      <w:szCs w:val="20"/>
      <w:lang w:eastAsia="en-GB"/>
    </w:rPr>
  </w:style>
  <w:style w:type="character" w:styleId="FootnoteReference">
    <w:name w:val="footnote reference"/>
    <w:rsid w:val="00A5484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571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71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71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7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7145"/>
    <w:rPr>
      <w:b/>
      <w:bCs/>
      <w:sz w:val="20"/>
      <w:szCs w:val="20"/>
    </w:rPr>
  </w:style>
  <w:style w:type="paragraph" w:styleId="NoSpacing">
    <w:name w:val="No Spacing"/>
    <w:uiPriority w:val="1"/>
    <w:qFormat/>
    <w:rsid w:val="000062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4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34124A527C5A4ABD8271CEEE48018B" ma:contentTypeVersion="4" ma:contentTypeDescription="Create a new document." ma:contentTypeScope="" ma:versionID="a43bbdd195a9f69346bd62445888b7a5">
  <xsd:schema xmlns:xsd="http://www.w3.org/2001/XMLSchema" xmlns:xs="http://www.w3.org/2001/XMLSchema" xmlns:p="http://schemas.microsoft.com/office/2006/metadata/properties" xmlns:ns2="c020a232-2e4d-4a4d-b0cb-9be061c242e6" xmlns:ns3="8769c750-5070-4521-b6f2-ece78d70a169" targetNamespace="http://schemas.microsoft.com/office/2006/metadata/properties" ma:root="true" ma:fieldsID="e33c31b59a4ed4dd22d9b2d423bfc51c" ns2:_="" ns3:_="">
    <xsd:import namespace="c020a232-2e4d-4a4d-b0cb-9be061c242e6"/>
    <xsd:import namespace="8769c750-5070-4521-b6f2-ece78d70a169"/>
    <xsd:element name="properties">
      <xsd:complexType>
        <xsd:sequence>
          <xsd:element name="documentManagement">
            <xsd:complexType>
              <xsd:all>
                <xsd:element ref="ns2:Doc_x002e_Date" minOccurs="0"/>
                <xsd:element ref="ns3:Doc.Type" minOccurs="0"/>
                <xsd:element ref="ns2:Doc_x002e_Stat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0a232-2e4d-4a4d-b0cb-9be061c242e6" elementFormDefault="qualified">
    <xsd:import namespace="http://schemas.microsoft.com/office/2006/documentManagement/types"/>
    <xsd:import namespace="http://schemas.microsoft.com/office/infopath/2007/PartnerControls"/>
    <xsd:element name="Doc_x002e_Date" ma:index="2" nillable="true" ma:displayName="Doc.Date" ma:format="DateOnly" ma:internalName="Doc_x002e_Date">
      <xsd:simpleType>
        <xsd:restriction base="dms:DateTime"/>
      </xsd:simpleType>
    </xsd:element>
    <xsd:element name="Doc_x002e_State" ma:index="4" nillable="true" ma:displayName="Doc.State" ma:default="_Select From:" ma:format="Dropdown" ma:internalName="Doc_x002e_State">
      <xsd:simpleType>
        <xsd:restriction base="dms:Choice">
          <xsd:enumeration value="_Select From:"/>
          <xsd:enumeration value="WIP"/>
          <xsd:enumeration value="Final"/>
          <xsd:enumeration value="Recor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9c750-5070-4521-b6f2-ece78d70a169" elementFormDefault="qualified">
    <xsd:import namespace="http://schemas.microsoft.com/office/2006/documentManagement/types"/>
    <xsd:import namespace="http://schemas.microsoft.com/office/infopath/2007/PartnerControls"/>
    <xsd:element name="Doc.Type" ma:index="3" nillable="true" ma:displayName="Doc.Type" ma:default="Please select..." ma:description="Please select the type/nature of this document.&#10;If the document doesn't fit one from the list provided, you can provide your own type." ma:format="Dropdown" ma:internalName="Doc_x002e_Type">
      <xsd:simpleType>
        <xsd:union memberTypes="dms:Text">
          <xsd:simpleType>
            <xsd:restriction base="dms:Choice">
              <xsd:enumeration value="Please select..."/>
              <xsd:enumeration value="Action Log"/>
              <xsd:enumeration value="Action Plan"/>
              <xsd:enumeration value="Agenda"/>
              <xsd:enumeration value="Appendix"/>
              <xsd:enumeration value="Appraisal"/>
              <xsd:enumeration value="Audit"/>
              <xsd:enumeration value="Calendar"/>
              <xsd:enumeration value="Chart"/>
              <xsd:enumeration value="CIP (Cost Improvement Programme)"/>
              <xsd:enumeration value="Competency"/>
              <xsd:enumeration value="CQC"/>
              <xsd:enumeration value="Data"/>
              <xsd:enumeration value="Dashboard"/>
              <xsd:enumeration value="Documentation"/>
              <xsd:enumeration value="Email"/>
              <xsd:enumeration value="Enclosure"/>
              <xsd:enumeration value="Equipment/Stock"/>
              <xsd:enumeration value="Example Document"/>
              <xsd:enumeration value="Financial"/>
              <xsd:enumeration value="Form"/>
              <xsd:enumeration value="Flowchart"/>
              <xsd:enumeration value="Guideline"/>
              <xsd:enumeration value="Highlight Report"/>
              <xsd:enumeration value="Leaflet"/>
              <xsd:enumeration value="Marketing"/>
              <xsd:enumeration value="Minutes"/>
              <xsd:enumeration value="Meeting"/>
              <xsd:enumeration value="Meeting Notes"/>
              <xsd:enumeration value="News"/>
              <xsd:enumeration value="Notes"/>
              <xsd:enumeration value="Patient Engagement"/>
              <xsd:enumeration value="Presentation"/>
              <xsd:enumeration value="Policy"/>
              <xsd:enumeration value="Procedure"/>
              <xsd:enumeration value="Project Plan"/>
              <xsd:enumeration value="Project Initiation Document"/>
              <xsd:enumeration value="Project Status Report"/>
              <xsd:enumeration value="Protocol"/>
              <xsd:enumeration value="Recording"/>
              <xsd:enumeration value="Recovery Plan"/>
              <xsd:enumeration value="Review"/>
              <xsd:enumeration value="Review Note"/>
              <xsd:enumeration value="Root Cause Analysis"/>
              <xsd:enumeration value="Report"/>
              <xsd:enumeration value="Sales"/>
              <xsd:enumeration value="Scheduled Report"/>
              <xsd:enumeration value="Scheduled Task"/>
              <xsd:enumeration value="SOP (Standard Operating Procedure)"/>
              <xsd:enumeration value="Status Report"/>
              <xsd:enumeration value="Strategy"/>
              <xsd:enumeration value="Structure Chart"/>
              <xsd:enumeration value="Summary Dashboard"/>
              <xsd:enumeration value="Summary Document"/>
              <xsd:enumeration value="Terms of Reference"/>
              <xsd:enumeration value="Tendering"/>
              <xsd:enumeration value="Template"/>
              <xsd:enumeration value="Timetable"/>
              <xsd:enumeration value="Training Document"/>
              <xsd:enumeration value="Transfer"/>
              <xsd:enumeration value="Transitional Documents"/>
            </xsd:restriction>
          </xsd:simpleType>
        </xsd:union>
      </xsd:simpleType>
    </xsd:element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769c750-5070-4521-b6f2-ece78d70a169">76UVYSZ2FS23-613-10</_dlc_DocId>
    <_dlc_DocIdUrl xmlns="8769c750-5070-4521-b6f2-ece78d70a169">
      <Url>https://sharepointapp.xscpcttwpct.nhs.uk/clinical-education-forum/_layouts/DocIdRedir.aspx?ID=76UVYSZ2FS23-613-10</Url>
      <Description>76UVYSZ2FS23-613-10</Description>
    </_dlc_DocIdUrl>
    <Doc_x002e_Date xmlns="c020a232-2e4d-4a4d-b0cb-9be061c242e6" xsi:nil="true"/>
    <Doc_x002e_State xmlns="c020a232-2e4d-4a4d-b0cb-9be061c242e6">_Select From:</Doc_x002e_State>
    <Doc.Type xmlns="8769c750-5070-4521-b6f2-ece78d70a169">Please select...</Doc.Type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38C8233-DF02-4548-9918-159940CD8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0a232-2e4d-4a4d-b0cb-9be061c242e6"/>
    <ds:schemaRef ds:uri="8769c750-5070-4521-b6f2-ece78d70a1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B5F3E9-A158-4C41-B9C5-462CE2DF73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5A60B5-371A-4995-99F9-86F819AB20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5F1B31-F02B-47BA-AD50-DB39078F2221}">
  <ds:schemaRefs>
    <ds:schemaRef ds:uri="http://schemas.microsoft.com/office/2006/metadata/properties"/>
    <ds:schemaRef ds:uri="http://schemas.microsoft.com/office/infopath/2007/PartnerControls"/>
    <ds:schemaRef ds:uri="8769c750-5070-4521-b6f2-ece78d70a169"/>
    <ds:schemaRef ds:uri="c020a232-2e4d-4a4d-b0cb-9be061c242e6"/>
  </ds:schemaRefs>
</ds:datastoreItem>
</file>

<file path=customXml/itemProps5.xml><?xml version="1.0" encoding="utf-8"?>
<ds:datastoreItem xmlns:ds="http://schemas.openxmlformats.org/officeDocument/2006/customXml" ds:itemID="{44C9D336-3F94-4CD5-88C9-C2AE8E28A396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1802</Words>
  <Characters>11281</Characters>
  <Application>Microsoft Office Word</Application>
  <DocSecurity>0</DocSecurity>
  <Lines>805</Lines>
  <Paragraphs>284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Community Health NHS Trust</Company>
  <LinksUpToDate>false</LinksUpToDate>
  <CharactersWithSpaces>12799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Mar final Competency catheters</dc:title>
  <dc:creator>Crisp Mark</dc:creator>
  <cp:lastModifiedBy>PERKINS, Gemma (SHROPSHIRE COMMUNITY HEALTH NHS TRUST)</cp:lastModifiedBy>
  <cp:revision>4</cp:revision>
  <cp:lastPrinted>2019-04-15T13:09:00Z</cp:lastPrinted>
  <dcterms:created xsi:type="dcterms:W3CDTF">2026-03-26T11:17:00Z</dcterms:created>
  <dcterms:modified xsi:type="dcterms:W3CDTF">2026-09-30T12:38:00Z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0x0101001D34124A527C5A4ABD8271CEEE48018B</vt:lpwstr>
  </property>
  <property fmtid="{D5CDD505-2E9C-101B-9397-08002B2CF9AE}" pid="3" name="_dlc_DocIdItemGuid">
    <vt:lpwstr>7d03c210-9b36-4280-9a81-7bbd54435e54</vt:lpwstr>
  </property>
  <property fmtid="{D5CDD505-2E9C-101B-9397-08002B2CF9AE}" pid="4" name="_DocHome">
    <vt:i4>-36521019</vt:i4>
  </property>
  <property fmtid="{D5CDD505-2E9C-101B-9397-08002B2CF9AE}" pid="5" name="_AdHocReviewCycleID">
    <vt:i4>-38856369</vt:i4>
  </property>
  <property fmtid="{D5CDD505-2E9C-101B-9397-08002B2CF9AE}" pid="6" name="_NewReviewCycle">
    <vt:lpwstr/>
  </property>
  <property fmtid="{D5CDD505-2E9C-101B-9397-08002B2CF9AE}" pid="7" name="_EmailSubject">
    <vt:lpwstr>COMPETENCY DOCS</vt:lpwstr>
  </property>
  <property fmtid="{D5CDD505-2E9C-101B-9397-08002B2CF9AE}" pid="8" name="_AuthorEmail">
    <vt:lpwstr>catherine.chaplin@nhs.net</vt:lpwstr>
  </property>
  <property fmtid="{D5CDD505-2E9C-101B-9397-08002B2CF9AE}" pid="9" name="_AuthorEmailDisplayName">
    <vt:lpwstr>CHAPLIN, Catherine (SHROPSHIRE COMMUNITY HEALTH NHS TRUST)</vt:lpwstr>
  </property>
  <property fmtid="{D5CDD505-2E9C-101B-9397-08002B2CF9AE}" pid="10" name="_ReviewingToolsShownOnce">
    <vt:lpwstr/>
  </property>
</Properties>
</file>