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51"/>
        <w:tblW w:w="5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</w:tblGrid>
      <w:tr w:rsidR="00197827" w:rsidRPr="001164CC" w:rsidTr="000E6240">
        <w:tc>
          <w:tcPr>
            <w:tcW w:w="5586" w:type="dxa"/>
          </w:tcPr>
          <w:p w:rsidR="00197827" w:rsidRPr="001164CC" w:rsidRDefault="00B1777B" w:rsidP="001336CD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A0048FC" wp14:editId="57FCC1A3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9525</wp:posOffset>
                  </wp:positionV>
                  <wp:extent cx="3027680" cy="828040"/>
                  <wp:effectExtent l="0" t="0" r="1270" b="0"/>
                  <wp:wrapSquare wrapText="bothSides"/>
                  <wp:docPr id="1" name="Picture 1" descr="T:\Communications\Logos\Shropshire Community Health\Office Use\Shropcom Logo - colour 2 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:\Communications\Logos\Shropshire Community Health\Office Use\Shropcom Logo - colour 2 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777B" w:rsidRDefault="00B1777B" w:rsidP="000202F6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1777B" w:rsidRDefault="00B1777B" w:rsidP="000202F6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1777B" w:rsidRDefault="00B1777B" w:rsidP="000202F6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1777B" w:rsidRDefault="00B1777B" w:rsidP="000202F6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1777B" w:rsidRDefault="00B1777B" w:rsidP="000202F6">
            <w:pPr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197827" w:rsidRPr="00D950F0" w:rsidRDefault="000202F6" w:rsidP="000202F6">
            <w:pPr>
              <w:jc w:val="right"/>
              <w:rPr>
                <w:rFonts w:ascii="Arial" w:hAnsi="Arial" w:cs="Arial"/>
                <w:b/>
                <w:color w:val="0072C6"/>
                <w:sz w:val="22"/>
                <w:szCs w:val="22"/>
              </w:rPr>
            </w:pPr>
            <w:r w:rsidRPr="00D950F0">
              <w:rPr>
                <w:rFonts w:ascii="Arial" w:hAnsi="Arial" w:cs="Arial"/>
                <w:b/>
                <w:color w:val="0072C6"/>
                <w:sz w:val="22"/>
                <w:szCs w:val="22"/>
              </w:rPr>
              <w:t xml:space="preserve">Services for </w:t>
            </w:r>
            <w:r w:rsidR="00197827" w:rsidRPr="00D950F0">
              <w:rPr>
                <w:rFonts w:ascii="Arial" w:hAnsi="Arial" w:cs="Arial"/>
                <w:b/>
                <w:color w:val="0072C6"/>
                <w:sz w:val="22"/>
                <w:szCs w:val="22"/>
              </w:rPr>
              <w:t xml:space="preserve">Children’s and Families </w:t>
            </w:r>
          </w:p>
        </w:tc>
      </w:tr>
    </w:tbl>
    <w:p w:rsidR="00543D33" w:rsidRPr="001164CC" w:rsidRDefault="00543D33" w:rsidP="00D02EE8">
      <w:pPr>
        <w:ind w:right="-76"/>
        <w:rPr>
          <w:rFonts w:ascii="Arial" w:hAnsi="Arial" w:cs="Arial"/>
          <w:sz w:val="22"/>
          <w:szCs w:val="22"/>
        </w:rPr>
      </w:pPr>
    </w:p>
    <w:p w:rsidR="00543D33" w:rsidRPr="001164CC" w:rsidRDefault="00543D33" w:rsidP="00D02EE8">
      <w:pPr>
        <w:ind w:left="567"/>
        <w:rPr>
          <w:rFonts w:ascii="Arial" w:hAnsi="Arial" w:cs="Arial"/>
          <w:sz w:val="22"/>
          <w:szCs w:val="22"/>
        </w:rPr>
      </w:pPr>
    </w:p>
    <w:p w:rsidR="00543D33" w:rsidRPr="001164CC" w:rsidRDefault="00543D33" w:rsidP="00D02EE8">
      <w:pPr>
        <w:tabs>
          <w:tab w:val="left" w:pos="10632"/>
        </w:tabs>
        <w:ind w:right="207"/>
        <w:rPr>
          <w:rFonts w:ascii="Arial" w:hAnsi="Arial" w:cs="Arial"/>
          <w:sz w:val="22"/>
          <w:szCs w:val="22"/>
        </w:rPr>
      </w:pPr>
    </w:p>
    <w:p w:rsidR="001164CC" w:rsidRDefault="001164CC" w:rsidP="001164CC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B1777B" w:rsidRDefault="00B1777B" w:rsidP="001164CC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B1777B" w:rsidRDefault="00B1777B" w:rsidP="001164CC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B1777B" w:rsidRDefault="00B1777B" w:rsidP="001164CC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543D33" w:rsidRPr="00D950F0" w:rsidRDefault="00993EAC" w:rsidP="001164CC">
      <w:pPr>
        <w:ind w:left="567"/>
        <w:jc w:val="center"/>
        <w:rPr>
          <w:rFonts w:ascii="Arial" w:hAnsi="Arial" w:cs="Arial"/>
          <w:b/>
          <w:szCs w:val="22"/>
        </w:rPr>
      </w:pPr>
      <w:r w:rsidRPr="00D950F0">
        <w:rPr>
          <w:rFonts w:ascii="Arial" w:hAnsi="Arial" w:cs="Arial"/>
          <w:b/>
          <w:szCs w:val="22"/>
        </w:rPr>
        <w:t>Children</w:t>
      </w:r>
      <w:r w:rsidR="00543D33" w:rsidRPr="00D950F0">
        <w:rPr>
          <w:rFonts w:ascii="Arial" w:hAnsi="Arial" w:cs="Arial"/>
          <w:b/>
          <w:szCs w:val="22"/>
        </w:rPr>
        <w:t xml:space="preserve"> and Young People’s</w:t>
      </w:r>
      <w:r w:rsidR="00D66BFC" w:rsidRPr="00D950F0">
        <w:rPr>
          <w:rFonts w:ascii="Arial" w:hAnsi="Arial" w:cs="Arial"/>
          <w:szCs w:val="22"/>
        </w:rPr>
        <w:t xml:space="preserve"> </w:t>
      </w:r>
      <w:r w:rsidR="00D66BFC" w:rsidRPr="00D950F0">
        <w:rPr>
          <w:rFonts w:ascii="Arial" w:hAnsi="Arial" w:cs="Arial"/>
          <w:b/>
          <w:szCs w:val="22"/>
        </w:rPr>
        <w:t xml:space="preserve">Speech and Language </w:t>
      </w:r>
      <w:r w:rsidR="00543D33" w:rsidRPr="00D950F0">
        <w:rPr>
          <w:rFonts w:ascii="Arial" w:hAnsi="Arial" w:cs="Arial"/>
          <w:b/>
          <w:szCs w:val="22"/>
        </w:rPr>
        <w:t>Therapy Service</w:t>
      </w:r>
    </w:p>
    <w:p w:rsidR="004A7D09" w:rsidRPr="00B1777B" w:rsidRDefault="004A7D09" w:rsidP="00D02EE8">
      <w:pPr>
        <w:ind w:left="540" w:right="66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0053"/>
      </w:tblGrid>
      <w:tr w:rsidR="004A7D09" w:rsidRPr="001164CC" w:rsidTr="00935441">
        <w:tc>
          <w:tcPr>
            <w:tcW w:w="10053" w:type="dxa"/>
            <w:shd w:val="clear" w:color="auto" w:fill="D9D9D9" w:themeFill="background1" w:themeFillShade="D9"/>
          </w:tcPr>
          <w:p w:rsidR="004A7D09" w:rsidRPr="001164CC" w:rsidRDefault="00DF0166" w:rsidP="004A7D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5D67">
              <w:rPr>
                <w:rFonts w:ascii="Arial" w:hAnsi="Arial" w:cs="Arial"/>
                <w:b/>
                <w:bCs/>
                <w:sz w:val="36"/>
                <w:szCs w:val="22"/>
              </w:rPr>
              <w:t>Re-</w:t>
            </w:r>
            <w:r w:rsidR="004A7D09" w:rsidRPr="00905D67">
              <w:rPr>
                <w:rFonts w:ascii="Arial" w:hAnsi="Arial" w:cs="Arial"/>
                <w:b/>
                <w:bCs/>
                <w:sz w:val="36"/>
                <w:szCs w:val="22"/>
              </w:rPr>
              <w:t>Referral Form</w:t>
            </w:r>
          </w:p>
        </w:tc>
      </w:tr>
    </w:tbl>
    <w:p w:rsidR="004A7D09" w:rsidRPr="001164CC" w:rsidRDefault="00935441" w:rsidP="004A7D0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164CC">
        <w:rPr>
          <w:rFonts w:ascii="Arial" w:eastAsiaTheme="minorHAnsi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55221" wp14:editId="6B931E3B">
                <wp:simplePos x="0" y="0"/>
                <wp:positionH relativeFrom="column">
                  <wp:posOffset>341555</wp:posOffset>
                </wp:positionH>
                <wp:positionV relativeFrom="paragraph">
                  <wp:posOffset>57112</wp:posOffset>
                </wp:positionV>
                <wp:extent cx="6400800" cy="779929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99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B4" w:rsidRPr="001164CC" w:rsidRDefault="00244CB4" w:rsidP="00905D67">
                            <w:pPr>
                              <w:autoSpaceDE w:val="0"/>
                              <w:autoSpaceDN w:val="0"/>
                              <w:adjustRightInd w:val="0"/>
                              <w:ind w:right="11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164C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ensure you complete all relevant areas of the form fully to avoid delay and assist us in processing this referral.</w:t>
                            </w:r>
                            <w:r w:rsidR="00905D6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164C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Thank you.</w:t>
                            </w:r>
                          </w:p>
                          <w:p w:rsidR="00244CB4" w:rsidRPr="001E320D" w:rsidRDefault="00905D67" w:rsidP="00935441">
                            <w:pPr>
                              <w:ind w:right="11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E320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We can provide some general information or advice to you without a re-referral through our advice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9pt;margin-top:4.5pt;width:7in;height:6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" fillcolor="#d8d8d8 [2732]">
                <v:textbox>
                  <w:txbxContent>
                    <w:p w:rsidR="00244CB4" w:rsidRPr="001164CC" w:rsidRDefault="00244CB4" w:rsidP="00905D67">
                      <w:pPr>
                        <w:autoSpaceDE w:val="0"/>
                        <w:autoSpaceDN w:val="0"/>
                        <w:adjustRightInd w:val="0"/>
                        <w:ind w:right="11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164C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ensure you complete all relevant areas of the form fully to avoid delay and assist us in processing this referral.</w:t>
                      </w:r>
                      <w:r w:rsidR="00905D6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164C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Thank you.</w:t>
                      </w:r>
                    </w:p>
                    <w:p w:rsidR="00244CB4" w:rsidRPr="001E320D" w:rsidRDefault="00905D67" w:rsidP="00935441">
                      <w:pPr>
                        <w:ind w:right="11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E320D">
                        <w:rPr>
                          <w:rFonts w:ascii="Arial" w:hAnsi="Arial" w:cs="Arial"/>
                          <w:b/>
                          <w:sz w:val="22"/>
                        </w:rPr>
                        <w:t>We can provide some general information or advice to you without a re-referral through our advice line.</w:t>
                      </w:r>
                    </w:p>
                  </w:txbxContent>
                </v:textbox>
              </v:shape>
            </w:pict>
          </mc:Fallback>
        </mc:AlternateContent>
      </w:r>
    </w:p>
    <w:p w:rsidR="00935441" w:rsidRPr="001164CC" w:rsidRDefault="00935441" w:rsidP="00D02EE8">
      <w:pPr>
        <w:autoSpaceDE w:val="0"/>
        <w:autoSpaceDN w:val="0"/>
        <w:adjustRightInd w:val="0"/>
        <w:ind w:left="567" w:right="-77"/>
        <w:rPr>
          <w:rFonts w:ascii="Arial" w:eastAsiaTheme="minorHAnsi" w:hAnsi="Arial" w:cs="Arial"/>
          <w:sz w:val="22"/>
          <w:szCs w:val="22"/>
          <w:lang w:eastAsia="en-US"/>
        </w:rPr>
      </w:pPr>
    </w:p>
    <w:p w:rsidR="00935441" w:rsidRPr="001164CC" w:rsidRDefault="00935441" w:rsidP="00D02EE8">
      <w:pPr>
        <w:autoSpaceDE w:val="0"/>
        <w:autoSpaceDN w:val="0"/>
        <w:adjustRightInd w:val="0"/>
        <w:ind w:left="567" w:right="-77"/>
        <w:rPr>
          <w:rFonts w:ascii="Arial" w:eastAsiaTheme="minorHAnsi" w:hAnsi="Arial" w:cs="Arial"/>
          <w:sz w:val="22"/>
          <w:szCs w:val="22"/>
          <w:lang w:eastAsia="en-US"/>
        </w:rPr>
      </w:pPr>
    </w:p>
    <w:p w:rsidR="00935441" w:rsidRPr="001164CC" w:rsidRDefault="00935441" w:rsidP="00D02EE8">
      <w:pPr>
        <w:autoSpaceDE w:val="0"/>
        <w:autoSpaceDN w:val="0"/>
        <w:adjustRightInd w:val="0"/>
        <w:ind w:left="567" w:right="-77"/>
        <w:rPr>
          <w:rFonts w:ascii="Arial" w:eastAsiaTheme="minorHAnsi" w:hAnsi="Arial" w:cs="Arial"/>
          <w:sz w:val="22"/>
          <w:szCs w:val="22"/>
          <w:lang w:eastAsia="en-US"/>
        </w:rPr>
      </w:pPr>
    </w:p>
    <w:p w:rsidR="00905D67" w:rsidRDefault="00905D67" w:rsidP="00D02EE8">
      <w:pPr>
        <w:autoSpaceDE w:val="0"/>
        <w:autoSpaceDN w:val="0"/>
        <w:adjustRightInd w:val="0"/>
        <w:ind w:left="567" w:right="-77"/>
        <w:rPr>
          <w:rFonts w:ascii="Arial" w:eastAsiaTheme="minorHAnsi" w:hAnsi="Arial" w:cs="Arial"/>
          <w:b/>
          <w:szCs w:val="22"/>
          <w:lang w:eastAsia="en-US"/>
        </w:rPr>
      </w:pPr>
    </w:p>
    <w:p w:rsidR="00905D67" w:rsidRPr="00B1777B" w:rsidRDefault="00905D67" w:rsidP="00D02EE8">
      <w:pPr>
        <w:autoSpaceDE w:val="0"/>
        <w:autoSpaceDN w:val="0"/>
        <w:adjustRightInd w:val="0"/>
        <w:ind w:left="567" w:right="-77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D950F0" w:rsidRPr="00D950F0" w:rsidRDefault="00D950F0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D02EE8" w:rsidRPr="00905D67" w:rsidRDefault="004A7D09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Cs w:val="22"/>
          <w:lang w:eastAsia="en-US"/>
        </w:rPr>
      </w:pPr>
      <w:r w:rsidRPr="00905D67">
        <w:rPr>
          <w:rFonts w:ascii="Arial" w:eastAsiaTheme="minorHAnsi" w:hAnsi="Arial" w:cs="Arial"/>
          <w:b/>
          <w:szCs w:val="22"/>
          <w:lang w:eastAsia="en-US"/>
        </w:rPr>
        <w:t>Has the child/young person been seen by our servi</w:t>
      </w:r>
      <w:r w:rsidR="00BC7118" w:rsidRPr="00905D67">
        <w:rPr>
          <w:rFonts w:ascii="Arial" w:eastAsiaTheme="minorHAnsi" w:hAnsi="Arial" w:cs="Arial"/>
          <w:b/>
          <w:szCs w:val="22"/>
          <w:lang w:eastAsia="en-US"/>
        </w:rPr>
        <w:t>ce within the last 12 months?</w:t>
      </w:r>
    </w:p>
    <w:p w:rsidR="00905D67" w:rsidRDefault="004B6874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Cs w:val="22"/>
          <w:lang w:eastAsia="en-US"/>
        </w:rPr>
      </w:pPr>
      <w:r w:rsidRPr="00905D67">
        <w:rPr>
          <w:rFonts w:ascii="Arial" w:eastAsiaTheme="minorHAnsi" w:hAnsi="Arial" w:cs="Arial"/>
          <w:b/>
          <w:szCs w:val="22"/>
          <w:lang w:eastAsia="en-US"/>
        </w:rPr>
        <w:t xml:space="preserve">Yes </w:t>
      </w:r>
      <w:sdt>
        <w:sdtPr>
          <w:rPr>
            <w:rFonts w:ascii="Arial" w:eastAsiaTheme="minorHAnsi" w:hAnsi="Arial" w:cs="Arial"/>
            <w:b/>
            <w:szCs w:val="22"/>
            <w:lang w:eastAsia="en-US"/>
          </w:rPr>
          <w:id w:val="11434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3A1">
            <w:rPr>
              <w:rFonts w:ascii="MS Gothic" w:eastAsia="MS Gothic" w:hAnsi="MS Gothic" w:cs="Arial" w:hint="eastAsia"/>
              <w:b/>
              <w:szCs w:val="22"/>
              <w:lang w:eastAsia="en-US"/>
            </w:rPr>
            <w:t>☐</w:t>
          </w:r>
        </w:sdtContent>
      </w:sdt>
      <w:r w:rsidR="00255685" w:rsidRPr="00905D67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C463A1">
        <w:rPr>
          <w:rFonts w:ascii="Arial" w:eastAsiaTheme="minorHAnsi" w:hAnsi="Arial" w:cs="Arial"/>
          <w:b/>
          <w:szCs w:val="22"/>
          <w:lang w:eastAsia="en-US"/>
        </w:rPr>
        <w:tab/>
      </w:r>
      <w:r w:rsidR="000E1DC8" w:rsidRPr="00905D67">
        <w:rPr>
          <w:rFonts w:ascii="Arial" w:eastAsiaTheme="minorHAnsi" w:hAnsi="Arial" w:cs="Arial"/>
          <w:b/>
          <w:szCs w:val="22"/>
          <w:lang w:eastAsia="en-US"/>
        </w:rPr>
        <w:t xml:space="preserve">No </w:t>
      </w:r>
      <w:sdt>
        <w:sdtPr>
          <w:rPr>
            <w:rFonts w:ascii="Arial" w:eastAsiaTheme="minorHAnsi" w:hAnsi="Arial" w:cs="Arial"/>
            <w:b/>
            <w:szCs w:val="22"/>
            <w:lang w:eastAsia="en-US"/>
          </w:rPr>
          <w:id w:val="171152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77B">
            <w:rPr>
              <w:rFonts w:ascii="MS Gothic" w:eastAsia="MS Gothic" w:hAnsi="MS Gothic" w:cs="Arial" w:hint="eastAsia"/>
              <w:b/>
              <w:szCs w:val="22"/>
              <w:lang w:eastAsia="en-US"/>
            </w:rPr>
            <w:t>☐</w:t>
          </w:r>
        </w:sdtContent>
      </w:sdt>
      <w:r w:rsidR="00DF0166" w:rsidRPr="00905D67">
        <w:rPr>
          <w:rFonts w:ascii="Arial" w:eastAsiaTheme="minorHAnsi" w:hAnsi="Arial" w:cs="Arial"/>
          <w:b/>
          <w:szCs w:val="22"/>
          <w:lang w:eastAsia="en-US"/>
        </w:rPr>
        <w:tab/>
      </w:r>
    </w:p>
    <w:p w:rsidR="00D950F0" w:rsidRPr="00D950F0" w:rsidRDefault="00D950F0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7B2EF8" w:rsidRDefault="001164CC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Cs w:val="22"/>
          <w:lang w:eastAsia="en-US"/>
        </w:rPr>
      </w:pPr>
      <w:r w:rsidRPr="00905D67">
        <w:rPr>
          <w:rFonts w:ascii="Arial" w:eastAsiaTheme="minorHAnsi" w:hAnsi="Arial" w:cs="Arial"/>
          <w:b/>
          <w:szCs w:val="22"/>
          <w:lang w:eastAsia="en-US"/>
        </w:rPr>
        <w:t xml:space="preserve">If </w:t>
      </w:r>
      <w:r w:rsidRPr="00D950F0">
        <w:rPr>
          <w:rFonts w:ascii="Arial" w:eastAsiaTheme="minorHAnsi" w:hAnsi="Arial" w:cs="Arial"/>
          <w:b/>
          <w:szCs w:val="22"/>
          <w:u w:val="single"/>
          <w:lang w:eastAsia="en-US"/>
        </w:rPr>
        <w:t>N</w:t>
      </w:r>
      <w:r w:rsidR="00DF0166" w:rsidRPr="00D950F0">
        <w:rPr>
          <w:rFonts w:ascii="Arial" w:eastAsiaTheme="minorHAnsi" w:hAnsi="Arial" w:cs="Arial"/>
          <w:b/>
          <w:szCs w:val="22"/>
          <w:u w:val="single"/>
          <w:lang w:eastAsia="en-US"/>
        </w:rPr>
        <w:t>o</w:t>
      </w:r>
      <w:r w:rsidR="00DF0166" w:rsidRPr="00905D67">
        <w:rPr>
          <w:rFonts w:ascii="Arial" w:eastAsiaTheme="minorHAnsi" w:hAnsi="Arial" w:cs="Arial"/>
          <w:b/>
          <w:szCs w:val="22"/>
          <w:lang w:eastAsia="en-US"/>
        </w:rPr>
        <w:t xml:space="preserve"> then please complete a referral form</w:t>
      </w:r>
      <w:r w:rsidR="00935441" w:rsidRPr="00905D67">
        <w:rPr>
          <w:rFonts w:ascii="Arial" w:eastAsiaTheme="minorHAnsi" w:hAnsi="Arial" w:cs="Arial"/>
          <w:b/>
          <w:szCs w:val="22"/>
          <w:lang w:eastAsia="en-US"/>
        </w:rPr>
        <w:t xml:space="preserve"> which can be found on our website at</w:t>
      </w:r>
      <w:r w:rsidR="00B1777B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hyperlink r:id="rId14" w:history="1">
        <w:r w:rsidR="007B2EF8" w:rsidRPr="00A82C09">
          <w:rPr>
            <w:rStyle w:val="Hyperlink"/>
            <w:rFonts w:ascii="Arial" w:eastAsiaTheme="minorHAnsi" w:hAnsi="Arial" w:cs="Arial"/>
            <w:b/>
            <w:szCs w:val="22"/>
            <w:lang w:eastAsia="en-US"/>
          </w:rPr>
          <w:t>https://www.shropscommunityhealth.nhs.uk</w:t>
        </w:r>
      </w:hyperlink>
      <w:r w:rsidR="007B2EF8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A3647D" w:rsidRPr="001C5CC9">
        <w:rPr>
          <w:rFonts w:ascii="Arial" w:eastAsiaTheme="minorHAnsi" w:hAnsi="Arial" w:cs="Arial"/>
          <w:b/>
          <w:szCs w:val="22"/>
          <w:lang w:eastAsia="en-US"/>
        </w:rPr>
        <w:sym w:font="Wingdings" w:char="F0E8"/>
      </w:r>
      <w:r w:rsidR="007B2EF8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proofErr w:type="gramStart"/>
      <w:r w:rsidR="007B2EF8" w:rsidRPr="001C5CC9">
        <w:rPr>
          <w:rFonts w:ascii="Arial" w:eastAsiaTheme="minorHAnsi" w:hAnsi="Arial" w:cs="Arial"/>
          <w:b/>
          <w:szCs w:val="22"/>
          <w:lang w:eastAsia="en-US"/>
        </w:rPr>
        <w:t>For</w:t>
      </w:r>
      <w:proofErr w:type="gramEnd"/>
      <w:r w:rsidR="007B2EF8" w:rsidRPr="001C5CC9">
        <w:rPr>
          <w:rFonts w:ascii="Arial" w:eastAsiaTheme="minorHAnsi" w:hAnsi="Arial" w:cs="Arial"/>
          <w:b/>
          <w:szCs w:val="22"/>
          <w:lang w:eastAsia="en-US"/>
        </w:rPr>
        <w:t xml:space="preserve"> patients &amp; carers </w:t>
      </w:r>
      <w:r w:rsidR="00A3647D" w:rsidRPr="001C5CC9">
        <w:rPr>
          <w:rFonts w:ascii="Arial" w:eastAsiaTheme="minorHAnsi" w:hAnsi="Arial" w:cs="Arial"/>
          <w:b/>
          <w:szCs w:val="22"/>
          <w:lang w:eastAsia="en-US"/>
        </w:rPr>
        <w:sym w:font="Wingdings" w:char="F0E8"/>
      </w:r>
      <w:r w:rsidR="007B2EF8" w:rsidRPr="001C5CC9">
        <w:rPr>
          <w:rFonts w:ascii="Arial" w:eastAsiaTheme="minorHAnsi" w:hAnsi="Arial" w:cs="Arial"/>
          <w:b/>
          <w:szCs w:val="22"/>
          <w:lang w:eastAsia="en-US"/>
        </w:rPr>
        <w:t xml:space="preserve">A-Z of services </w:t>
      </w:r>
      <w:r w:rsidR="00A3647D" w:rsidRPr="001C5CC9">
        <w:rPr>
          <w:rFonts w:ascii="Arial" w:eastAsiaTheme="minorHAnsi" w:hAnsi="Arial" w:cs="Arial"/>
          <w:b/>
          <w:szCs w:val="22"/>
          <w:lang w:eastAsia="en-US"/>
        </w:rPr>
        <w:sym w:font="Wingdings" w:char="F0E8"/>
      </w:r>
      <w:r w:rsidR="007B2EF8" w:rsidRPr="001C5CC9">
        <w:rPr>
          <w:rFonts w:ascii="Arial" w:eastAsiaTheme="minorHAnsi" w:hAnsi="Arial" w:cs="Arial"/>
          <w:b/>
          <w:szCs w:val="22"/>
          <w:lang w:eastAsia="en-US"/>
        </w:rPr>
        <w:t>Speech and Language Therapy</w:t>
      </w:r>
    </w:p>
    <w:p w:rsidR="00B1777B" w:rsidRPr="00905D67" w:rsidRDefault="00B1777B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Cs w:val="22"/>
          <w:lang w:eastAsia="en-US"/>
        </w:rPr>
      </w:pPr>
    </w:p>
    <w:p w:rsidR="006C3E3A" w:rsidRPr="001164CC" w:rsidRDefault="006C3E3A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164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Re-referral </w:t>
      </w:r>
    </w:p>
    <w:p w:rsidR="006C3E3A" w:rsidRDefault="006C3E3A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164CC">
        <w:rPr>
          <w:rFonts w:ascii="Arial" w:eastAsiaTheme="minorHAnsi" w:hAnsi="Arial" w:cs="Arial"/>
          <w:sz w:val="22"/>
          <w:szCs w:val="22"/>
          <w:lang w:eastAsia="en-US"/>
        </w:rPr>
        <w:t>The demand for speech and la</w:t>
      </w:r>
      <w:r w:rsidR="00197E7C"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nguage therapy is very high. We </w:t>
      </w:r>
      <w:r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ask </w:t>
      </w:r>
      <w:r w:rsidR="00935441" w:rsidRPr="001164CC">
        <w:rPr>
          <w:rFonts w:ascii="Arial" w:eastAsiaTheme="minorHAnsi" w:hAnsi="Arial" w:cs="Arial"/>
          <w:sz w:val="22"/>
          <w:szCs w:val="22"/>
          <w:lang w:eastAsia="en-US"/>
        </w:rPr>
        <w:t>you to very</w:t>
      </w:r>
      <w:r w:rsidR="00197E7C"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 carefully </w:t>
      </w:r>
      <w:r w:rsidR="00935441" w:rsidRPr="001164CC">
        <w:rPr>
          <w:rFonts w:ascii="Arial" w:eastAsiaTheme="minorHAnsi" w:hAnsi="Arial" w:cs="Arial"/>
          <w:sz w:val="22"/>
          <w:szCs w:val="22"/>
          <w:lang w:eastAsia="en-US"/>
        </w:rPr>
        <w:t>consider</w:t>
      </w:r>
      <w:r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97E7C" w:rsidRPr="001164CC">
        <w:rPr>
          <w:rFonts w:ascii="Arial" w:eastAsiaTheme="minorHAnsi" w:hAnsi="Arial" w:cs="Arial"/>
          <w:sz w:val="22"/>
          <w:szCs w:val="22"/>
          <w:lang w:eastAsia="en-US"/>
        </w:rPr>
        <w:t>your decision to re-refer</w:t>
      </w:r>
      <w:r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 a child or young person to the</w:t>
      </w:r>
      <w:r w:rsidR="00935441"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164CC">
        <w:rPr>
          <w:rFonts w:ascii="Arial" w:eastAsiaTheme="minorHAnsi" w:hAnsi="Arial" w:cs="Arial"/>
          <w:sz w:val="22"/>
          <w:szCs w:val="22"/>
          <w:lang w:eastAsia="en-US"/>
        </w:rPr>
        <w:t>service. The locally commissioned speech and language the</w:t>
      </w:r>
      <w:r w:rsidR="00935441" w:rsidRPr="001164CC">
        <w:rPr>
          <w:rFonts w:ascii="Arial" w:eastAsiaTheme="minorHAnsi" w:hAnsi="Arial" w:cs="Arial"/>
          <w:sz w:val="22"/>
          <w:szCs w:val="22"/>
          <w:lang w:eastAsia="en-US"/>
        </w:rPr>
        <w:t xml:space="preserve">rapy service does not generally provide </w:t>
      </w:r>
      <w:r w:rsidRPr="001164CC">
        <w:rPr>
          <w:rFonts w:ascii="Arial" w:eastAsiaTheme="minorHAnsi" w:hAnsi="Arial" w:cs="Arial"/>
          <w:sz w:val="22"/>
          <w:szCs w:val="22"/>
          <w:lang w:eastAsia="en-US"/>
        </w:rPr>
        <w:t>continuous long-term intervention. Please consider the following:</w:t>
      </w:r>
    </w:p>
    <w:p w:rsidR="00197E7C" w:rsidRPr="001C5CC9" w:rsidRDefault="00197E7C" w:rsidP="001C5CC9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5CC9">
        <w:rPr>
          <w:rFonts w:ascii="Arial" w:eastAsiaTheme="minorHAnsi" w:hAnsi="Arial" w:cs="Arial"/>
          <w:sz w:val="22"/>
          <w:szCs w:val="22"/>
          <w:lang w:eastAsia="en-US"/>
        </w:rPr>
        <w:t>Referring to the previous intervention plans and discharge report from the Speech and Language Therapist for information and advice</w:t>
      </w:r>
      <w:r w:rsidR="00A3647D" w:rsidRPr="001C5CC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A50A1" w:rsidRPr="001C5CC9" w:rsidRDefault="00DA50A1" w:rsidP="007B2EF8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5CC9">
        <w:rPr>
          <w:rFonts w:ascii="Arial" w:eastAsiaTheme="minorHAnsi" w:hAnsi="Arial" w:cs="Arial"/>
          <w:sz w:val="22"/>
          <w:szCs w:val="22"/>
          <w:lang w:eastAsia="en-US"/>
        </w:rPr>
        <w:t>How/why you need our help specifically</w:t>
      </w:r>
      <w:r w:rsidR="009F7AE1" w:rsidRPr="001C5CC9">
        <w:rPr>
          <w:rFonts w:ascii="Arial" w:eastAsiaTheme="minorHAnsi" w:hAnsi="Arial" w:cs="Arial"/>
          <w:sz w:val="22"/>
          <w:szCs w:val="22"/>
          <w:lang w:eastAsia="en-US"/>
        </w:rPr>
        <w:t xml:space="preserve"> (see re-referral criteria below*)</w:t>
      </w:r>
    </w:p>
    <w:p w:rsidR="00197E7C" w:rsidRPr="001164CC" w:rsidRDefault="00197E7C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647D" w:rsidRPr="00A3647D" w:rsidRDefault="00A3647D" w:rsidP="00A3647D">
      <w:pPr>
        <w:autoSpaceDE w:val="0"/>
        <w:autoSpaceDN w:val="0"/>
        <w:adjustRightInd w:val="0"/>
        <w:ind w:right="-218" w:firstLine="567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Please </w:t>
      </w:r>
      <w:r w:rsidRPr="001C5CC9">
        <w:rPr>
          <w:rFonts w:ascii="Arial" w:eastAsiaTheme="minorHAnsi" w:hAnsi="Arial" w:cs="Arial"/>
          <w:b/>
          <w:sz w:val="22"/>
          <w:szCs w:val="22"/>
          <w:lang w:eastAsia="en-US"/>
        </w:rPr>
        <w:t>highlight your main reason(s) for seeking further SLT input</w:t>
      </w:r>
      <w:r w:rsidRPr="00A3647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A3647D" w:rsidRPr="00DB6335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21023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The child’s profile of eating, drinking /</w:t>
      </w:r>
      <w:r w:rsidR="00A3647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swallowing or communication has changed meaning they have a new functional difficulty</w:t>
      </w:r>
    </w:p>
    <w:p w:rsidR="00A3647D" w:rsidRPr="00DB6335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2085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The child or young person has reached a point of transition</w:t>
      </w:r>
    </w:p>
    <w:p w:rsidR="00A3647D" w:rsidRPr="00DB6335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62265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The current intervention plan has been completed and you need further advice to understand any barriers to success or extend the child’s skills</w:t>
      </w:r>
    </w:p>
    <w:p w:rsidR="00A3647D" w:rsidRPr="00DB6335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16076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The current intervention plan has been completed and you need a reassessment</w:t>
      </w:r>
    </w:p>
    <w:p w:rsidR="00A3647D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38764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3647D" w:rsidRPr="00DB6335">
        <w:rPr>
          <w:rFonts w:ascii="Arial" w:eastAsiaTheme="minorHAnsi" w:hAnsi="Arial" w:cs="Arial"/>
          <w:sz w:val="22"/>
          <w:szCs w:val="22"/>
          <w:lang w:eastAsia="en-US"/>
        </w:rPr>
        <w:t>The team supporting this child has changed and they need to access training</w:t>
      </w:r>
    </w:p>
    <w:p w:rsidR="00A3647D" w:rsidRPr="00DB6335" w:rsidRDefault="0020346D" w:rsidP="00A3647D">
      <w:pPr>
        <w:autoSpaceDE w:val="0"/>
        <w:autoSpaceDN w:val="0"/>
        <w:adjustRightInd w:val="0"/>
        <w:ind w:left="1701" w:right="-218" w:hanging="411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76056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47D" w:rsidRPr="001C5CC9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A3647D" w:rsidRPr="001C5CC9">
        <w:rPr>
          <w:rFonts w:ascii="Arial" w:eastAsiaTheme="minorHAnsi" w:hAnsi="Arial" w:cs="Arial"/>
          <w:sz w:val="22"/>
          <w:szCs w:val="22"/>
          <w:lang w:eastAsia="en-US"/>
        </w:rPr>
        <w:tab/>
        <w:t>The team supporting this child would value a training re-fresher</w:t>
      </w:r>
    </w:p>
    <w:p w:rsidR="00A3647D" w:rsidRDefault="00A3647D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A3647D" w:rsidRPr="001C5CC9" w:rsidRDefault="00A3647D" w:rsidP="00A3647D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C5CC9">
        <w:rPr>
          <w:rFonts w:ascii="Arial" w:eastAsiaTheme="minorHAnsi" w:hAnsi="Arial" w:cs="Arial"/>
          <w:b/>
          <w:sz w:val="22"/>
          <w:szCs w:val="22"/>
          <w:lang w:eastAsia="en-US"/>
        </w:rPr>
        <w:t>*Re-referral Criteria</w:t>
      </w:r>
    </w:p>
    <w:p w:rsidR="001C7CF9" w:rsidRPr="001C7CF9" w:rsidRDefault="001C7CF9" w:rsidP="007B2EF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5CC9">
        <w:rPr>
          <w:rFonts w:ascii="Arial" w:eastAsiaTheme="minorHAnsi" w:hAnsi="Arial" w:cs="Arial"/>
          <w:sz w:val="22"/>
          <w:szCs w:val="22"/>
          <w:lang w:eastAsia="en-US"/>
        </w:rPr>
        <w:t>The child’s functional</w:t>
      </w:r>
      <w:r w:rsidRPr="001C7CF9">
        <w:rPr>
          <w:rFonts w:ascii="Arial" w:eastAsiaTheme="minorHAnsi" w:hAnsi="Arial" w:cs="Arial"/>
          <w:sz w:val="22"/>
          <w:szCs w:val="22"/>
          <w:lang w:eastAsia="en-US"/>
        </w:rPr>
        <w:t xml:space="preserve"> difficulties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 significantly impacting on his or her </w:t>
      </w:r>
      <w:r w:rsidRPr="001C7CF9">
        <w:rPr>
          <w:rFonts w:ascii="Arial" w:eastAsiaTheme="minorHAnsi" w:hAnsi="Arial" w:cs="Arial"/>
          <w:sz w:val="22"/>
          <w:szCs w:val="22"/>
          <w:lang w:eastAsia="en-US"/>
        </w:rPr>
        <w:t>performance with communication.</w:t>
      </w:r>
    </w:p>
    <w:p w:rsidR="009F7AE1" w:rsidRDefault="001C7CF9" w:rsidP="007B2EF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7CF9">
        <w:rPr>
          <w:rFonts w:ascii="Arial" w:eastAsiaTheme="minorHAnsi" w:hAnsi="Arial" w:cs="Arial"/>
          <w:sz w:val="22"/>
          <w:szCs w:val="22"/>
          <w:lang w:eastAsia="en-US"/>
        </w:rPr>
        <w:t>A child / young person must present with needs in one or more of the following areas</w:t>
      </w:r>
      <w:r w:rsidR="001C5CC9">
        <w:rPr>
          <w:rFonts w:ascii="Arial" w:eastAsiaTheme="minorHAnsi" w:hAnsi="Arial" w:cs="Arial"/>
          <w:sz w:val="22"/>
          <w:szCs w:val="22"/>
          <w:lang w:eastAsia="en-US"/>
        </w:rPr>
        <w:t>. This website has some helpful information about speech, language and communication development</w:t>
      </w:r>
    </w:p>
    <w:p w:rsidR="001C7CF9" w:rsidRPr="001C5CC9" w:rsidRDefault="0020346D" w:rsidP="001C5CC9">
      <w:pPr>
        <w:pStyle w:val="ListParagraph"/>
        <w:autoSpaceDE w:val="0"/>
        <w:autoSpaceDN w:val="0"/>
        <w:adjustRightInd w:val="0"/>
        <w:ind w:left="927" w:right="-218"/>
        <w:rPr>
          <w:rFonts w:ascii="Arial" w:eastAsiaTheme="minorHAnsi" w:hAnsi="Arial" w:cs="Arial"/>
          <w:sz w:val="22"/>
          <w:szCs w:val="22"/>
          <w:lang w:eastAsia="en-US"/>
        </w:rPr>
      </w:pPr>
      <w:hyperlink r:id="rId15" w:history="1">
        <w:r w:rsidR="009F7AE1" w:rsidRPr="001C5CC9">
          <w:rPr>
            <w:rStyle w:val="Hyperlink"/>
          </w:rPr>
          <w:t>https://www.thecommunicationtrust.org.uk/resources/resources/resources-for-practitioners/universally-speaking/</w:t>
        </w:r>
      </w:hyperlink>
      <w:r w:rsidR="009F7AE1" w:rsidRPr="001C5CC9">
        <w:t xml:space="preserve"> </w:t>
      </w:r>
      <w:hyperlink r:id="rId16" w:history="1">
        <w:r w:rsidR="009F7AE1" w:rsidRPr="001C5CC9">
          <w:rPr>
            <w:rStyle w:val="Hyperlink"/>
          </w:rPr>
          <w:t>https://www.thecommunicationtrust.org.uk/media/363850/tct_univspeak_5-11.pdf</w:t>
        </w:r>
      </w:hyperlink>
      <w:r w:rsidR="009F7AE1" w:rsidRPr="001C5CC9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1C7CF9" w:rsidRPr="001C5CC9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1C7CF9" w:rsidRPr="001C7CF9" w:rsidRDefault="001C7CF9" w:rsidP="007B2EF8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7CF9">
        <w:rPr>
          <w:rFonts w:ascii="Arial" w:eastAsiaTheme="minorHAnsi" w:hAnsi="Arial" w:cs="Arial"/>
          <w:sz w:val="22"/>
          <w:szCs w:val="22"/>
          <w:lang w:eastAsia="en-US"/>
        </w:rPr>
        <w:t>Understanding of language/following instructions</w:t>
      </w:r>
    </w:p>
    <w:p w:rsidR="001C7CF9" w:rsidRPr="001C7CF9" w:rsidRDefault="001C7CF9" w:rsidP="007B2EF8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7CF9">
        <w:rPr>
          <w:rFonts w:ascii="Arial" w:eastAsiaTheme="minorHAnsi" w:hAnsi="Arial" w:cs="Arial"/>
          <w:sz w:val="22"/>
          <w:szCs w:val="22"/>
          <w:lang w:eastAsia="en-US"/>
        </w:rPr>
        <w:t>Using words and putting words into sentences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narratives</w:t>
      </w:r>
    </w:p>
    <w:p w:rsidR="009F7AE1" w:rsidRDefault="001C7CF9" w:rsidP="007B2EF8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9F7AE1">
        <w:rPr>
          <w:rFonts w:ascii="Arial" w:eastAsiaTheme="minorHAnsi" w:hAnsi="Arial" w:cs="Arial"/>
          <w:sz w:val="22"/>
          <w:szCs w:val="22"/>
          <w:lang w:eastAsia="en-US"/>
        </w:rPr>
        <w:t>Use of speech sounds at a developmentally appropriate level</w:t>
      </w:r>
      <w:r w:rsidR="009F7AE1" w:rsidRPr="009F7AE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1C7CF9" w:rsidRPr="009F7AE1" w:rsidRDefault="001C7CF9" w:rsidP="007B2EF8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9F7AE1">
        <w:rPr>
          <w:rFonts w:ascii="Arial" w:eastAsiaTheme="minorHAnsi" w:hAnsi="Arial" w:cs="Arial"/>
          <w:sz w:val="22"/>
          <w:szCs w:val="22"/>
          <w:lang w:eastAsia="en-US"/>
        </w:rPr>
        <w:t>Fluency at a developmentally appropriate level</w:t>
      </w:r>
    </w:p>
    <w:p w:rsidR="001C7CF9" w:rsidRPr="001C7CF9" w:rsidRDefault="001C7CF9" w:rsidP="007B2EF8">
      <w:pPr>
        <w:pStyle w:val="ListParagraph"/>
        <w:numPr>
          <w:ilvl w:val="1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Eating, drinking or swallowing difficulties</w:t>
      </w:r>
      <w:r w:rsidRPr="001C7CF9">
        <w:rPr>
          <w:rFonts w:ascii="Arial" w:eastAsiaTheme="minorHAnsi" w:hAnsi="Arial" w:cs="Arial"/>
          <w:sz w:val="22"/>
          <w:szCs w:val="22"/>
          <w:lang w:eastAsia="en-US"/>
        </w:rPr>
        <w:t xml:space="preserve"> at a developmentally appropriate level</w:t>
      </w:r>
    </w:p>
    <w:p w:rsidR="00905D67" w:rsidRDefault="001C7CF9" w:rsidP="007B2EF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1C7CF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The difficulties identified must be out of line with the child / young person’s overall level of </w:t>
      </w:r>
      <w:r w:rsidR="001E320D">
        <w:rPr>
          <w:rFonts w:ascii="Arial" w:eastAsiaTheme="minorHAnsi" w:hAnsi="Arial" w:cs="Arial"/>
          <w:sz w:val="22"/>
          <w:szCs w:val="22"/>
          <w:lang w:eastAsia="en-US"/>
        </w:rPr>
        <w:t xml:space="preserve">development or be having a </w:t>
      </w:r>
      <w:r w:rsidRPr="001C7CF9">
        <w:rPr>
          <w:rFonts w:ascii="Arial" w:eastAsiaTheme="minorHAnsi" w:hAnsi="Arial" w:cs="Arial"/>
          <w:sz w:val="22"/>
          <w:szCs w:val="22"/>
          <w:lang w:eastAsia="en-US"/>
        </w:rPr>
        <w:t>significant impact beyond what would be expected by their level of learning and cognition</w:t>
      </w:r>
    </w:p>
    <w:p w:rsidR="00905D67" w:rsidRPr="00905D67" w:rsidRDefault="00946C9C" w:rsidP="007B2EF8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right="-21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You can make a re-referral </w:t>
      </w:r>
      <w:r w:rsidR="00D41031">
        <w:rPr>
          <w:rFonts w:ascii="Arial" w:eastAsiaTheme="minorHAnsi" w:hAnsi="Arial" w:cs="Arial"/>
          <w:sz w:val="22"/>
          <w:szCs w:val="22"/>
          <w:lang w:eastAsia="en-US"/>
        </w:rPr>
        <w:t xml:space="preserve">to children’s SLT </w:t>
      </w:r>
      <w:r>
        <w:rPr>
          <w:rFonts w:ascii="Arial" w:eastAsiaTheme="minorHAnsi" w:hAnsi="Arial" w:cs="Arial"/>
          <w:sz w:val="22"/>
          <w:szCs w:val="22"/>
          <w:lang w:eastAsia="en-US"/>
        </w:rPr>
        <w:t>at any time within 12 months of the child or</w:t>
      </w:r>
      <w:r w:rsidR="00D41031">
        <w:rPr>
          <w:rFonts w:ascii="Arial" w:eastAsiaTheme="minorHAnsi" w:hAnsi="Arial" w:cs="Arial"/>
          <w:sz w:val="22"/>
          <w:szCs w:val="22"/>
          <w:lang w:eastAsia="en-US"/>
        </w:rPr>
        <w:t xml:space="preserve"> young person being discharged up to the age of 18.</w:t>
      </w:r>
    </w:p>
    <w:p w:rsidR="00D950F0" w:rsidRPr="00813F08" w:rsidRDefault="00D950F0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 w:val="12"/>
          <w:szCs w:val="12"/>
          <w:lang w:eastAsia="en-US"/>
        </w:rPr>
      </w:pPr>
    </w:p>
    <w:p w:rsidR="004B6874" w:rsidRPr="001C5CC9" w:rsidRDefault="008E491D" w:rsidP="007B2EF8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b/>
          <w:szCs w:val="22"/>
          <w:lang w:eastAsia="en-US"/>
        </w:rPr>
      </w:pPr>
      <w:r w:rsidRPr="001C5CC9">
        <w:rPr>
          <w:rFonts w:ascii="Arial" w:eastAsiaTheme="minorHAnsi" w:hAnsi="Arial" w:cs="Arial"/>
          <w:b/>
          <w:szCs w:val="22"/>
          <w:lang w:eastAsia="en-US"/>
        </w:rPr>
        <w:t xml:space="preserve">Have </w:t>
      </w:r>
      <w:r w:rsidR="004A7D09" w:rsidRPr="001C5CC9">
        <w:rPr>
          <w:rFonts w:ascii="Arial" w:eastAsiaTheme="minorHAnsi" w:hAnsi="Arial" w:cs="Arial"/>
          <w:b/>
          <w:szCs w:val="22"/>
          <w:lang w:eastAsia="en-US"/>
        </w:rPr>
        <w:t>parents</w:t>
      </w:r>
      <w:r w:rsidR="00F342BE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4A7D09" w:rsidRPr="001C5CC9">
        <w:rPr>
          <w:rFonts w:ascii="Arial" w:eastAsiaTheme="minorHAnsi" w:hAnsi="Arial" w:cs="Arial"/>
          <w:b/>
          <w:szCs w:val="22"/>
          <w:lang w:eastAsia="en-US"/>
        </w:rPr>
        <w:t>/</w:t>
      </w:r>
      <w:r w:rsidR="00F342BE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="004A7D09" w:rsidRPr="001C5CC9">
        <w:rPr>
          <w:rFonts w:ascii="Arial" w:eastAsiaTheme="minorHAnsi" w:hAnsi="Arial" w:cs="Arial"/>
          <w:b/>
          <w:szCs w:val="22"/>
          <w:lang w:eastAsia="en-US"/>
        </w:rPr>
        <w:t xml:space="preserve">carers and </w:t>
      </w:r>
      <w:r w:rsidR="001C5CC9">
        <w:rPr>
          <w:rFonts w:ascii="Arial" w:eastAsiaTheme="minorHAnsi" w:hAnsi="Arial" w:cs="Arial"/>
          <w:b/>
          <w:szCs w:val="22"/>
          <w:lang w:eastAsia="en-US"/>
        </w:rPr>
        <w:t>the child</w:t>
      </w:r>
      <w:r w:rsidR="000D003E">
        <w:rPr>
          <w:rFonts w:ascii="Arial" w:eastAsiaTheme="minorHAnsi" w:hAnsi="Arial" w:cs="Arial"/>
          <w:b/>
          <w:szCs w:val="22"/>
          <w:lang w:eastAsia="en-US"/>
        </w:rPr>
        <w:t xml:space="preserve"> or young person</w:t>
      </w:r>
      <w:r w:rsidR="009F7AE1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Pr="001C5CC9">
        <w:rPr>
          <w:rFonts w:ascii="Arial" w:eastAsiaTheme="minorHAnsi" w:hAnsi="Arial" w:cs="Arial"/>
          <w:b/>
          <w:szCs w:val="22"/>
          <w:lang w:eastAsia="en-US"/>
        </w:rPr>
        <w:t xml:space="preserve">been informed about this referral </w:t>
      </w:r>
      <w:r w:rsidR="001C5CC9">
        <w:rPr>
          <w:rFonts w:ascii="Arial" w:eastAsiaTheme="minorHAnsi" w:hAnsi="Arial" w:cs="Arial"/>
          <w:b/>
          <w:szCs w:val="22"/>
          <w:lang w:eastAsia="en-US"/>
        </w:rPr>
        <w:t xml:space="preserve">and has a parent </w:t>
      </w:r>
      <w:r w:rsidR="004B6874" w:rsidRPr="001C5CC9">
        <w:rPr>
          <w:rFonts w:ascii="Arial" w:eastAsiaTheme="minorHAnsi" w:hAnsi="Arial" w:cs="Arial"/>
          <w:b/>
          <w:szCs w:val="22"/>
          <w:lang w:eastAsia="en-US"/>
        </w:rPr>
        <w:t xml:space="preserve">signed </w:t>
      </w:r>
      <w:r w:rsidRPr="001C5CC9">
        <w:rPr>
          <w:rFonts w:ascii="Arial" w:eastAsiaTheme="minorHAnsi" w:hAnsi="Arial" w:cs="Arial"/>
          <w:b/>
          <w:szCs w:val="22"/>
          <w:lang w:eastAsia="en-US"/>
        </w:rPr>
        <w:t xml:space="preserve">the box </w:t>
      </w:r>
      <w:r w:rsidR="00B35E0B" w:rsidRPr="001C5CC9">
        <w:rPr>
          <w:rFonts w:ascii="Arial" w:eastAsiaTheme="minorHAnsi" w:hAnsi="Arial" w:cs="Arial"/>
          <w:b/>
          <w:szCs w:val="22"/>
          <w:lang w:eastAsia="en-US"/>
        </w:rPr>
        <w:t xml:space="preserve">in </w:t>
      </w:r>
      <w:r w:rsidR="008733D7" w:rsidRPr="001C5CC9">
        <w:rPr>
          <w:rFonts w:ascii="Arial" w:eastAsiaTheme="minorHAnsi" w:hAnsi="Arial" w:cs="Arial"/>
          <w:b/>
          <w:szCs w:val="22"/>
          <w:lang w:eastAsia="en-US"/>
        </w:rPr>
        <w:t xml:space="preserve">Section </w:t>
      </w:r>
      <w:r w:rsidR="00F70999" w:rsidRPr="001C5CC9">
        <w:rPr>
          <w:rFonts w:ascii="Arial" w:eastAsiaTheme="minorHAnsi" w:hAnsi="Arial" w:cs="Arial"/>
          <w:b/>
          <w:szCs w:val="22"/>
          <w:lang w:eastAsia="en-US"/>
        </w:rPr>
        <w:t>C</w:t>
      </w:r>
      <w:r w:rsidR="00B35E0B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r w:rsidRPr="001C5CC9">
        <w:rPr>
          <w:rFonts w:ascii="Arial" w:eastAsiaTheme="minorHAnsi" w:hAnsi="Arial" w:cs="Arial"/>
          <w:b/>
          <w:szCs w:val="22"/>
          <w:lang w:eastAsia="en-US"/>
        </w:rPr>
        <w:t xml:space="preserve">to </w:t>
      </w:r>
      <w:r w:rsidR="009F7AE1" w:rsidRPr="001C5CC9">
        <w:rPr>
          <w:rFonts w:ascii="Arial" w:eastAsiaTheme="minorHAnsi" w:hAnsi="Arial" w:cs="Arial"/>
          <w:b/>
          <w:szCs w:val="22"/>
          <w:lang w:eastAsia="en-US"/>
        </w:rPr>
        <w:t>agree to this referral</w:t>
      </w:r>
      <w:r w:rsidR="004B6874" w:rsidRPr="001C5CC9">
        <w:rPr>
          <w:rFonts w:ascii="Arial" w:eastAsiaTheme="minorHAnsi" w:hAnsi="Arial" w:cs="Arial"/>
          <w:b/>
          <w:szCs w:val="22"/>
          <w:lang w:eastAsia="en-US"/>
        </w:rPr>
        <w:t>?</w:t>
      </w:r>
      <w:r w:rsidR="00B35E0B" w:rsidRPr="001C5CC9">
        <w:rPr>
          <w:rFonts w:ascii="Arial" w:eastAsiaTheme="minorHAnsi" w:hAnsi="Arial" w:cs="Arial"/>
          <w:b/>
          <w:szCs w:val="22"/>
          <w:lang w:eastAsia="en-US"/>
        </w:rPr>
        <w:t xml:space="preserve">  </w:t>
      </w:r>
      <w:r w:rsidR="000A73AB" w:rsidRPr="001C5CC9">
        <w:rPr>
          <w:rFonts w:ascii="Arial" w:eastAsiaTheme="minorHAnsi" w:hAnsi="Arial" w:cs="Arial"/>
          <w:b/>
          <w:szCs w:val="22"/>
          <w:lang w:eastAsia="en-US"/>
        </w:rPr>
        <w:tab/>
      </w:r>
      <w:r w:rsidR="004B6874" w:rsidRPr="001C5CC9">
        <w:rPr>
          <w:rFonts w:ascii="Arial" w:eastAsiaTheme="minorHAnsi" w:hAnsi="Arial" w:cs="Arial"/>
          <w:b/>
          <w:szCs w:val="22"/>
          <w:lang w:eastAsia="en-US"/>
        </w:rPr>
        <w:t xml:space="preserve">Yes </w:t>
      </w:r>
      <w:sdt>
        <w:sdtPr>
          <w:rPr>
            <w:rFonts w:ascii="Arial" w:eastAsiaTheme="minorHAnsi" w:hAnsi="Arial" w:cs="Arial"/>
            <w:b/>
            <w:szCs w:val="22"/>
            <w:lang w:eastAsia="en-US"/>
          </w:rPr>
          <w:id w:val="8610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A49" w:rsidRPr="001C5CC9">
            <w:rPr>
              <w:rFonts w:ascii="MS Gothic" w:eastAsia="MS Gothic" w:hAnsi="MS Gothic" w:cs="Arial" w:hint="eastAsia"/>
              <w:b/>
              <w:szCs w:val="22"/>
              <w:lang w:eastAsia="en-US"/>
            </w:rPr>
            <w:t>☐</w:t>
          </w:r>
        </w:sdtContent>
      </w:sdt>
      <w:r w:rsidR="004A7D09" w:rsidRPr="001C5CC9">
        <w:rPr>
          <w:rFonts w:ascii="Arial" w:eastAsiaTheme="minorHAnsi" w:hAnsi="Arial" w:cs="Arial"/>
          <w:b/>
          <w:szCs w:val="22"/>
          <w:lang w:eastAsia="en-US"/>
        </w:rPr>
        <w:t xml:space="preserve">   No</w:t>
      </w:r>
      <w:r w:rsidR="00DB6335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szCs w:val="22"/>
            <w:lang w:eastAsia="en-US"/>
          </w:rPr>
          <w:id w:val="170328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335" w:rsidRPr="001C5CC9">
            <w:rPr>
              <w:rFonts w:ascii="MS Gothic" w:eastAsia="MS Gothic" w:hAnsi="MS Gothic" w:cs="Arial" w:hint="eastAsia"/>
              <w:b/>
              <w:szCs w:val="22"/>
              <w:lang w:eastAsia="en-US"/>
            </w:rPr>
            <w:t>☐</w:t>
          </w:r>
        </w:sdtContent>
      </w:sdt>
      <w:r w:rsidR="00B35E0B" w:rsidRPr="001C5CC9">
        <w:rPr>
          <w:rFonts w:ascii="Arial" w:eastAsiaTheme="minorHAnsi" w:hAnsi="Arial" w:cs="Arial"/>
          <w:b/>
          <w:szCs w:val="22"/>
          <w:lang w:eastAsia="en-US"/>
        </w:rPr>
        <w:t xml:space="preserve"> </w:t>
      </w:r>
    </w:p>
    <w:p w:rsidR="001164CC" w:rsidRPr="00D41031" w:rsidRDefault="008733D7" w:rsidP="00D41031">
      <w:pPr>
        <w:autoSpaceDE w:val="0"/>
        <w:autoSpaceDN w:val="0"/>
        <w:adjustRightInd w:val="0"/>
        <w:ind w:left="567" w:right="-218"/>
        <w:rPr>
          <w:rFonts w:ascii="Arial" w:eastAsiaTheme="minorHAnsi" w:hAnsi="Arial" w:cs="Arial"/>
          <w:sz w:val="22"/>
          <w:szCs w:val="22"/>
          <w:lang w:eastAsia="en-US"/>
        </w:rPr>
      </w:pPr>
      <w:r w:rsidRPr="008733D7">
        <w:rPr>
          <w:rFonts w:ascii="Arial" w:eastAsiaTheme="minorHAnsi" w:hAnsi="Arial" w:cs="Arial"/>
          <w:sz w:val="22"/>
          <w:szCs w:val="22"/>
          <w:lang w:eastAsia="en-US"/>
        </w:rPr>
        <w:t>Please provide informati</w:t>
      </w:r>
      <w:r>
        <w:rPr>
          <w:rFonts w:ascii="Arial" w:eastAsiaTheme="minorHAnsi" w:hAnsi="Arial" w:cs="Arial"/>
          <w:sz w:val="22"/>
          <w:szCs w:val="22"/>
          <w:lang w:eastAsia="en-US"/>
        </w:rPr>
        <w:t>on relating to your re-referral below</w:t>
      </w:r>
    </w:p>
    <w:tbl>
      <w:tblPr>
        <w:tblStyle w:val="TableGrid"/>
        <w:tblpPr w:leftFromText="180" w:rightFromText="180" w:vertAnchor="text" w:horzAnchor="margin" w:tblpXSpec="center" w:tblpY="454"/>
        <w:tblW w:w="10314" w:type="dxa"/>
        <w:tblLayout w:type="fixed"/>
        <w:tblLook w:val="04A0" w:firstRow="1" w:lastRow="0" w:firstColumn="1" w:lastColumn="0" w:noHBand="0" w:noVBand="1"/>
      </w:tblPr>
      <w:tblGrid>
        <w:gridCol w:w="1720"/>
        <w:gridCol w:w="392"/>
        <w:gridCol w:w="2249"/>
        <w:gridCol w:w="425"/>
        <w:gridCol w:w="284"/>
        <w:gridCol w:w="708"/>
        <w:gridCol w:w="426"/>
        <w:gridCol w:w="708"/>
        <w:gridCol w:w="426"/>
        <w:gridCol w:w="2976"/>
      </w:tblGrid>
      <w:tr w:rsidR="008733D7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8733D7" w:rsidRPr="001164CC" w:rsidRDefault="008733D7" w:rsidP="00954B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</w:t>
            </w:r>
            <w:r w:rsidR="00954B02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16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hild’s Details </w:t>
            </w:r>
          </w:p>
        </w:tc>
      </w:tr>
      <w:tr w:rsidR="00E970C2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Child’s Name:</w:t>
            </w: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958" w:type="dxa"/>
            <w:gridSpan w:val="3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33D7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NHS No:</w:t>
            </w:r>
          </w:p>
          <w:p w:rsidR="0027286A" w:rsidRPr="001164CC" w:rsidRDefault="0027286A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33D7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/>
                <w:bCs/>
                <w:sz w:val="22"/>
                <w:szCs w:val="22"/>
              </w:rPr>
              <w:t>Additional details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(where</w:t>
            </w:r>
            <w:r w:rsidRPr="001164CC">
              <w:rPr>
                <w:rFonts w:ascii="Arial" w:hAnsi="Arial" w:cs="Arial"/>
                <w:b/>
                <w:sz w:val="22"/>
                <w:szCs w:val="22"/>
              </w:rPr>
              <w:t xml:space="preserve"> different from original referral)</w:t>
            </w:r>
            <w:r w:rsidR="009F454A">
              <w:rPr>
                <w:rFonts w:ascii="Arial" w:hAnsi="Arial" w:cs="Arial"/>
                <w:b/>
                <w:sz w:val="22"/>
                <w:szCs w:val="22"/>
              </w:rPr>
              <w:t>. Please include information about both parents if they do not live at the same address.</w:t>
            </w:r>
          </w:p>
        </w:tc>
      </w:tr>
      <w:tr w:rsidR="00E970C2" w:rsidRPr="001164CC" w:rsidTr="00142A79">
        <w:trPr>
          <w:trHeight w:val="710"/>
        </w:trPr>
        <w:tc>
          <w:tcPr>
            <w:tcW w:w="2112" w:type="dxa"/>
            <w:gridSpan w:val="2"/>
            <w:shd w:val="clear" w:color="auto" w:fill="auto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 xml:space="preserve">Address </w:t>
            </w: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(include post code):</w:t>
            </w: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70C2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Parent’s/Carer’s Name(s):</w:t>
            </w:r>
          </w:p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7318B" w:rsidRPr="001164CC" w:rsidTr="00142A79">
        <w:tc>
          <w:tcPr>
            <w:tcW w:w="2112" w:type="dxa"/>
            <w:gridSpan w:val="2"/>
            <w:shd w:val="clear" w:color="auto" w:fill="auto"/>
          </w:tcPr>
          <w:p w:rsidR="0097318B" w:rsidRPr="001164CC" w:rsidRDefault="0097318B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7318B">
              <w:rPr>
                <w:rFonts w:ascii="Arial" w:hAnsi="Arial" w:cs="Arial"/>
                <w:bCs/>
                <w:sz w:val="22"/>
                <w:szCs w:val="22"/>
              </w:rPr>
              <w:t>Parent/Carer Address if different from child</w:t>
            </w:r>
          </w:p>
        </w:tc>
        <w:tc>
          <w:tcPr>
            <w:tcW w:w="8202" w:type="dxa"/>
            <w:gridSpan w:val="8"/>
          </w:tcPr>
          <w:p w:rsidR="0097318B" w:rsidRPr="001164CC" w:rsidRDefault="0097318B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 xml:space="preserve">Mobile No: </w:t>
            </w:r>
          </w:p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Home No:</w:t>
            </w: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sz w:val="22"/>
                <w:szCs w:val="22"/>
              </w:rPr>
              <w:t xml:space="preserve">Is the child/young person </w:t>
            </w:r>
            <w:r w:rsidR="001C5CC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1164CC">
              <w:rPr>
                <w:rFonts w:ascii="Arial" w:hAnsi="Arial" w:cs="Arial"/>
                <w:sz w:val="22"/>
                <w:szCs w:val="22"/>
              </w:rPr>
              <w:t xml:space="preserve">a Looked After Child?              </w:t>
            </w: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164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</w:t>
            </w:r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6252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164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No</w:t>
            </w:r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4950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Don’t Know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4352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0999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70999" w:rsidRPr="00F70999" w:rsidRDefault="00F70999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F70999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70999">
              <w:rPr>
                <w:rFonts w:ascii="Arial" w:hAnsi="Arial" w:cs="Arial"/>
                <w:b/>
                <w:sz w:val="22"/>
                <w:szCs w:val="22"/>
              </w:rPr>
              <w:t xml:space="preserve"> Referral Details</w:t>
            </w:r>
          </w:p>
        </w:tc>
      </w:tr>
      <w:tr w:rsidR="00025ACC" w:rsidRPr="001164CC" w:rsidTr="00142A79">
        <w:tc>
          <w:tcPr>
            <w:tcW w:w="2112" w:type="dxa"/>
            <w:gridSpan w:val="2"/>
            <w:shd w:val="clear" w:color="auto" w:fill="auto"/>
          </w:tcPr>
          <w:p w:rsidR="0027286A" w:rsidRPr="00D41031" w:rsidRDefault="008733D7" w:rsidP="00D410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 xml:space="preserve">Does your child have a </w:t>
            </w:r>
            <w:r w:rsidRPr="001C5CC9">
              <w:rPr>
                <w:rFonts w:ascii="Arial" w:hAnsi="Arial" w:cs="Arial"/>
                <w:bCs/>
                <w:sz w:val="22"/>
                <w:szCs w:val="22"/>
              </w:rPr>
              <w:t>new</w:t>
            </w:r>
            <w:r w:rsidRPr="00A3647D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</w:t>
            </w:r>
            <w:r w:rsidRPr="001164CC">
              <w:rPr>
                <w:rFonts w:ascii="Arial" w:hAnsi="Arial" w:cs="Arial"/>
                <w:bCs/>
                <w:sz w:val="22"/>
                <w:szCs w:val="22"/>
              </w:rPr>
              <w:t>diagnosis</w:t>
            </w:r>
            <w:r w:rsidR="001C5CC9">
              <w:rPr>
                <w:rFonts w:ascii="Arial" w:hAnsi="Arial" w:cs="Arial"/>
                <w:bCs/>
                <w:sz w:val="22"/>
                <w:szCs w:val="22"/>
              </w:rPr>
              <w:t xml:space="preserve"> since we last saw them?</w:t>
            </w:r>
          </w:p>
        </w:tc>
        <w:tc>
          <w:tcPr>
            <w:tcW w:w="8202" w:type="dxa"/>
            <w:gridSpan w:val="8"/>
          </w:tcPr>
          <w:p w:rsidR="008733D7" w:rsidRPr="001164CC" w:rsidRDefault="008733D7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164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Yes</w:t>
            </w:r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117522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164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No</w:t>
            </w:r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-4810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Don’t Know</w:t>
            </w:r>
            <w:r w:rsidR="00DB633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id w:val="261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3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142A79" w:rsidRPr="001164CC" w:rsidRDefault="00142A7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2112" w:type="dxa"/>
            <w:gridSpan w:val="2"/>
            <w:shd w:val="clear" w:color="auto" w:fill="auto"/>
          </w:tcPr>
          <w:p w:rsidR="008733D7" w:rsidRDefault="008733D7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Diagnoses given</w:t>
            </w:r>
          </w:p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02" w:type="dxa"/>
            <w:gridSpan w:val="8"/>
          </w:tcPr>
          <w:p w:rsidR="008733D7" w:rsidRDefault="008733D7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8733D7" w:rsidRDefault="008733D7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8733D7" w:rsidRPr="001164CC" w:rsidRDefault="008733D7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81816" w:rsidRPr="001164CC" w:rsidTr="00142A79">
        <w:tc>
          <w:tcPr>
            <w:tcW w:w="2112" w:type="dxa"/>
            <w:gridSpan w:val="2"/>
            <w:vMerge w:val="restart"/>
            <w:shd w:val="clear" w:color="auto" w:fill="auto"/>
          </w:tcPr>
          <w:p w:rsidR="00081816" w:rsidRDefault="00081816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C5CC9">
              <w:rPr>
                <w:rFonts w:ascii="Arial" w:hAnsi="Arial" w:cs="Arial"/>
                <w:bCs/>
                <w:sz w:val="22"/>
                <w:szCs w:val="22"/>
              </w:rPr>
              <w:t>New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Functional Eating, drinking / swallowing or Communication needs</w:t>
            </w:r>
          </w:p>
          <w:p w:rsidR="00142A79" w:rsidRPr="001164CC" w:rsidRDefault="00142A7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List Interventions already being carried out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(e.g. direct vocabulary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teaching)</w:t>
            </w:r>
          </w:p>
          <w:p w:rsidR="00081816" w:rsidRPr="00081816" w:rsidRDefault="00081816" w:rsidP="008A70D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Duration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(e.g. over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past 6 months)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Frequency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e.g. 3 x weekly 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20   mins small group)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18"/>
                <w:szCs w:val="20"/>
                <w:lang w:eastAsia="en-US"/>
              </w:rPr>
            </w:pP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Outcome (e.g. no progress</w:t>
            </w:r>
            <w:r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>,</w:t>
            </w:r>
            <w:r w:rsidRPr="00081816">
              <w:rPr>
                <w:rFonts w:ascii="Arial" w:eastAsiaTheme="minorHAnsi" w:hAnsi="Arial" w:cs="Arial"/>
                <w:sz w:val="18"/>
                <w:szCs w:val="20"/>
                <w:lang w:eastAsia="en-US"/>
              </w:rPr>
              <w:t xml:space="preserve"> new vocabulary not retained/great progress)</w:t>
            </w:r>
          </w:p>
          <w:p w:rsidR="00081816" w:rsidRPr="00081816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081816" w:rsidRPr="001164CC" w:rsidTr="00142A79">
        <w:tc>
          <w:tcPr>
            <w:tcW w:w="2112" w:type="dxa"/>
            <w:gridSpan w:val="2"/>
            <w:vMerge/>
            <w:shd w:val="clear" w:color="auto" w:fill="auto"/>
          </w:tcPr>
          <w:p w:rsidR="00081816" w:rsidRDefault="00081816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81816" w:rsidRPr="001164CC" w:rsidTr="00142A79">
        <w:tc>
          <w:tcPr>
            <w:tcW w:w="2112" w:type="dxa"/>
            <w:gridSpan w:val="2"/>
            <w:vMerge/>
            <w:shd w:val="clear" w:color="auto" w:fill="auto"/>
          </w:tcPr>
          <w:p w:rsidR="00081816" w:rsidRDefault="00081816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81816" w:rsidRPr="001164CC" w:rsidTr="00142A79">
        <w:tc>
          <w:tcPr>
            <w:tcW w:w="2112" w:type="dxa"/>
            <w:gridSpan w:val="2"/>
            <w:vMerge/>
            <w:shd w:val="clear" w:color="auto" w:fill="auto"/>
          </w:tcPr>
          <w:p w:rsidR="00081816" w:rsidRDefault="00081816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3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</w:tcPr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081816" w:rsidRPr="001164CC" w:rsidTr="00142A79">
        <w:tc>
          <w:tcPr>
            <w:tcW w:w="10314" w:type="dxa"/>
            <w:gridSpan w:val="10"/>
            <w:shd w:val="clear" w:color="auto" w:fill="auto"/>
          </w:tcPr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  <w:r w:rsidRPr="009B6CC2">
              <w:rPr>
                <w:rFonts w:ascii="Arial" w:hAnsi="Arial" w:cs="Arial"/>
                <w:bCs/>
                <w:sz w:val="22"/>
                <w:szCs w:val="22"/>
              </w:rPr>
              <w:t xml:space="preserve">Briefly describe why are you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re-</w:t>
            </w:r>
            <w:r w:rsidRPr="009B6CC2">
              <w:rPr>
                <w:rFonts w:ascii="Arial" w:hAnsi="Arial" w:cs="Arial"/>
                <w:bCs/>
                <w:sz w:val="22"/>
                <w:szCs w:val="22"/>
              </w:rPr>
              <w:t>referring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this child and what</w:t>
            </w:r>
            <w:r w:rsidRPr="009B6CC2">
              <w:rPr>
                <w:rFonts w:ascii="Arial" w:hAnsi="Arial" w:cs="Arial"/>
                <w:bCs/>
                <w:sz w:val="22"/>
                <w:szCs w:val="22"/>
              </w:rPr>
              <w:t xml:space="preserve"> you want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outcome</w:t>
            </w:r>
            <w:r w:rsidRPr="009B6C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our involvement to be?</w:t>
            </w: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the child</w:t>
            </w: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your staff/ the child’s family e.g. Access to training ( see note 1 for options)</w:t>
            </w: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1816" w:rsidRPr="009B6CC2" w:rsidRDefault="00081816" w:rsidP="00081816">
            <w:pPr>
              <w:autoSpaceDE w:val="0"/>
              <w:autoSpaceDN w:val="0"/>
              <w:adjustRightInd w:val="0"/>
              <w:ind w:right="-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70999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70999" w:rsidRDefault="00F7099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F7099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SCHOOL/SENCO REFERRALS ONLY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:rsidR="00F70999" w:rsidRPr="009B6CC2" w:rsidRDefault="00F7099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6CC2">
              <w:rPr>
                <w:rFonts w:ascii="Arial" w:hAnsi="Arial" w:cs="Arial"/>
                <w:bCs/>
                <w:sz w:val="22"/>
                <w:szCs w:val="22"/>
              </w:rPr>
              <w:t xml:space="preserve">Please include any recent relevant reports, </w:t>
            </w:r>
            <w:r w:rsidR="001C5CC9">
              <w:rPr>
                <w:rFonts w:ascii="Arial" w:hAnsi="Arial" w:cs="Arial"/>
                <w:bCs/>
                <w:sz w:val="22"/>
                <w:szCs w:val="22"/>
              </w:rPr>
              <w:t xml:space="preserve">Provision maps, referrals to other agencies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including academic achievements</w:t>
            </w:r>
          </w:p>
        </w:tc>
      </w:tr>
      <w:tr w:rsidR="00F70999" w:rsidRPr="001164CC" w:rsidTr="00142A79">
        <w:tc>
          <w:tcPr>
            <w:tcW w:w="10314" w:type="dxa"/>
            <w:gridSpan w:val="10"/>
            <w:shd w:val="clear" w:color="auto" w:fill="auto"/>
          </w:tcPr>
          <w:p w:rsidR="00F70999" w:rsidRDefault="00F7099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6CC2">
              <w:rPr>
                <w:rFonts w:ascii="Arial" w:hAnsi="Arial" w:cs="Arial"/>
                <w:bCs/>
                <w:sz w:val="22"/>
                <w:szCs w:val="22"/>
              </w:rPr>
              <w:t xml:space="preserve">Please indicate </w:t>
            </w:r>
            <w:r w:rsidR="00142A79">
              <w:rPr>
                <w:rFonts w:ascii="Arial" w:hAnsi="Arial" w:cs="Arial"/>
                <w:bCs/>
                <w:sz w:val="22"/>
                <w:szCs w:val="22"/>
              </w:rPr>
              <w:t xml:space="preserve">your comparison </w:t>
            </w:r>
            <w:r w:rsidR="00E970C2" w:rsidRPr="009B6CC2">
              <w:rPr>
                <w:rFonts w:ascii="Arial" w:hAnsi="Arial" w:cs="Arial"/>
                <w:bCs/>
                <w:sz w:val="22"/>
                <w:szCs w:val="22"/>
              </w:rPr>
              <w:t>bet</w:t>
            </w:r>
            <w:r w:rsidR="001C5CC9">
              <w:rPr>
                <w:rFonts w:ascii="Arial" w:hAnsi="Arial" w:cs="Arial"/>
                <w:bCs/>
                <w:sz w:val="22"/>
                <w:szCs w:val="22"/>
              </w:rPr>
              <w:t>ween progress with the</w:t>
            </w:r>
            <w:r w:rsidR="00E970C2">
              <w:rPr>
                <w:rFonts w:ascii="Arial" w:hAnsi="Arial" w:cs="Arial"/>
                <w:bCs/>
                <w:sz w:val="22"/>
                <w:szCs w:val="22"/>
              </w:rPr>
              <w:t xml:space="preserve"> child’s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speech, language and communication and other areas of learning or development</w:t>
            </w:r>
          </w:p>
          <w:p w:rsidR="00F70999" w:rsidRDefault="00F70999" w:rsidP="008A70D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70999" w:rsidRDefault="00F70999" w:rsidP="008A70D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2EF8" w:rsidRPr="009B6CC2" w:rsidRDefault="007B2EF8" w:rsidP="008A70D6">
            <w:pPr>
              <w:autoSpaceDE w:val="0"/>
              <w:autoSpaceDN w:val="0"/>
              <w:adjustRightInd w:val="0"/>
              <w:ind w:right="-28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33D7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8733D7" w:rsidRPr="001164CC" w:rsidRDefault="00F7099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265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8733D7" w:rsidRPr="007F265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733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33D7" w:rsidRPr="001164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Informed</w:t>
            </w:r>
          </w:p>
        </w:tc>
      </w:tr>
      <w:tr w:rsidR="008733D7" w:rsidRPr="001164CC" w:rsidTr="00142A79">
        <w:tc>
          <w:tcPr>
            <w:tcW w:w="10314" w:type="dxa"/>
            <w:gridSpan w:val="10"/>
            <w:shd w:val="clear" w:color="auto" w:fill="F2F2F2" w:themeFill="background1" w:themeFillShade="F2"/>
          </w:tcPr>
          <w:p w:rsidR="008733D7" w:rsidRPr="001164CC" w:rsidRDefault="008733D7" w:rsidP="008A70D6">
            <w:pPr>
              <w:rPr>
                <w:rFonts w:ascii="Arial" w:hAnsi="Arial" w:cs="Arial"/>
                <w:sz w:val="22"/>
                <w:szCs w:val="22"/>
              </w:rPr>
            </w:pPr>
            <w:r w:rsidRPr="001164CC">
              <w:rPr>
                <w:rFonts w:ascii="Arial" w:hAnsi="Arial" w:cs="Arial"/>
                <w:sz w:val="22"/>
                <w:szCs w:val="22"/>
              </w:rPr>
              <w:t xml:space="preserve">Under the General Data Protection Regulation (GDPR) we are required to inform our patients and service users of how their information will be used.  We have done this through a Privacy Notice which is available on the Shropshire Community Health Trust Website : </w:t>
            </w:r>
            <w:hyperlink r:id="rId17" w:history="1">
              <w:r w:rsidRPr="001164C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https://www.shropscommunityhealth.nhs.uk/</w:t>
              </w:r>
            </w:hyperlink>
          </w:p>
          <w:p w:rsidR="008733D7" w:rsidRPr="001164CC" w:rsidRDefault="008733D7" w:rsidP="008A70D6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  <w:p w:rsidR="008733D7" w:rsidRPr="001164CC" w:rsidRDefault="008733D7" w:rsidP="008A70D6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1164CC">
              <w:rPr>
                <w:rFonts w:ascii="Arial" w:hAnsi="Arial" w:cs="Arial"/>
                <w:sz w:val="22"/>
                <w:szCs w:val="22"/>
              </w:rPr>
              <w:t xml:space="preserve">I  ______________________________________________ (parents/carers full name) </w:t>
            </w:r>
          </w:p>
          <w:p w:rsidR="008733D7" w:rsidRPr="001164CC" w:rsidRDefault="008733D7" w:rsidP="008A70D6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  <w:p w:rsidR="008733D7" w:rsidRPr="001164CC" w:rsidRDefault="008733D7" w:rsidP="008A70D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64CC">
              <w:rPr>
                <w:rFonts w:ascii="Arial" w:hAnsi="Arial" w:cs="Arial"/>
                <w:sz w:val="22"/>
                <w:szCs w:val="22"/>
              </w:rPr>
              <w:t>agree</w:t>
            </w:r>
            <w:proofErr w:type="gramEnd"/>
            <w:r w:rsidRPr="001164CC">
              <w:rPr>
                <w:rFonts w:ascii="Arial" w:hAnsi="Arial" w:cs="Arial"/>
                <w:sz w:val="22"/>
                <w:szCs w:val="22"/>
              </w:rPr>
              <w:t xml:space="preserve"> that my child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164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identified above, </w:t>
            </w:r>
            <w:r w:rsidRPr="001164CC">
              <w:rPr>
                <w:rFonts w:ascii="Arial" w:hAnsi="Arial" w:cs="Arial"/>
                <w:sz w:val="22"/>
                <w:szCs w:val="22"/>
              </w:rPr>
              <w:t xml:space="preserve">can be </w:t>
            </w:r>
            <w:r>
              <w:rPr>
                <w:rFonts w:ascii="Arial" w:hAnsi="Arial" w:cs="Arial"/>
                <w:sz w:val="22"/>
                <w:szCs w:val="22"/>
              </w:rPr>
              <w:t>re-</w:t>
            </w:r>
            <w:r w:rsidRPr="001164CC">
              <w:rPr>
                <w:rFonts w:ascii="Arial" w:hAnsi="Arial" w:cs="Arial"/>
                <w:sz w:val="22"/>
                <w:szCs w:val="22"/>
              </w:rPr>
              <w:t xml:space="preserve">referred to the Children’s Speech and Language Therapy Team. </w:t>
            </w:r>
            <w:r w:rsidR="007B2E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64CC">
              <w:rPr>
                <w:rFonts w:ascii="Arial" w:hAnsi="Arial" w:cs="Arial"/>
                <w:sz w:val="22"/>
                <w:szCs w:val="22"/>
              </w:rPr>
              <w:t xml:space="preserve">I have been made aware of the Shropshire Community Trust Privacy notice. </w:t>
            </w:r>
          </w:p>
          <w:p w:rsidR="008733D7" w:rsidRPr="001164CC" w:rsidRDefault="008733D7" w:rsidP="008A70D6">
            <w:pPr>
              <w:ind w:right="360"/>
              <w:rPr>
                <w:rFonts w:ascii="Arial" w:hAnsi="Arial" w:cs="Arial"/>
                <w:sz w:val="22"/>
                <w:szCs w:val="22"/>
              </w:rPr>
            </w:pPr>
          </w:p>
          <w:p w:rsidR="008733D7" w:rsidRDefault="008733D7" w:rsidP="008A70D6">
            <w:pPr>
              <w:ind w:left="72"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1164CC">
              <w:rPr>
                <w:rFonts w:ascii="Arial" w:hAnsi="Arial" w:cs="Arial"/>
                <w:b/>
                <w:sz w:val="22"/>
                <w:szCs w:val="22"/>
              </w:rPr>
              <w:t xml:space="preserve">Parents/Carers signature_____________________________________ </w:t>
            </w:r>
            <w:r w:rsidR="000D003E">
              <w:rPr>
                <w:rFonts w:ascii="Arial" w:hAnsi="Arial" w:cs="Arial"/>
                <w:b/>
                <w:sz w:val="22"/>
                <w:szCs w:val="22"/>
              </w:rPr>
              <w:t>( for children under 16)</w:t>
            </w:r>
          </w:p>
          <w:p w:rsidR="000D003E" w:rsidRDefault="000D003E" w:rsidP="008A70D6">
            <w:pPr>
              <w:ind w:left="72" w:righ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03E" w:rsidRPr="001164CC" w:rsidRDefault="000D003E" w:rsidP="008A70D6">
            <w:pPr>
              <w:ind w:left="72" w:righ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person’s signature _____________________________________ ( if 16 or over)</w:t>
            </w:r>
          </w:p>
          <w:p w:rsidR="008733D7" w:rsidRDefault="008733D7" w:rsidP="008A70D6">
            <w:pPr>
              <w:ind w:left="72" w:righ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33D7" w:rsidRPr="001164CC" w:rsidRDefault="008733D7" w:rsidP="008A70D6">
            <w:pPr>
              <w:ind w:left="72"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1164CC">
              <w:rPr>
                <w:rFonts w:ascii="Arial" w:hAnsi="Arial" w:cs="Arial"/>
                <w:b/>
                <w:sz w:val="22"/>
                <w:szCs w:val="22"/>
              </w:rPr>
              <w:t xml:space="preserve">Date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:rsidR="009B6CC2" w:rsidRPr="001164CC" w:rsidRDefault="009B6CC2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025ACC" w:rsidRPr="001164CC" w:rsidRDefault="007F2650" w:rsidP="008A70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025ACC" w:rsidRPr="001164CC">
              <w:rPr>
                <w:rFonts w:ascii="Arial" w:hAnsi="Arial" w:cs="Arial"/>
                <w:b/>
                <w:bCs/>
                <w:sz w:val="22"/>
                <w:szCs w:val="22"/>
              </w:rPr>
              <w:t>. Referrer Contact Details</w:t>
            </w: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Name</w:t>
            </w:r>
          </w:p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Job Title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Dept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/Organisation</w:t>
            </w:r>
          </w:p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2A79" w:rsidRPr="001164CC" w:rsidTr="00142A79">
        <w:tc>
          <w:tcPr>
            <w:tcW w:w="1720" w:type="dxa"/>
            <w:shd w:val="clear" w:color="auto" w:fill="auto"/>
          </w:tcPr>
          <w:p w:rsidR="00142A79" w:rsidRPr="001164CC" w:rsidRDefault="00142A7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Address</w:t>
            </w:r>
          </w:p>
        </w:tc>
        <w:tc>
          <w:tcPr>
            <w:tcW w:w="3066" w:type="dxa"/>
            <w:gridSpan w:val="3"/>
            <w:shd w:val="clear" w:color="auto" w:fill="auto"/>
          </w:tcPr>
          <w:p w:rsidR="00142A79" w:rsidRDefault="00142A79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142A79" w:rsidRPr="000D003E" w:rsidRDefault="00142A79" w:rsidP="008A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003E">
              <w:rPr>
                <w:rFonts w:ascii="Arial" w:hAnsi="Arial" w:cs="Arial"/>
                <w:bCs/>
                <w:sz w:val="22"/>
                <w:szCs w:val="22"/>
              </w:rPr>
              <w:t>email contact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42A79" w:rsidRDefault="00142A79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Tel No</w:t>
            </w:r>
          </w:p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Mobile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Referral</w:t>
            </w: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A12B3" w:rsidRDefault="009A12B3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025ACC" w:rsidRDefault="007F2650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025ACC" w:rsidRPr="001164CC">
              <w:rPr>
                <w:rFonts w:ascii="Arial" w:hAnsi="Arial" w:cs="Arial"/>
                <w:b/>
                <w:bCs/>
                <w:sz w:val="22"/>
                <w:szCs w:val="22"/>
              </w:rPr>
              <w:t>. School Details (if different from original referral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different from Section D</w:t>
            </w:r>
            <w:r w:rsidR="00025AC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Pr="00E970C2" w:rsidRDefault="00025ACC" w:rsidP="008A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bCs/>
                <w:sz w:val="22"/>
                <w:szCs w:val="22"/>
              </w:rPr>
              <w:t>/Nursery / Early Years Setting</w:t>
            </w: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164CC">
              <w:rPr>
                <w:rFonts w:ascii="Arial" w:hAnsi="Arial" w:cs="Arial"/>
                <w:bCs/>
                <w:sz w:val="22"/>
                <w:szCs w:val="22"/>
              </w:rPr>
              <w:t xml:space="preserve">Address </w:t>
            </w:r>
          </w:p>
          <w:p w:rsidR="00025ACC" w:rsidRPr="001164CC" w:rsidRDefault="00025ACC" w:rsidP="008A70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(Inc. postal code)</w:t>
            </w: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ind w:right="-2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 No</w:t>
            </w:r>
          </w:p>
          <w:p w:rsidR="001C7CF9" w:rsidRPr="001164CC" w:rsidRDefault="001C7CF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Contact email address</w:t>
            </w:r>
            <w:r w:rsidR="002728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C7CF9" w:rsidRPr="001164CC" w:rsidRDefault="001C7CF9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5ACC" w:rsidRPr="001164CC" w:rsidTr="00142A79">
        <w:tc>
          <w:tcPr>
            <w:tcW w:w="1720" w:type="dxa"/>
            <w:shd w:val="clear" w:color="auto" w:fill="auto"/>
          </w:tcPr>
          <w:p w:rsidR="00025A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SENCO</w:t>
            </w:r>
          </w:p>
          <w:p w:rsidR="00025ACC" w:rsidRPr="001164CC" w:rsidRDefault="00025ACC" w:rsidP="008A70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94" w:type="dxa"/>
            <w:gridSpan w:val="9"/>
            <w:shd w:val="clear" w:color="auto" w:fill="auto"/>
          </w:tcPr>
          <w:p w:rsidR="00025ACC" w:rsidRDefault="00025ACC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7CF9" w:rsidRDefault="001C7CF9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7CF9" w:rsidRDefault="001C7CF9" w:rsidP="008A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2650" w:rsidRPr="001164CC" w:rsidTr="00142A79">
        <w:trPr>
          <w:trHeight w:val="3534"/>
        </w:trPr>
        <w:tc>
          <w:tcPr>
            <w:tcW w:w="10314" w:type="dxa"/>
            <w:gridSpan w:val="10"/>
            <w:shd w:val="clear" w:color="auto" w:fill="auto"/>
          </w:tcPr>
          <w:p w:rsidR="008A70D6" w:rsidRPr="001164CC" w:rsidRDefault="008A70D6" w:rsidP="00EC509C">
            <w:pPr>
              <w:ind w:left="142" w:righ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4C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Thank you for completing this form. </w:t>
            </w:r>
          </w:p>
          <w:p w:rsidR="008A70D6" w:rsidRDefault="008A70D6" w:rsidP="00EC509C">
            <w:pPr>
              <w:ind w:left="142" w:righ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EC509C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>eturn via</w:t>
            </w:r>
            <w:r w:rsidRPr="00116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A70D6" w:rsidRDefault="008A70D6" w:rsidP="00EC509C">
            <w:pPr>
              <w:ind w:left="142" w:righ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70D6" w:rsidRDefault="008A70D6" w:rsidP="00EC509C">
            <w:pPr>
              <w:ind w:left="142" w:righ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to: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Children’s Speech and Language Therapy Administration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Shropshire Community Health NHS Trust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Coral House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11 Longbow Close</w:t>
            </w:r>
          </w:p>
          <w:p w:rsidR="007B2EF8" w:rsidRPr="00EC509C" w:rsidRDefault="007B2EF8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Harlescott Lane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Shrewsbury</w:t>
            </w:r>
          </w:p>
          <w:p w:rsidR="008A70D6" w:rsidRPr="00EC509C" w:rsidRDefault="008A70D6" w:rsidP="00EC509C">
            <w:pPr>
              <w:ind w:left="142" w:right="360"/>
              <w:rPr>
                <w:rFonts w:ascii="Arial" w:hAnsi="Arial" w:cs="Arial"/>
                <w:sz w:val="22"/>
                <w:szCs w:val="22"/>
              </w:rPr>
            </w:pPr>
            <w:r w:rsidRPr="00EC509C">
              <w:rPr>
                <w:rFonts w:ascii="Arial" w:hAnsi="Arial" w:cs="Arial"/>
                <w:sz w:val="22"/>
                <w:szCs w:val="22"/>
              </w:rPr>
              <w:t>SY1 3GZ</w:t>
            </w:r>
          </w:p>
          <w:p w:rsidR="008A70D6" w:rsidRPr="001164CC" w:rsidRDefault="008A70D6" w:rsidP="00EC509C">
            <w:pPr>
              <w:ind w:left="142" w:righ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1816" w:rsidRDefault="008A70D6" w:rsidP="00EC509C">
            <w:pPr>
              <w:ind w:left="142" w:right="360"/>
              <w:rPr>
                <w:rFonts w:ascii="Arial" w:hAnsi="Arial" w:cs="Arial"/>
                <w:b/>
                <w:sz w:val="22"/>
                <w:szCs w:val="22"/>
              </w:rPr>
            </w:pPr>
            <w:r w:rsidRPr="00EC509C">
              <w:rPr>
                <w:rFonts w:ascii="Arial" w:hAnsi="Arial" w:cs="Arial"/>
                <w:b/>
                <w:sz w:val="22"/>
                <w:szCs w:val="22"/>
              </w:rPr>
              <w:t xml:space="preserve">Secure </w:t>
            </w:r>
            <w:r w:rsidR="00EC50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C509C">
              <w:rPr>
                <w:rFonts w:ascii="Arial" w:hAnsi="Arial" w:cs="Arial"/>
                <w:b/>
                <w:sz w:val="22"/>
                <w:szCs w:val="22"/>
              </w:rPr>
              <w:t>mail to:</w:t>
            </w:r>
            <w:r w:rsidR="007B2E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A70D6" w:rsidRPr="001164CC" w:rsidRDefault="0020346D" w:rsidP="00EC509C">
            <w:pPr>
              <w:ind w:left="142" w:right="360"/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="00EC509C" w:rsidRPr="00EC509C">
                <w:rPr>
                  <w:rStyle w:val="Hyperlink"/>
                  <w:rFonts w:ascii="Arial" w:hAnsi="Arial" w:cs="Arial"/>
                  <w:sz w:val="22"/>
                  <w:szCs w:val="22"/>
                </w:rPr>
                <w:t>shropcom.childtherapyreferrals@nhs.net</w:t>
              </w:r>
            </w:hyperlink>
            <w:r w:rsidR="00EC5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C509C" w:rsidRDefault="00EC509C" w:rsidP="00EC509C">
            <w:pPr>
              <w:ind w:left="142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</w:p>
          <w:p w:rsidR="00EC509C" w:rsidRDefault="00EC509C" w:rsidP="00081816">
            <w:pPr>
              <w:ind w:left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09C">
              <w:rPr>
                <w:rFonts w:ascii="Arial" w:hAnsi="Arial" w:cs="Arial"/>
                <w:b/>
                <w:bCs/>
                <w:sz w:val="22"/>
                <w:szCs w:val="22"/>
              </w:rPr>
              <w:t>Re-referrals may be directed to th</w:t>
            </w:r>
            <w:r w:rsidR="00F342B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C5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42BE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C50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dvice </w:t>
            </w:r>
            <w:r w:rsidR="00F342BE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C509C">
              <w:rPr>
                <w:rFonts w:ascii="Arial" w:hAnsi="Arial" w:cs="Arial"/>
                <w:b/>
                <w:bCs/>
                <w:sz w:val="22"/>
                <w:szCs w:val="22"/>
              </w:rPr>
              <w:t>ine for support</w:t>
            </w:r>
            <w:r w:rsidR="00F342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(see below).</w:t>
            </w:r>
          </w:p>
          <w:p w:rsidR="00EC509C" w:rsidRDefault="00EC509C" w:rsidP="00EC509C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70D6" w:rsidRPr="001164CC" w:rsidTr="00142A79">
        <w:trPr>
          <w:trHeight w:val="3329"/>
        </w:trPr>
        <w:tc>
          <w:tcPr>
            <w:tcW w:w="10314" w:type="dxa"/>
            <w:gridSpan w:val="10"/>
            <w:shd w:val="clear" w:color="auto" w:fill="auto"/>
          </w:tcPr>
          <w:p w:rsidR="008A70D6" w:rsidRDefault="008A70D6" w:rsidP="00EC509C">
            <w:pPr>
              <w:ind w:left="142"/>
              <w:jc w:val="center"/>
              <w:rPr>
                <w:rFonts w:ascii="Arial" w:hAnsi="Arial" w:cs="Arial"/>
                <w:b/>
                <w:bCs/>
                <w:color w:val="008000"/>
                <w:u w:val="single"/>
              </w:rPr>
            </w:pPr>
          </w:p>
          <w:p w:rsidR="008A70D6" w:rsidRPr="008A70D6" w:rsidRDefault="008A70D6" w:rsidP="00EC509C">
            <w:pPr>
              <w:ind w:left="142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8A70D6">
              <w:rPr>
                <w:rFonts w:ascii="Arial" w:hAnsi="Arial" w:cs="Arial"/>
                <w:b/>
                <w:bCs/>
                <w:color w:val="008000"/>
              </w:rPr>
              <w:t>Speech and Language Therapy Advice Line</w:t>
            </w:r>
          </w:p>
          <w:p w:rsidR="00EC509C" w:rsidRDefault="00EC509C" w:rsidP="00EC509C">
            <w:pPr>
              <w:ind w:left="142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</w:p>
          <w:p w:rsidR="008A70D6" w:rsidRPr="007F2650" w:rsidRDefault="008A70D6" w:rsidP="00EC509C">
            <w:pPr>
              <w:ind w:left="142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  <w:r w:rsidRPr="007F2650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We are offering </w:t>
            </w:r>
            <w:r w:rsidR="00F342BE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a</w:t>
            </w:r>
            <w:r w:rsidRPr="007F2650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 telephone </w:t>
            </w:r>
            <w:r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advice </w:t>
            </w:r>
            <w:r w:rsidRPr="007F2650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service for parents, and </w:t>
            </w:r>
            <w:r w:rsidR="004128EE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e</w:t>
            </w:r>
            <w:r w:rsidRPr="004128EE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ducation staff</w:t>
            </w:r>
            <w:r w:rsidR="0027286A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 </w:t>
            </w:r>
            <w:r w:rsidRPr="007F2650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in Shropshire and Telford and Wrekin</w:t>
            </w:r>
            <w:r w:rsidRPr="007F2650">
              <w:rPr>
                <w:rFonts w:ascii="Arial" w:hAnsi="Arial" w:cs="Arial"/>
                <w:b/>
                <w:color w:val="34037D"/>
                <w:sz w:val="22"/>
                <w:szCs w:val="22"/>
              </w:rPr>
              <w:t xml:space="preserve"> to answer </w:t>
            </w:r>
            <w:r>
              <w:rPr>
                <w:rFonts w:ascii="Arial" w:hAnsi="Arial" w:cs="Arial"/>
                <w:b/>
                <w:color w:val="34037D"/>
                <w:sz w:val="22"/>
                <w:szCs w:val="22"/>
              </w:rPr>
              <w:t>queries</w:t>
            </w:r>
            <w:r w:rsidR="004777F0">
              <w:rPr>
                <w:rFonts w:ascii="Arial" w:hAnsi="Arial" w:cs="Arial"/>
                <w:b/>
                <w:color w:val="34037D"/>
                <w:sz w:val="22"/>
                <w:szCs w:val="22"/>
              </w:rPr>
              <w:t xml:space="preserve"> about</w:t>
            </w:r>
            <w:r w:rsidR="00F342BE">
              <w:rPr>
                <w:rFonts w:ascii="Arial" w:hAnsi="Arial" w:cs="Arial"/>
                <w:b/>
                <w:color w:val="34037D"/>
                <w:sz w:val="22"/>
                <w:szCs w:val="22"/>
              </w:rPr>
              <w:t>:</w:t>
            </w:r>
          </w:p>
          <w:p w:rsidR="008A70D6" w:rsidRPr="007F2650" w:rsidRDefault="008A70D6" w:rsidP="00EC509C">
            <w:pPr>
              <w:ind w:left="142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</w:p>
          <w:p w:rsidR="008A70D6" w:rsidRPr="00EC509C" w:rsidRDefault="008A70D6" w:rsidP="00EC509C">
            <w:pPr>
              <w:pStyle w:val="ListParagraph"/>
              <w:numPr>
                <w:ilvl w:val="0"/>
                <w:numId w:val="46"/>
              </w:numPr>
              <w:ind w:left="993" w:hanging="426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  <w:r w:rsidRPr="00EC509C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 xml:space="preserve">Whether a referral or </w:t>
            </w:r>
            <w:r w:rsidR="004777F0" w:rsidRPr="00EC509C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re-</w:t>
            </w:r>
            <w:r w:rsidRPr="00EC509C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referral to the service is needed</w:t>
            </w:r>
          </w:p>
          <w:p w:rsidR="008A70D6" w:rsidRPr="00EC509C" w:rsidRDefault="008A70D6" w:rsidP="00EC509C">
            <w:pPr>
              <w:pStyle w:val="ListParagraph"/>
              <w:numPr>
                <w:ilvl w:val="0"/>
                <w:numId w:val="46"/>
              </w:numPr>
              <w:ind w:left="993" w:hanging="426"/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</w:pPr>
            <w:r w:rsidRPr="00EC509C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Sourcing equipment or activity ideas related to speech and language therapy</w:t>
            </w:r>
          </w:p>
          <w:p w:rsidR="008A70D6" w:rsidRPr="007F2650" w:rsidRDefault="008A70D6" w:rsidP="00EC509C">
            <w:pPr>
              <w:ind w:left="142"/>
              <w:rPr>
                <w:rFonts w:ascii="Arial" w:hAnsi="Arial" w:cs="Arial"/>
                <w:b/>
                <w:bCs/>
                <w:color w:val="17365D" w:themeColor="text2" w:themeShade="BF"/>
                <w:sz w:val="22"/>
                <w:szCs w:val="22"/>
              </w:rPr>
            </w:pPr>
          </w:p>
          <w:p w:rsidR="008A70D6" w:rsidRPr="008A70D6" w:rsidRDefault="008A70D6" w:rsidP="00EC509C">
            <w:pPr>
              <w:ind w:left="142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Please c</w:t>
            </w:r>
            <w:r w:rsidRPr="008A70D6">
              <w:rPr>
                <w:rFonts w:ascii="Arial" w:hAnsi="Arial" w:cs="Arial"/>
                <w:b/>
                <w:bCs/>
                <w:color w:val="34037D"/>
                <w:sz w:val="22"/>
                <w:szCs w:val="22"/>
              </w:rPr>
              <w:t>ontact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us via</w:t>
            </w:r>
            <w:r w:rsidRPr="008A70D6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:</w:t>
            </w:r>
          </w:p>
          <w:p w:rsidR="00EC509C" w:rsidRDefault="00EC509C" w:rsidP="00EC509C">
            <w:pPr>
              <w:ind w:left="142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  <w:p w:rsidR="00EC509C" w:rsidRPr="00954B02" w:rsidRDefault="008A70D6" w:rsidP="00954B02">
            <w:pPr>
              <w:ind w:left="142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EC509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Telephone</w:t>
            </w:r>
            <w:r w:rsidR="00EC509C" w:rsidRPr="00EC509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:</w:t>
            </w:r>
            <w:r w:rsidRPr="00EC509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01743 450</w:t>
            </w:r>
            <w:r w:rsidR="00EC509C" w:rsidRPr="00EC509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800</w:t>
            </w:r>
          </w:p>
        </w:tc>
      </w:tr>
    </w:tbl>
    <w:p w:rsidR="00D8220F" w:rsidRPr="001164CC" w:rsidRDefault="00D8220F" w:rsidP="00D8220F">
      <w:pPr>
        <w:ind w:right="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page" w:tblpX="5113" w:tblpY="361"/>
        <w:tblW w:w="0" w:type="auto"/>
        <w:tblLook w:val="01E0" w:firstRow="1" w:lastRow="1" w:firstColumn="1" w:lastColumn="1" w:noHBand="0" w:noVBand="0"/>
      </w:tblPr>
      <w:tblGrid>
        <w:gridCol w:w="6341"/>
      </w:tblGrid>
      <w:tr w:rsidR="00197827" w:rsidRPr="001164CC" w:rsidTr="00543D33">
        <w:tc>
          <w:tcPr>
            <w:tcW w:w="6341" w:type="dxa"/>
            <w:shd w:val="clear" w:color="auto" w:fill="auto"/>
          </w:tcPr>
          <w:p w:rsidR="00197827" w:rsidRPr="001164CC" w:rsidRDefault="00197827" w:rsidP="00EC509C">
            <w:pPr>
              <w:ind w:left="1418"/>
              <w:jc w:val="right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2C7F7F" w:rsidRPr="00EC509C" w:rsidRDefault="00417A4C" w:rsidP="00081816">
      <w:pPr>
        <w:spacing w:after="200" w:line="276" w:lineRule="auto"/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Notes to s</w:t>
      </w:r>
      <w:r w:rsidR="00F02275" w:rsidRPr="00F02275">
        <w:rPr>
          <w:rFonts w:ascii="Arial" w:hAnsi="Arial" w:cs="Arial"/>
          <w:i/>
          <w:sz w:val="22"/>
          <w:szCs w:val="22"/>
        </w:rPr>
        <w:t>upport completion of the form</w:t>
      </w:r>
    </w:p>
    <w:p w:rsidR="00F02275" w:rsidRPr="00954B02" w:rsidRDefault="00D35ABF" w:rsidP="00954B02">
      <w:pPr>
        <w:pStyle w:val="ListParagraph"/>
        <w:numPr>
          <w:ilvl w:val="0"/>
          <w:numId w:val="47"/>
        </w:numPr>
        <w:rPr>
          <w:rFonts w:ascii="Arial" w:hAnsi="Arial" w:cs="Arial"/>
          <w:i/>
          <w:sz w:val="22"/>
          <w:szCs w:val="22"/>
        </w:rPr>
      </w:pPr>
      <w:r w:rsidRPr="00954B02">
        <w:rPr>
          <w:rFonts w:ascii="Arial" w:hAnsi="Arial" w:cs="Arial"/>
          <w:i/>
          <w:sz w:val="22"/>
          <w:szCs w:val="22"/>
        </w:rPr>
        <w:t>Training options for s</w:t>
      </w:r>
      <w:r w:rsidR="00F02275" w:rsidRPr="00954B02">
        <w:rPr>
          <w:rFonts w:ascii="Arial" w:hAnsi="Arial" w:cs="Arial"/>
          <w:i/>
          <w:sz w:val="22"/>
          <w:szCs w:val="22"/>
        </w:rPr>
        <w:t xml:space="preserve">upport staff in settings and </w:t>
      </w:r>
      <w:r w:rsidRPr="00954B02">
        <w:rPr>
          <w:rFonts w:ascii="Arial" w:hAnsi="Arial" w:cs="Arial"/>
          <w:i/>
          <w:sz w:val="22"/>
          <w:szCs w:val="22"/>
        </w:rPr>
        <w:t xml:space="preserve">for </w:t>
      </w:r>
      <w:r w:rsidR="00F02275" w:rsidRPr="00954B02">
        <w:rPr>
          <w:rFonts w:ascii="Arial" w:hAnsi="Arial" w:cs="Arial"/>
          <w:i/>
          <w:sz w:val="22"/>
          <w:szCs w:val="22"/>
        </w:rPr>
        <w:t>parents/carers</w:t>
      </w:r>
    </w:p>
    <w:p w:rsidR="00EC509C" w:rsidRPr="00F02275" w:rsidRDefault="00EC509C" w:rsidP="00081816">
      <w:pPr>
        <w:pStyle w:val="ListParagraph"/>
        <w:ind w:left="1134"/>
        <w:rPr>
          <w:rFonts w:ascii="Arial" w:hAnsi="Arial" w:cs="Arial"/>
          <w:i/>
          <w:sz w:val="22"/>
          <w:szCs w:val="22"/>
        </w:rPr>
      </w:pPr>
    </w:p>
    <w:p w:rsidR="00F02275" w:rsidRPr="004128EE" w:rsidRDefault="004128EE" w:rsidP="0008181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right="-283" w:hanging="425"/>
        <w:rPr>
          <w:rFonts w:ascii="Arial" w:hAnsi="Arial" w:cs="Arial"/>
          <w:bCs/>
          <w:sz w:val="18"/>
          <w:szCs w:val="22"/>
        </w:rPr>
      </w:pPr>
      <w:r w:rsidRPr="004128EE">
        <w:rPr>
          <w:rFonts w:ascii="Arial" w:hAnsi="Arial" w:cs="Arial"/>
          <w:bCs/>
          <w:sz w:val="18"/>
          <w:szCs w:val="22"/>
        </w:rPr>
        <w:t xml:space="preserve">Using </w:t>
      </w:r>
      <w:r w:rsidR="00F02275" w:rsidRPr="004128EE">
        <w:rPr>
          <w:rFonts w:ascii="Arial" w:hAnsi="Arial" w:cs="Arial"/>
          <w:bCs/>
          <w:sz w:val="18"/>
          <w:szCs w:val="22"/>
        </w:rPr>
        <w:t>Visuals</w:t>
      </w:r>
      <w:r w:rsidR="00632E08" w:rsidRPr="004128EE">
        <w:rPr>
          <w:rFonts w:ascii="Arial" w:hAnsi="Arial" w:cs="Arial"/>
          <w:bCs/>
          <w:sz w:val="18"/>
          <w:szCs w:val="22"/>
        </w:rPr>
        <w:t>,</w:t>
      </w:r>
      <w:r w:rsidR="00F02275" w:rsidRPr="004128EE">
        <w:rPr>
          <w:rFonts w:ascii="Arial" w:hAnsi="Arial" w:cs="Arial"/>
          <w:bCs/>
          <w:sz w:val="18"/>
          <w:szCs w:val="22"/>
        </w:rPr>
        <w:t xml:space="preserve"> </w:t>
      </w:r>
      <w:r w:rsidRPr="004128EE">
        <w:rPr>
          <w:rFonts w:ascii="Arial" w:hAnsi="Arial" w:cs="Arial"/>
          <w:bCs/>
          <w:sz w:val="18"/>
          <w:szCs w:val="22"/>
        </w:rPr>
        <w:t>to s</w:t>
      </w:r>
      <w:r>
        <w:rPr>
          <w:rFonts w:ascii="Arial" w:hAnsi="Arial" w:cs="Arial"/>
          <w:bCs/>
          <w:sz w:val="18"/>
          <w:szCs w:val="22"/>
        </w:rPr>
        <w:t>upport</w:t>
      </w:r>
      <w:r w:rsidRPr="004128EE">
        <w:rPr>
          <w:rFonts w:ascii="Arial" w:hAnsi="Arial" w:cs="Arial"/>
          <w:bCs/>
          <w:sz w:val="18"/>
          <w:szCs w:val="22"/>
        </w:rPr>
        <w:t xml:space="preserve"> u</w:t>
      </w:r>
      <w:r w:rsidR="00F02275" w:rsidRPr="004128EE">
        <w:rPr>
          <w:rFonts w:ascii="Arial" w:hAnsi="Arial" w:cs="Arial"/>
          <w:bCs/>
          <w:sz w:val="18"/>
          <w:szCs w:val="22"/>
        </w:rPr>
        <w:t xml:space="preserve">nderstanding and </w:t>
      </w:r>
      <w:r>
        <w:rPr>
          <w:rFonts w:ascii="Arial" w:hAnsi="Arial" w:cs="Arial"/>
          <w:bCs/>
          <w:sz w:val="18"/>
          <w:szCs w:val="22"/>
        </w:rPr>
        <w:t xml:space="preserve">related </w:t>
      </w:r>
      <w:r w:rsidRPr="004128EE">
        <w:rPr>
          <w:rFonts w:ascii="Arial" w:hAnsi="Arial" w:cs="Arial"/>
          <w:bCs/>
          <w:sz w:val="18"/>
          <w:szCs w:val="22"/>
        </w:rPr>
        <w:t>behaviours</w:t>
      </w:r>
    </w:p>
    <w:p w:rsidR="00F02275" w:rsidRPr="004128EE" w:rsidRDefault="00F02275" w:rsidP="0008181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right="-283" w:hanging="425"/>
        <w:rPr>
          <w:rFonts w:ascii="Arial" w:hAnsi="Arial" w:cs="Arial"/>
          <w:bCs/>
          <w:sz w:val="18"/>
          <w:szCs w:val="22"/>
        </w:rPr>
      </w:pPr>
      <w:r w:rsidRPr="004128EE">
        <w:rPr>
          <w:rFonts w:ascii="Arial" w:hAnsi="Arial" w:cs="Arial"/>
          <w:bCs/>
          <w:sz w:val="18"/>
          <w:szCs w:val="22"/>
        </w:rPr>
        <w:t xml:space="preserve">Attention and Listening, Tracking and Supporting </w:t>
      </w:r>
    </w:p>
    <w:p w:rsidR="00F02275" w:rsidRPr="004128EE" w:rsidRDefault="00F02275" w:rsidP="0008181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right="-283" w:hanging="425"/>
        <w:rPr>
          <w:rFonts w:ascii="Arial" w:hAnsi="Arial" w:cs="Arial"/>
          <w:bCs/>
          <w:sz w:val="18"/>
          <w:szCs w:val="22"/>
        </w:rPr>
      </w:pPr>
      <w:r w:rsidRPr="004128EE">
        <w:rPr>
          <w:rFonts w:ascii="Arial" w:hAnsi="Arial" w:cs="Arial"/>
          <w:bCs/>
          <w:sz w:val="18"/>
          <w:szCs w:val="22"/>
        </w:rPr>
        <w:t>Derbyshire Language Scheme  Information Carrying Words</w:t>
      </w:r>
      <w:r w:rsidR="00632E08" w:rsidRPr="004128EE">
        <w:rPr>
          <w:rFonts w:ascii="Arial" w:hAnsi="Arial" w:cs="Arial"/>
          <w:bCs/>
          <w:sz w:val="18"/>
          <w:szCs w:val="22"/>
        </w:rPr>
        <w:t>,</w:t>
      </w:r>
      <w:r w:rsidRPr="004128EE">
        <w:rPr>
          <w:rFonts w:ascii="Arial" w:hAnsi="Arial" w:cs="Arial"/>
          <w:bCs/>
          <w:sz w:val="18"/>
          <w:szCs w:val="22"/>
        </w:rPr>
        <w:t xml:space="preserve"> Tracking and supporting </w:t>
      </w:r>
      <w:r w:rsidR="00D35ABF" w:rsidRPr="004128EE">
        <w:rPr>
          <w:rFonts w:ascii="Arial" w:hAnsi="Arial" w:cs="Arial"/>
          <w:bCs/>
          <w:sz w:val="18"/>
          <w:szCs w:val="22"/>
        </w:rPr>
        <w:t>Understanding</w:t>
      </w:r>
    </w:p>
    <w:p w:rsidR="004128EE" w:rsidRPr="004128EE" w:rsidRDefault="00632E08" w:rsidP="0008181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right="-283" w:hanging="425"/>
        <w:rPr>
          <w:rFonts w:ascii="Arial" w:hAnsi="Arial" w:cs="Arial"/>
          <w:bCs/>
          <w:sz w:val="18"/>
          <w:szCs w:val="22"/>
        </w:rPr>
      </w:pPr>
      <w:r w:rsidRPr="004128EE">
        <w:rPr>
          <w:rFonts w:ascii="Arial" w:hAnsi="Arial" w:cs="Arial"/>
          <w:bCs/>
          <w:sz w:val="18"/>
          <w:szCs w:val="22"/>
        </w:rPr>
        <w:t>Levels of Questioning</w:t>
      </w:r>
      <w:r w:rsidR="004128EE" w:rsidRPr="004128EE">
        <w:rPr>
          <w:rFonts w:ascii="Arial" w:hAnsi="Arial" w:cs="Arial"/>
          <w:bCs/>
          <w:sz w:val="18"/>
          <w:szCs w:val="22"/>
        </w:rPr>
        <w:t xml:space="preserve"> </w:t>
      </w:r>
      <w:r w:rsidR="004128EE">
        <w:rPr>
          <w:rFonts w:ascii="Arial" w:hAnsi="Arial" w:cs="Arial"/>
          <w:bCs/>
          <w:sz w:val="18"/>
          <w:szCs w:val="22"/>
        </w:rPr>
        <w:t xml:space="preserve">– Adults asking and Children answering questions </w:t>
      </w:r>
      <w:r w:rsidR="004128EE" w:rsidRPr="004128EE">
        <w:rPr>
          <w:rFonts w:ascii="Arial" w:hAnsi="Arial" w:cs="Arial"/>
          <w:bCs/>
          <w:sz w:val="18"/>
          <w:szCs w:val="22"/>
        </w:rPr>
        <w:t>(Blank Rose and Berlin)</w:t>
      </w:r>
      <w:r w:rsidRPr="004128EE">
        <w:rPr>
          <w:rFonts w:ascii="Arial" w:hAnsi="Arial" w:cs="Arial"/>
          <w:bCs/>
          <w:sz w:val="18"/>
          <w:szCs w:val="22"/>
        </w:rPr>
        <w:t xml:space="preserve">, </w:t>
      </w:r>
      <w:r w:rsidR="004128EE">
        <w:rPr>
          <w:rFonts w:ascii="Arial" w:hAnsi="Arial" w:cs="Arial"/>
          <w:bCs/>
          <w:sz w:val="18"/>
          <w:szCs w:val="22"/>
        </w:rPr>
        <w:t>Tracking and S</w:t>
      </w:r>
      <w:r w:rsidR="00F02275" w:rsidRPr="004128EE">
        <w:rPr>
          <w:rFonts w:ascii="Arial" w:hAnsi="Arial" w:cs="Arial"/>
          <w:bCs/>
          <w:sz w:val="18"/>
          <w:szCs w:val="22"/>
        </w:rPr>
        <w:t xml:space="preserve">upporting </w:t>
      </w:r>
    </w:p>
    <w:p w:rsidR="00F02275" w:rsidRPr="004128EE" w:rsidRDefault="00F02275" w:rsidP="00081816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1134" w:right="-283" w:hanging="425"/>
        <w:rPr>
          <w:rFonts w:ascii="Arial" w:hAnsi="Arial" w:cs="Arial"/>
          <w:bCs/>
          <w:sz w:val="18"/>
          <w:szCs w:val="22"/>
        </w:rPr>
      </w:pPr>
      <w:r w:rsidRPr="004128EE">
        <w:rPr>
          <w:rFonts w:ascii="Arial" w:hAnsi="Arial" w:cs="Arial"/>
          <w:bCs/>
          <w:sz w:val="18"/>
          <w:szCs w:val="22"/>
        </w:rPr>
        <w:t>Vocabulary, Tracking and Supporting Understanding and Spoken Language</w:t>
      </w:r>
    </w:p>
    <w:p w:rsidR="00F02275" w:rsidRPr="00F02275" w:rsidRDefault="00F02275" w:rsidP="00EC509C">
      <w:pPr>
        <w:ind w:left="1418"/>
        <w:rPr>
          <w:rFonts w:ascii="Arial" w:hAnsi="Arial" w:cs="Arial"/>
          <w:i/>
          <w:sz w:val="22"/>
          <w:szCs w:val="22"/>
        </w:rPr>
      </w:pPr>
    </w:p>
    <w:sectPr w:rsidR="00F02275" w:rsidRPr="00F02275" w:rsidSect="00B1777B">
      <w:footerReference w:type="even" r:id="rId19"/>
      <w:footerReference w:type="default" r:id="rId20"/>
      <w:pgSz w:w="11906" w:h="16838"/>
      <w:pgMar w:top="567" w:right="849" w:bottom="1418" w:left="36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BA" w:rsidRDefault="000670BA" w:rsidP="001336CD">
      <w:r>
        <w:separator/>
      </w:r>
    </w:p>
  </w:endnote>
  <w:endnote w:type="continuationSeparator" w:id="0">
    <w:p w:rsidR="000670BA" w:rsidRDefault="000670BA" w:rsidP="0013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B4" w:rsidRDefault="00244CB4" w:rsidP="00543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CB4" w:rsidRDefault="00244CB4" w:rsidP="00543D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DEA" w:rsidRDefault="00895DEA" w:rsidP="00895DEA">
    <w:pPr>
      <w:pStyle w:val="Footer"/>
      <w:ind w:left="-720" w:right="-54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tbl>
    <w:tblPr>
      <w:tblW w:w="11156" w:type="dxa"/>
      <w:tblInd w:w="108" w:type="dxa"/>
      <w:tblLayout w:type="fixed"/>
      <w:tblLook w:val="01E0" w:firstRow="1" w:lastRow="1" w:firstColumn="1" w:lastColumn="1" w:noHBand="0" w:noVBand="0"/>
    </w:tblPr>
    <w:tblGrid>
      <w:gridCol w:w="2410"/>
      <w:gridCol w:w="6946"/>
      <w:gridCol w:w="1800"/>
    </w:tblGrid>
    <w:tr w:rsidR="00895DEA" w:rsidRPr="00CD42B9" w:rsidTr="00B1777B">
      <w:tc>
        <w:tcPr>
          <w:tcW w:w="2410" w:type="dxa"/>
          <w:shd w:val="clear" w:color="auto" w:fill="auto"/>
        </w:tcPr>
        <w:p w:rsidR="00895DEA" w:rsidRPr="00B1777B" w:rsidRDefault="00895DEA" w:rsidP="00A27B04">
          <w:pPr>
            <w:pStyle w:val="Footer"/>
            <w:ind w:right="-540"/>
            <w:jc w:val="both"/>
            <w:rPr>
              <w:rFonts w:ascii="Arial" w:hAnsi="Arial" w:cs="Arial"/>
              <w:color w:val="0072C6"/>
              <w:sz w:val="16"/>
              <w:szCs w:val="16"/>
            </w:rPr>
          </w:pPr>
          <w:r w:rsidRPr="00B1777B">
            <w:rPr>
              <w:rFonts w:ascii="Arial" w:hAnsi="Arial" w:cs="Arial"/>
              <w:color w:val="0072C6"/>
              <w:sz w:val="16"/>
              <w:szCs w:val="16"/>
            </w:rPr>
            <w:t>Nuala O Kane -  Chair</w:t>
          </w:r>
        </w:p>
        <w:p w:rsidR="00895DEA" w:rsidRPr="000202F6" w:rsidRDefault="001B1076" w:rsidP="00A27B04">
          <w:pPr>
            <w:pStyle w:val="Footer"/>
            <w:ind w:right="-540"/>
            <w:jc w:val="both"/>
            <w:rPr>
              <w:rFonts w:ascii="Arial" w:hAnsi="Arial" w:cs="Arial"/>
              <w:color w:val="000080"/>
              <w:sz w:val="18"/>
              <w:szCs w:val="18"/>
            </w:rPr>
          </w:pPr>
          <w:r>
            <w:rPr>
              <w:rFonts w:ascii="Arial" w:eastAsia="Calibri" w:hAnsi="Arial" w:cs="Arial"/>
              <w:color w:val="0072C6"/>
              <w:sz w:val="16"/>
              <w:szCs w:val="16"/>
            </w:rPr>
            <w:t>David Stout</w:t>
          </w:r>
          <w:r w:rsidR="00895DEA" w:rsidRPr="00B1777B">
            <w:rPr>
              <w:rFonts w:ascii="Arial" w:eastAsia="Calibri" w:hAnsi="Arial" w:cs="Arial"/>
              <w:color w:val="0072C6"/>
              <w:sz w:val="16"/>
              <w:szCs w:val="16"/>
            </w:rPr>
            <w:t xml:space="preserve"> - Chief Executive</w:t>
          </w:r>
          <w:r w:rsidR="00895DEA" w:rsidRPr="00F36805">
            <w:rPr>
              <w:rFonts w:ascii="Arial" w:eastAsia="Calibri" w:hAnsi="Arial" w:cs="Arial"/>
              <w:color w:val="5F5F5F"/>
              <w:sz w:val="18"/>
              <w:szCs w:val="18"/>
            </w:rPr>
            <w:tab/>
          </w:r>
        </w:p>
        <w:p w:rsidR="00895DEA" w:rsidRDefault="00895DEA" w:rsidP="00A27B04">
          <w:pPr>
            <w:pStyle w:val="Footer"/>
            <w:tabs>
              <w:tab w:val="left" w:pos="1134"/>
            </w:tabs>
            <w:ind w:hanging="108"/>
            <w:jc w:val="both"/>
            <w:rPr>
              <w:rStyle w:val="PageNumber"/>
              <w:b/>
              <w:sz w:val="20"/>
            </w:rPr>
          </w:pPr>
          <w:r>
            <w:rPr>
              <w:rStyle w:val="PageNumber"/>
              <w:b/>
              <w:sz w:val="20"/>
            </w:rPr>
            <w:t xml:space="preserve"> </w:t>
          </w:r>
        </w:p>
        <w:p w:rsidR="00895DEA" w:rsidRDefault="00895DEA" w:rsidP="00A27B04">
          <w:pPr>
            <w:pStyle w:val="Footer"/>
            <w:tabs>
              <w:tab w:val="left" w:pos="1134"/>
            </w:tabs>
            <w:ind w:hanging="108"/>
            <w:jc w:val="both"/>
            <w:rPr>
              <w:rStyle w:val="PageNumber"/>
              <w:b/>
              <w:sz w:val="20"/>
            </w:rPr>
          </w:pPr>
        </w:p>
        <w:p w:rsidR="00895DEA" w:rsidRPr="00B1777B" w:rsidRDefault="00BF4198" w:rsidP="00B1777B">
          <w:pPr>
            <w:pStyle w:val="Footer"/>
            <w:tabs>
              <w:tab w:val="left" w:pos="1134"/>
            </w:tabs>
            <w:ind w:hanging="108"/>
            <w:jc w:val="both"/>
            <w:rPr>
              <w:rStyle w:val="PageNumber"/>
              <w:rFonts w:ascii="Arial" w:hAnsi="Arial" w:cs="Arial"/>
              <w:sz w:val="18"/>
              <w:szCs w:val="18"/>
            </w:rPr>
          </w:pPr>
          <w:r w:rsidRPr="00B1777B">
            <w:rPr>
              <w:rStyle w:val="PageNumber"/>
              <w:rFonts w:ascii="Arial" w:hAnsi="Arial" w:cs="Arial"/>
              <w:sz w:val="18"/>
              <w:szCs w:val="18"/>
            </w:rPr>
            <w:t>V</w:t>
          </w:r>
          <w:r w:rsidR="001B1076">
            <w:rPr>
              <w:rStyle w:val="PageNumber"/>
              <w:rFonts w:ascii="Arial" w:hAnsi="Arial" w:cs="Arial"/>
              <w:sz w:val="18"/>
              <w:szCs w:val="18"/>
            </w:rPr>
            <w:t>9.2</w:t>
          </w:r>
          <w:r w:rsidR="00895DEA" w:rsidRPr="00B1777B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1B1076">
            <w:rPr>
              <w:rStyle w:val="PageNumber"/>
              <w:rFonts w:ascii="Arial" w:hAnsi="Arial" w:cs="Arial"/>
              <w:sz w:val="18"/>
              <w:szCs w:val="18"/>
            </w:rPr>
            <w:t>04/05</w:t>
          </w:r>
          <w:r w:rsidR="00B1777B" w:rsidRPr="00B1777B">
            <w:rPr>
              <w:rStyle w:val="PageNumber"/>
              <w:rFonts w:ascii="Arial" w:hAnsi="Arial" w:cs="Arial"/>
              <w:sz w:val="18"/>
              <w:szCs w:val="18"/>
            </w:rPr>
            <w:t>/</w:t>
          </w:r>
          <w:r w:rsidR="00895DEA" w:rsidRPr="00B1777B">
            <w:rPr>
              <w:rStyle w:val="PageNumber"/>
              <w:rFonts w:ascii="Arial" w:hAnsi="Arial" w:cs="Arial"/>
              <w:sz w:val="18"/>
              <w:szCs w:val="18"/>
            </w:rPr>
            <w:t>20</w:t>
          </w:r>
          <w:r w:rsidR="00B1777B" w:rsidRPr="00B1777B">
            <w:rPr>
              <w:rStyle w:val="PageNumber"/>
              <w:rFonts w:ascii="Arial" w:hAnsi="Arial" w:cs="Arial"/>
              <w:sz w:val="18"/>
              <w:szCs w:val="18"/>
            </w:rPr>
            <w:t>20</w:t>
          </w:r>
        </w:p>
      </w:tc>
      <w:tc>
        <w:tcPr>
          <w:tcW w:w="6946" w:type="dxa"/>
          <w:shd w:val="clear" w:color="auto" w:fill="auto"/>
        </w:tcPr>
        <w:p w:rsidR="007B2EF8" w:rsidRDefault="00895DEA" w:rsidP="00A27B04">
          <w:pPr>
            <w:jc w:val="center"/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</w:pPr>
          <w:r w:rsidRPr="00B94DDA"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  <w:t xml:space="preserve">“We welcome your Friends and Family feedback.  You can do this by following </w:t>
          </w:r>
        </w:p>
        <w:p w:rsidR="007B2EF8" w:rsidRDefault="00895DEA" w:rsidP="00A27B04">
          <w:pPr>
            <w:jc w:val="center"/>
            <w:rPr>
              <w:rFonts w:ascii="Calibri" w:eastAsia="Calibri" w:hAnsi="Calibri"/>
              <w:color w:val="376092"/>
              <w:sz w:val="16"/>
              <w:szCs w:val="16"/>
              <w:lang w:eastAsia="en-US"/>
            </w:rPr>
          </w:pPr>
          <w:r w:rsidRPr="00B94DDA">
            <w:rPr>
              <w:rFonts w:ascii="Calibri" w:eastAsia="Calibri" w:hAnsi="Calibri"/>
              <w:color w:val="1F497D"/>
              <w:sz w:val="16"/>
              <w:szCs w:val="16"/>
              <w:lang w:eastAsia="en-US"/>
            </w:rPr>
            <w:t xml:space="preserve">the link </w:t>
          </w:r>
          <w:hyperlink r:id="rId1" w:history="1">
            <w:r w:rsidRPr="00B94DDA">
              <w:rPr>
                <w:rFonts w:ascii="Calibri" w:eastAsia="Calibri" w:hAnsi="Calibri"/>
                <w:color w:val="0000FF"/>
                <w:sz w:val="16"/>
                <w:szCs w:val="16"/>
                <w:u w:val="single"/>
                <w:lang w:eastAsia="en-US"/>
              </w:rPr>
              <w:t>http://www.shropscommunityhealth.nhs.uk/fft-survey</w:t>
            </w:r>
          </w:hyperlink>
          <w:r w:rsidRPr="00B94DDA">
            <w:rPr>
              <w:rFonts w:ascii="Calibri" w:eastAsia="Calibri" w:hAnsi="Calibri"/>
              <w:sz w:val="16"/>
              <w:szCs w:val="16"/>
              <w:lang w:eastAsia="en-US"/>
            </w:rPr>
            <w:t xml:space="preserve"> </w:t>
          </w:r>
          <w:r w:rsidRPr="00B94DDA">
            <w:rPr>
              <w:rFonts w:ascii="Calibri" w:eastAsia="Calibri" w:hAnsi="Calibri"/>
              <w:color w:val="376092"/>
              <w:sz w:val="16"/>
              <w:szCs w:val="16"/>
              <w:lang w:eastAsia="en-US"/>
            </w:rPr>
            <w:t xml:space="preserve">or by filling in a </w:t>
          </w:r>
        </w:p>
        <w:p w:rsidR="00895DEA" w:rsidRPr="00B94DDA" w:rsidRDefault="00895DEA" w:rsidP="00A27B04">
          <w:pPr>
            <w:jc w:val="center"/>
            <w:rPr>
              <w:rFonts w:ascii="Calibri" w:eastAsia="Calibri" w:hAnsi="Calibri"/>
              <w:color w:val="376092"/>
              <w:sz w:val="16"/>
              <w:szCs w:val="16"/>
              <w:lang w:eastAsia="en-US"/>
            </w:rPr>
          </w:pPr>
          <w:proofErr w:type="gramStart"/>
          <w:r w:rsidRPr="00B94DDA">
            <w:rPr>
              <w:rFonts w:ascii="Calibri" w:eastAsia="Calibri" w:hAnsi="Calibri"/>
              <w:color w:val="376092"/>
              <w:sz w:val="16"/>
              <w:szCs w:val="16"/>
              <w:lang w:eastAsia="en-US"/>
            </w:rPr>
            <w:t>feedback</w:t>
          </w:r>
          <w:proofErr w:type="gramEnd"/>
          <w:r w:rsidRPr="00B94DDA">
            <w:rPr>
              <w:rFonts w:ascii="Calibri" w:eastAsia="Calibri" w:hAnsi="Calibri"/>
              <w:color w:val="376092"/>
              <w:sz w:val="16"/>
              <w:szCs w:val="16"/>
              <w:lang w:eastAsia="en-US"/>
            </w:rPr>
            <w:t xml:space="preserve"> form available at clinics or from your health care professional.”</w:t>
          </w:r>
        </w:p>
        <w:p w:rsidR="00895DEA" w:rsidRPr="00B1777B" w:rsidRDefault="00895DEA" w:rsidP="00A27B04">
          <w:pPr>
            <w:pStyle w:val="Footer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 w:rsidRPr="00B1777B">
            <w:rPr>
              <w:rFonts w:ascii="Arial" w:hAnsi="Arial" w:cs="Arial"/>
              <w:sz w:val="16"/>
              <w:szCs w:val="16"/>
            </w:rPr>
            <w:t>Shropshire Community Health NHS Trust</w:t>
          </w:r>
          <w:r w:rsidR="00B1777B">
            <w:rPr>
              <w:rFonts w:ascii="Arial" w:hAnsi="Arial" w:cs="Arial"/>
              <w:sz w:val="16"/>
              <w:szCs w:val="16"/>
            </w:rPr>
            <w:t xml:space="preserve"> - </w:t>
          </w:r>
          <w:r w:rsidRPr="00B1777B">
            <w:rPr>
              <w:rStyle w:val="PageNumber"/>
              <w:rFonts w:ascii="Arial" w:hAnsi="Arial" w:cs="Arial"/>
              <w:sz w:val="16"/>
              <w:szCs w:val="16"/>
            </w:rPr>
            <w:t xml:space="preserve">Services for Children and Families </w:t>
          </w:r>
        </w:p>
        <w:p w:rsidR="00895DEA" w:rsidRPr="00CD42B9" w:rsidRDefault="00895DEA" w:rsidP="00A27B04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1777B">
            <w:rPr>
              <w:rStyle w:val="PageNumber"/>
              <w:rFonts w:ascii="Arial" w:hAnsi="Arial" w:cs="Arial"/>
              <w:sz w:val="16"/>
              <w:szCs w:val="16"/>
            </w:rPr>
            <w:t>Coral House 11 Longbow Close, Harlescott Lane, Shrewsbury, SY1 3GZ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     </w:t>
          </w:r>
        </w:p>
      </w:tc>
      <w:tc>
        <w:tcPr>
          <w:tcW w:w="1800" w:type="dxa"/>
          <w:shd w:val="clear" w:color="auto" w:fill="auto"/>
        </w:tcPr>
        <w:p w:rsidR="00895DEA" w:rsidRPr="00CD42B9" w:rsidRDefault="00B1777B" w:rsidP="00A27B04">
          <w:pPr>
            <w:pStyle w:val="Footer"/>
            <w:tabs>
              <w:tab w:val="left" w:pos="1134"/>
            </w:tabs>
            <w:rPr>
              <w:rStyle w:val="PageNumber"/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63DBC6" wp14:editId="1FF31598">
                <wp:simplePos x="0" y="0"/>
                <wp:positionH relativeFrom="column">
                  <wp:posOffset>120015</wp:posOffset>
                </wp:positionH>
                <wp:positionV relativeFrom="paragraph">
                  <wp:posOffset>-1270</wp:posOffset>
                </wp:positionV>
                <wp:extent cx="957600" cy="460800"/>
                <wp:effectExtent l="0" t="0" r="0" b="0"/>
                <wp:wrapNone/>
                <wp:docPr id="4" name="Picture 4" descr="C:\Users\hudsonc\Pictures\employer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udsonc\Pictures\employer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6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id w:val="-18440851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44CB4" w:rsidRPr="00B1777B" w:rsidRDefault="00895DEA" w:rsidP="00B1777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95DEA">
          <w:rPr>
            <w:rFonts w:ascii="Arial" w:hAnsi="Arial" w:cs="Arial"/>
            <w:sz w:val="18"/>
            <w:szCs w:val="18"/>
          </w:rPr>
          <w:fldChar w:fldCharType="begin"/>
        </w:r>
        <w:r w:rsidRPr="00895DE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5DEA">
          <w:rPr>
            <w:rFonts w:ascii="Arial" w:hAnsi="Arial" w:cs="Arial"/>
            <w:sz w:val="18"/>
            <w:szCs w:val="18"/>
          </w:rPr>
          <w:fldChar w:fldCharType="separate"/>
        </w:r>
        <w:r w:rsidR="0020346D">
          <w:rPr>
            <w:rFonts w:ascii="Arial" w:hAnsi="Arial" w:cs="Arial"/>
            <w:noProof/>
            <w:sz w:val="18"/>
            <w:szCs w:val="18"/>
          </w:rPr>
          <w:t>1</w:t>
        </w:r>
        <w:r w:rsidRPr="00895DE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BA" w:rsidRDefault="000670BA" w:rsidP="001336CD">
      <w:r>
        <w:separator/>
      </w:r>
    </w:p>
  </w:footnote>
  <w:footnote w:type="continuationSeparator" w:id="0">
    <w:p w:rsidR="000670BA" w:rsidRDefault="000670BA" w:rsidP="00133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495"/>
    <w:multiLevelType w:val="hybridMultilevel"/>
    <w:tmpl w:val="54941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ACB"/>
    <w:multiLevelType w:val="hybridMultilevel"/>
    <w:tmpl w:val="2F16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F2352"/>
    <w:multiLevelType w:val="hybridMultilevel"/>
    <w:tmpl w:val="50E00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244"/>
    <w:multiLevelType w:val="hybridMultilevel"/>
    <w:tmpl w:val="2EB8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27285"/>
    <w:multiLevelType w:val="hybridMultilevel"/>
    <w:tmpl w:val="75C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C6E3B"/>
    <w:multiLevelType w:val="hybridMultilevel"/>
    <w:tmpl w:val="D4545004"/>
    <w:lvl w:ilvl="0" w:tplc="37AA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C60626"/>
    <w:multiLevelType w:val="hybridMultilevel"/>
    <w:tmpl w:val="04382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8F78CE"/>
    <w:multiLevelType w:val="hybridMultilevel"/>
    <w:tmpl w:val="DF427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194174"/>
    <w:multiLevelType w:val="hybridMultilevel"/>
    <w:tmpl w:val="66C4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01095"/>
    <w:multiLevelType w:val="hybridMultilevel"/>
    <w:tmpl w:val="CC2E8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879EE"/>
    <w:multiLevelType w:val="hybridMultilevel"/>
    <w:tmpl w:val="EB26D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9C3BAC"/>
    <w:multiLevelType w:val="hybridMultilevel"/>
    <w:tmpl w:val="C728CC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5C5ECA"/>
    <w:multiLevelType w:val="hybridMultilevel"/>
    <w:tmpl w:val="026C46BE"/>
    <w:lvl w:ilvl="0" w:tplc="08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3">
    <w:nsid w:val="17A673E4"/>
    <w:multiLevelType w:val="hybridMultilevel"/>
    <w:tmpl w:val="BF1C0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53353"/>
    <w:multiLevelType w:val="hybridMultilevel"/>
    <w:tmpl w:val="8EB8A5F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9447320"/>
    <w:multiLevelType w:val="hybridMultilevel"/>
    <w:tmpl w:val="8842CC86"/>
    <w:lvl w:ilvl="0" w:tplc="AEC43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A62C3"/>
    <w:multiLevelType w:val="hybridMultilevel"/>
    <w:tmpl w:val="344473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56CAE"/>
    <w:multiLevelType w:val="hybridMultilevel"/>
    <w:tmpl w:val="391EAD78"/>
    <w:lvl w:ilvl="0" w:tplc="0942A834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76F3E"/>
    <w:multiLevelType w:val="hybridMultilevel"/>
    <w:tmpl w:val="DEEE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C380E"/>
    <w:multiLevelType w:val="hybridMultilevel"/>
    <w:tmpl w:val="585C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64779"/>
    <w:multiLevelType w:val="hybridMultilevel"/>
    <w:tmpl w:val="856601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FB6657"/>
    <w:multiLevelType w:val="hybridMultilevel"/>
    <w:tmpl w:val="C8806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86591"/>
    <w:multiLevelType w:val="hybridMultilevel"/>
    <w:tmpl w:val="57E2F490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54C707B"/>
    <w:multiLevelType w:val="hybridMultilevel"/>
    <w:tmpl w:val="01A2D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945A10"/>
    <w:multiLevelType w:val="hybridMultilevel"/>
    <w:tmpl w:val="A298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709E1"/>
    <w:multiLevelType w:val="hybridMultilevel"/>
    <w:tmpl w:val="75D00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2370EC"/>
    <w:multiLevelType w:val="hybridMultilevel"/>
    <w:tmpl w:val="BB764F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B22CCE"/>
    <w:multiLevelType w:val="hybridMultilevel"/>
    <w:tmpl w:val="59B29640"/>
    <w:lvl w:ilvl="0" w:tplc="6798B6E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40BA5AA1"/>
    <w:multiLevelType w:val="hybridMultilevel"/>
    <w:tmpl w:val="3A183A8E"/>
    <w:lvl w:ilvl="0" w:tplc="AEC43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73E03"/>
    <w:multiLevelType w:val="hybridMultilevel"/>
    <w:tmpl w:val="D6A40C48"/>
    <w:lvl w:ilvl="0" w:tplc="348E9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B2C7E"/>
    <w:multiLevelType w:val="hybridMultilevel"/>
    <w:tmpl w:val="944003EC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8E65B49"/>
    <w:multiLevelType w:val="hybridMultilevel"/>
    <w:tmpl w:val="6F3007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4A69750F"/>
    <w:multiLevelType w:val="hybridMultilevel"/>
    <w:tmpl w:val="B422EE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4B000B83"/>
    <w:multiLevelType w:val="hybridMultilevel"/>
    <w:tmpl w:val="AF087360"/>
    <w:lvl w:ilvl="0" w:tplc="0942A834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84F3B"/>
    <w:multiLevelType w:val="hybridMultilevel"/>
    <w:tmpl w:val="9E1E7E0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4E794367"/>
    <w:multiLevelType w:val="hybridMultilevel"/>
    <w:tmpl w:val="8292B4F4"/>
    <w:lvl w:ilvl="0" w:tplc="915E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0F3B26"/>
    <w:multiLevelType w:val="hybridMultilevel"/>
    <w:tmpl w:val="9E82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3F782A"/>
    <w:multiLevelType w:val="hybridMultilevel"/>
    <w:tmpl w:val="BDCAA3F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33953ED"/>
    <w:multiLevelType w:val="hybridMultilevel"/>
    <w:tmpl w:val="FD78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85DCC"/>
    <w:multiLevelType w:val="hybridMultilevel"/>
    <w:tmpl w:val="3906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DA42A5"/>
    <w:multiLevelType w:val="hybridMultilevel"/>
    <w:tmpl w:val="050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52B4F"/>
    <w:multiLevelType w:val="hybridMultilevel"/>
    <w:tmpl w:val="3E12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8A35DD"/>
    <w:multiLevelType w:val="hybridMultilevel"/>
    <w:tmpl w:val="0B84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D6B66"/>
    <w:multiLevelType w:val="hybridMultilevel"/>
    <w:tmpl w:val="157E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63EE4"/>
    <w:multiLevelType w:val="hybridMultilevel"/>
    <w:tmpl w:val="8DC684E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980965"/>
    <w:multiLevelType w:val="hybridMultilevel"/>
    <w:tmpl w:val="14A2EA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820D73"/>
    <w:multiLevelType w:val="hybridMultilevel"/>
    <w:tmpl w:val="35B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E2692"/>
    <w:multiLevelType w:val="hybridMultilevel"/>
    <w:tmpl w:val="B64E5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41"/>
  </w:num>
  <w:num w:numId="5">
    <w:abstractNumId w:val="35"/>
  </w:num>
  <w:num w:numId="6">
    <w:abstractNumId w:val="37"/>
  </w:num>
  <w:num w:numId="7">
    <w:abstractNumId w:val="7"/>
  </w:num>
  <w:num w:numId="8">
    <w:abstractNumId w:val="44"/>
  </w:num>
  <w:num w:numId="9">
    <w:abstractNumId w:val="30"/>
  </w:num>
  <w:num w:numId="10">
    <w:abstractNumId w:val="12"/>
  </w:num>
  <w:num w:numId="11">
    <w:abstractNumId w:val="22"/>
  </w:num>
  <w:num w:numId="12">
    <w:abstractNumId w:val="9"/>
  </w:num>
  <w:num w:numId="13">
    <w:abstractNumId w:val="15"/>
  </w:num>
  <w:num w:numId="14">
    <w:abstractNumId w:val="13"/>
  </w:num>
  <w:num w:numId="15">
    <w:abstractNumId w:val="3"/>
  </w:num>
  <w:num w:numId="16">
    <w:abstractNumId w:val="4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18"/>
  </w:num>
  <w:num w:numId="22">
    <w:abstractNumId w:val="29"/>
  </w:num>
  <w:num w:numId="23">
    <w:abstractNumId w:val="38"/>
  </w:num>
  <w:num w:numId="24">
    <w:abstractNumId w:val="45"/>
  </w:num>
  <w:num w:numId="25">
    <w:abstractNumId w:val="23"/>
  </w:num>
  <w:num w:numId="26">
    <w:abstractNumId w:val="19"/>
  </w:num>
  <w:num w:numId="27">
    <w:abstractNumId w:val="16"/>
  </w:num>
  <w:num w:numId="28">
    <w:abstractNumId w:val="8"/>
  </w:num>
  <w:num w:numId="29">
    <w:abstractNumId w:val="28"/>
  </w:num>
  <w:num w:numId="30">
    <w:abstractNumId w:val="39"/>
  </w:num>
  <w:num w:numId="31">
    <w:abstractNumId w:val="36"/>
  </w:num>
  <w:num w:numId="32">
    <w:abstractNumId w:val="24"/>
  </w:num>
  <w:num w:numId="33">
    <w:abstractNumId w:val="4"/>
  </w:num>
  <w:num w:numId="34">
    <w:abstractNumId w:val="10"/>
  </w:num>
  <w:num w:numId="35">
    <w:abstractNumId w:val="27"/>
  </w:num>
  <w:num w:numId="36">
    <w:abstractNumId w:val="40"/>
  </w:num>
  <w:num w:numId="37">
    <w:abstractNumId w:val="34"/>
  </w:num>
  <w:num w:numId="38">
    <w:abstractNumId w:val="2"/>
  </w:num>
  <w:num w:numId="39">
    <w:abstractNumId w:val="32"/>
  </w:num>
  <w:num w:numId="40">
    <w:abstractNumId w:val="33"/>
  </w:num>
  <w:num w:numId="41">
    <w:abstractNumId w:val="17"/>
  </w:num>
  <w:num w:numId="42">
    <w:abstractNumId w:val="31"/>
  </w:num>
  <w:num w:numId="43">
    <w:abstractNumId w:val="47"/>
  </w:num>
  <w:num w:numId="44">
    <w:abstractNumId w:val="42"/>
  </w:num>
  <w:num w:numId="45">
    <w:abstractNumId w:val="11"/>
  </w:num>
  <w:num w:numId="46">
    <w:abstractNumId w:val="20"/>
  </w:num>
  <w:num w:numId="47">
    <w:abstractNumId w:val="5"/>
  </w:num>
  <w:num w:numId="48">
    <w:abstractNumId w:val="4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7"/>
    <w:rsid w:val="000202F6"/>
    <w:rsid w:val="00022A49"/>
    <w:rsid w:val="00025ACC"/>
    <w:rsid w:val="0003558F"/>
    <w:rsid w:val="00044150"/>
    <w:rsid w:val="00051D85"/>
    <w:rsid w:val="00052EDA"/>
    <w:rsid w:val="000670BA"/>
    <w:rsid w:val="00070D7E"/>
    <w:rsid w:val="00081816"/>
    <w:rsid w:val="000A73AB"/>
    <w:rsid w:val="000D003E"/>
    <w:rsid w:val="000E1DC8"/>
    <w:rsid w:val="000E6240"/>
    <w:rsid w:val="00110621"/>
    <w:rsid w:val="001164CC"/>
    <w:rsid w:val="00122BAF"/>
    <w:rsid w:val="0012799A"/>
    <w:rsid w:val="001336CD"/>
    <w:rsid w:val="00142A79"/>
    <w:rsid w:val="00150E06"/>
    <w:rsid w:val="00161FD0"/>
    <w:rsid w:val="00197827"/>
    <w:rsid w:val="00197E7C"/>
    <w:rsid w:val="001B1076"/>
    <w:rsid w:val="001C5CC9"/>
    <w:rsid w:val="001C7CF9"/>
    <w:rsid w:val="001D47A0"/>
    <w:rsid w:val="001E1CD0"/>
    <w:rsid w:val="001E320D"/>
    <w:rsid w:val="001F11EF"/>
    <w:rsid w:val="0020346D"/>
    <w:rsid w:val="00232D61"/>
    <w:rsid w:val="00244CB4"/>
    <w:rsid w:val="00255685"/>
    <w:rsid w:val="00261162"/>
    <w:rsid w:val="0027286A"/>
    <w:rsid w:val="002A6B5D"/>
    <w:rsid w:val="002C7F7F"/>
    <w:rsid w:val="002F4EEE"/>
    <w:rsid w:val="003074F2"/>
    <w:rsid w:val="00307788"/>
    <w:rsid w:val="00357828"/>
    <w:rsid w:val="003C0737"/>
    <w:rsid w:val="00405821"/>
    <w:rsid w:val="004128EE"/>
    <w:rsid w:val="00417A4C"/>
    <w:rsid w:val="004208D2"/>
    <w:rsid w:val="00441093"/>
    <w:rsid w:val="00471FBC"/>
    <w:rsid w:val="004777F0"/>
    <w:rsid w:val="004A5ACD"/>
    <w:rsid w:val="004A7D09"/>
    <w:rsid w:val="004B5C2F"/>
    <w:rsid w:val="004B5F71"/>
    <w:rsid w:val="004B6874"/>
    <w:rsid w:val="004D7D61"/>
    <w:rsid w:val="00523CA0"/>
    <w:rsid w:val="0054111A"/>
    <w:rsid w:val="00543D33"/>
    <w:rsid w:val="005757A8"/>
    <w:rsid w:val="005870CA"/>
    <w:rsid w:val="005A039C"/>
    <w:rsid w:val="005C087E"/>
    <w:rsid w:val="005E0FB9"/>
    <w:rsid w:val="005E718A"/>
    <w:rsid w:val="00632E08"/>
    <w:rsid w:val="00634B5A"/>
    <w:rsid w:val="0064137B"/>
    <w:rsid w:val="00645829"/>
    <w:rsid w:val="00675432"/>
    <w:rsid w:val="0068375D"/>
    <w:rsid w:val="006A0D87"/>
    <w:rsid w:val="006B6926"/>
    <w:rsid w:val="006C1544"/>
    <w:rsid w:val="006C3E3A"/>
    <w:rsid w:val="006D343B"/>
    <w:rsid w:val="00722476"/>
    <w:rsid w:val="00730BE2"/>
    <w:rsid w:val="007B2EF8"/>
    <w:rsid w:val="007C16FB"/>
    <w:rsid w:val="007F2650"/>
    <w:rsid w:val="00813F08"/>
    <w:rsid w:val="00834664"/>
    <w:rsid w:val="00836BF3"/>
    <w:rsid w:val="008412EC"/>
    <w:rsid w:val="00842605"/>
    <w:rsid w:val="00856822"/>
    <w:rsid w:val="00872F3A"/>
    <w:rsid w:val="008733D7"/>
    <w:rsid w:val="00873F21"/>
    <w:rsid w:val="008750CB"/>
    <w:rsid w:val="00895DEA"/>
    <w:rsid w:val="008A41F0"/>
    <w:rsid w:val="008A537E"/>
    <w:rsid w:val="008A70D6"/>
    <w:rsid w:val="008E491D"/>
    <w:rsid w:val="008F7A12"/>
    <w:rsid w:val="00905D67"/>
    <w:rsid w:val="00933DF5"/>
    <w:rsid w:val="00935441"/>
    <w:rsid w:val="00946C9C"/>
    <w:rsid w:val="00954B02"/>
    <w:rsid w:val="009645FA"/>
    <w:rsid w:val="0097318B"/>
    <w:rsid w:val="009938AE"/>
    <w:rsid w:val="00993EAC"/>
    <w:rsid w:val="009A12B3"/>
    <w:rsid w:val="009B6CC2"/>
    <w:rsid w:val="009B7506"/>
    <w:rsid w:val="009C6926"/>
    <w:rsid w:val="009F454A"/>
    <w:rsid w:val="009F7AE1"/>
    <w:rsid w:val="00A236FB"/>
    <w:rsid w:val="00A3647D"/>
    <w:rsid w:val="00A45C48"/>
    <w:rsid w:val="00AC41B2"/>
    <w:rsid w:val="00AE4544"/>
    <w:rsid w:val="00B03EFE"/>
    <w:rsid w:val="00B03F61"/>
    <w:rsid w:val="00B14DA0"/>
    <w:rsid w:val="00B1777B"/>
    <w:rsid w:val="00B223E8"/>
    <w:rsid w:val="00B266F2"/>
    <w:rsid w:val="00B35E0B"/>
    <w:rsid w:val="00B901A9"/>
    <w:rsid w:val="00B94DDA"/>
    <w:rsid w:val="00BA57F1"/>
    <w:rsid w:val="00BC0EA7"/>
    <w:rsid w:val="00BC7118"/>
    <w:rsid w:val="00BE7AEC"/>
    <w:rsid w:val="00BF1B8A"/>
    <w:rsid w:val="00BF4198"/>
    <w:rsid w:val="00C07917"/>
    <w:rsid w:val="00C157DA"/>
    <w:rsid w:val="00C36A79"/>
    <w:rsid w:val="00C463A1"/>
    <w:rsid w:val="00C600F3"/>
    <w:rsid w:val="00C85026"/>
    <w:rsid w:val="00C9791E"/>
    <w:rsid w:val="00CA42E9"/>
    <w:rsid w:val="00CF1445"/>
    <w:rsid w:val="00CF1742"/>
    <w:rsid w:val="00D02EE8"/>
    <w:rsid w:val="00D0569A"/>
    <w:rsid w:val="00D35ABF"/>
    <w:rsid w:val="00D41031"/>
    <w:rsid w:val="00D41443"/>
    <w:rsid w:val="00D47FD6"/>
    <w:rsid w:val="00D66BFC"/>
    <w:rsid w:val="00D8220F"/>
    <w:rsid w:val="00D9405A"/>
    <w:rsid w:val="00D950F0"/>
    <w:rsid w:val="00DA50A1"/>
    <w:rsid w:val="00DB02D0"/>
    <w:rsid w:val="00DB41A1"/>
    <w:rsid w:val="00DB6335"/>
    <w:rsid w:val="00DE68AF"/>
    <w:rsid w:val="00DF0166"/>
    <w:rsid w:val="00E0033A"/>
    <w:rsid w:val="00E10309"/>
    <w:rsid w:val="00E24008"/>
    <w:rsid w:val="00E306CB"/>
    <w:rsid w:val="00E449DA"/>
    <w:rsid w:val="00E970C2"/>
    <w:rsid w:val="00EC509C"/>
    <w:rsid w:val="00F02275"/>
    <w:rsid w:val="00F342BE"/>
    <w:rsid w:val="00F70999"/>
    <w:rsid w:val="00F77701"/>
    <w:rsid w:val="00F8401B"/>
    <w:rsid w:val="00FD2A48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978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197827"/>
  </w:style>
  <w:style w:type="character" w:styleId="Hyperlink">
    <w:name w:val="Hyperlink"/>
    <w:rsid w:val="00197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2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9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oter-bold">
    <w:name w:val="footer-bold"/>
    <w:basedOn w:val="Normal"/>
    <w:rsid w:val="00C85026"/>
    <w:pPr>
      <w:spacing w:line="379" w:lineRule="atLeast"/>
      <w:ind w:right="960"/>
    </w:pPr>
  </w:style>
  <w:style w:type="character" w:styleId="Strong">
    <w:name w:val="Strong"/>
    <w:basedOn w:val="DefaultParagraphFont"/>
    <w:uiPriority w:val="22"/>
    <w:qFormat/>
    <w:rsid w:val="00C85026"/>
    <w:rPr>
      <w:b/>
      <w:bCs/>
    </w:rPr>
  </w:style>
  <w:style w:type="paragraph" w:customStyle="1" w:styleId="Default">
    <w:name w:val="Default"/>
    <w:rsid w:val="00C85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5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8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8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1978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8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197827"/>
  </w:style>
  <w:style w:type="character" w:styleId="Hyperlink">
    <w:name w:val="Hyperlink"/>
    <w:rsid w:val="001978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2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9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8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8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oter-bold">
    <w:name w:val="footer-bold"/>
    <w:basedOn w:val="Normal"/>
    <w:rsid w:val="00C85026"/>
    <w:pPr>
      <w:spacing w:line="379" w:lineRule="atLeast"/>
      <w:ind w:right="960"/>
    </w:pPr>
  </w:style>
  <w:style w:type="character" w:styleId="Strong">
    <w:name w:val="Strong"/>
    <w:basedOn w:val="DefaultParagraphFont"/>
    <w:uiPriority w:val="22"/>
    <w:qFormat/>
    <w:rsid w:val="00C85026"/>
    <w:rPr>
      <w:b/>
      <w:bCs/>
    </w:rPr>
  </w:style>
  <w:style w:type="paragraph" w:customStyle="1" w:styleId="Default">
    <w:name w:val="Default"/>
    <w:rsid w:val="00C85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5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009">
                  <w:marLeft w:val="0"/>
                  <w:marRight w:val="0"/>
                  <w:marTop w:val="600"/>
                  <w:marBottom w:val="3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9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371">
                  <w:marLeft w:val="0"/>
                  <w:marRight w:val="0"/>
                  <w:marTop w:val="600"/>
                  <w:marBottom w:val="3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75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mailto:shropcom.childtherapyreferrals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shropscommunityhealth.nhs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communicationtrust.org.uk/media/363850/tct_univspeak_5-11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ecommunicationtrust.org.uk/resources/resources/resources-for-practitioners/universally-speaking/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hropscommunityhealth.nhs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hropscommunityhealth.nhs.uk/fft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4E5CDF96F514EB31B60BF2F2D7FD6" ma:contentTypeVersion="0" ma:contentTypeDescription="Create a new document." ma:contentTypeScope="" ma:versionID="2d6ba4b16969d2493a71be0020ab0376">
  <xsd:schema xmlns:xsd="http://www.w3.org/2001/XMLSchema" xmlns:xs="http://www.w3.org/2001/XMLSchema" xmlns:p="http://schemas.microsoft.com/office/2006/metadata/properties" xmlns:ns2="8769c750-5070-4521-b6f2-ece78d70a169" targetNamespace="http://schemas.microsoft.com/office/2006/metadata/properties" ma:root="true" ma:fieldsID="257ad075cf74087a9f5bf788000f009b" ns2:_="">
    <xsd:import namespace="8769c750-5070-4521-b6f2-ece78d70a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c750-5070-4521-b6f2-ece78d70a1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69c750-5070-4521-b6f2-ece78d70a169">76UVYSZ2FS23-251-344</_dlc_DocId>
    <_dlc_DocIdUrl xmlns="8769c750-5070-4521-b6f2-ece78d70a169">
      <Url>http://sharepointapp/childrens-ot/_layouts/DocIdRedir.aspx?ID=76UVYSZ2FS23-251-344</Url>
      <Description>76UVYSZ2FS23-251-344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8851-8EEA-43DA-A37B-01432037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9c750-5070-4521-b6f2-ece78d70a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EC02B-8953-45A3-9EFB-815664A265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D3E628-A3C6-4FBA-B899-84C4ACA5C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D0532-38D7-4E17-BB27-0FAF966D0A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69c750-5070-4521-b6f2-ece78d70a16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B5EABBC-06B9-441C-ADD3-B88B512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Morris-Jones Julie</dc:creator>
  <cp:lastModifiedBy>Thomson Gill</cp:lastModifiedBy>
  <cp:revision>2</cp:revision>
  <cp:lastPrinted>2019-04-18T11:54:00Z</cp:lastPrinted>
  <dcterms:created xsi:type="dcterms:W3CDTF">2020-05-05T15:43:00Z</dcterms:created>
  <dcterms:modified xsi:type="dcterms:W3CDTF">2020-05-05T15:43:00Z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0x0101003D94E5CDF96F514EB31B60BF2F2D7FD6</vt:lpwstr>
  </property>
  <property fmtid="{D5CDD505-2E9C-101B-9397-08002B2CF9AE}" pid="3" name="_dlc_DocIdItemGuid">
    <vt:lpwstr>493ecf01-7900-4802-b211-680105fa702a</vt:lpwstr>
  </property>
</Properties>
</file>