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4C3A933" w14:textId="77777777" w:rsidR="00794B0E" w:rsidRPr="00794B0E" w:rsidRDefault="001949AA" w:rsidP="00794B0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C</w:t>
      </w:r>
      <w:r w:rsidR="007C5ED4">
        <w:rPr>
          <w:rFonts w:cs="Arial"/>
          <w:b/>
          <w:sz w:val="22"/>
          <w:szCs w:val="22"/>
        </w:rPr>
        <w:t>O</w:t>
      </w:r>
      <w:r>
        <w:rPr>
          <w:rFonts w:cs="Arial"/>
          <w:b/>
          <w:sz w:val="22"/>
          <w:szCs w:val="22"/>
        </w:rPr>
        <w:t>NT028</w:t>
      </w:r>
      <w:r w:rsidR="007C5ED4">
        <w:rPr>
          <w:rFonts w:cs="Arial"/>
          <w:b/>
          <w:sz w:val="22"/>
          <w:szCs w:val="22"/>
        </w:rPr>
        <w:t xml:space="preserve"> </w:t>
      </w:r>
    </w:p>
    <w:p w14:paraId="672A6659" w14:textId="77777777" w:rsidR="0076453D" w:rsidRDefault="00E61384" w:rsidP="003B1A9B">
      <w:pPr>
        <w:jc w:val="right"/>
      </w:pPr>
      <w:r w:rsidRPr="008C396B">
        <w:rPr>
          <w:rFonts w:cs="Arial"/>
          <w:noProof/>
          <w:sz w:val="20"/>
        </w:rPr>
        <w:drawing>
          <wp:inline distT="0" distB="0" distL="0" distR="0" wp14:anchorId="2AEB9DB9" wp14:editId="546922D0">
            <wp:extent cx="4581525" cy="533400"/>
            <wp:effectExtent l="0" t="0" r="0" b="0"/>
            <wp:docPr id="1" name="Picture 1" descr="Shropcom 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ropcom NHS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79646"/>
        <w:tblLook w:val="01E0" w:firstRow="1" w:lastRow="1" w:firstColumn="1" w:lastColumn="1" w:noHBand="0" w:noVBand="0"/>
      </w:tblPr>
      <w:tblGrid>
        <w:gridCol w:w="10456"/>
      </w:tblGrid>
      <w:tr w:rsidR="001E0804" w:rsidRPr="00023352" w14:paraId="7AC3C35E" w14:textId="77777777" w:rsidTr="00023352">
        <w:trPr>
          <w:trHeight w:val="319"/>
        </w:trPr>
        <w:tc>
          <w:tcPr>
            <w:tcW w:w="10456" w:type="dxa"/>
            <w:shd w:val="clear" w:color="auto" w:fill="F4B083" w:themeFill="accent2" w:themeFillTint="99"/>
          </w:tcPr>
          <w:p w14:paraId="3EC3B85F" w14:textId="4060E093" w:rsidR="0076453D" w:rsidRPr="00B94510" w:rsidRDefault="0073636B" w:rsidP="0073636B">
            <w:pPr>
              <w:tabs>
                <w:tab w:val="center" w:pos="5120"/>
                <w:tab w:val="left" w:pos="9228"/>
              </w:tabs>
              <w:rPr>
                <w:b/>
              </w:rPr>
            </w:pPr>
            <w:r>
              <w:rPr>
                <w:b/>
              </w:rPr>
              <w:tab/>
            </w:r>
            <w:r w:rsidR="001E0804" w:rsidRPr="00B94510">
              <w:rPr>
                <w:b/>
              </w:rPr>
              <w:t>Trial Without Catheter (</w:t>
            </w:r>
            <w:r w:rsidR="001E0804" w:rsidRPr="006A0872">
              <w:rPr>
                <w:b/>
              </w:rPr>
              <w:t>TWOC</w:t>
            </w:r>
            <w:r w:rsidR="001E0804" w:rsidRPr="00B94510">
              <w:rPr>
                <w:b/>
              </w:rPr>
              <w:t>) Pathwa</w:t>
            </w:r>
            <w:r w:rsidR="0076453D" w:rsidRPr="00B94510">
              <w:rPr>
                <w:b/>
              </w:rPr>
              <w:t>y</w:t>
            </w:r>
            <w:r w:rsidR="009868F8">
              <w:rPr>
                <w:b/>
              </w:rPr>
              <w:t xml:space="preserve"> </w:t>
            </w:r>
            <w:r w:rsidR="009868F8" w:rsidRPr="009868F8">
              <w:rPr>
                <w:b/>
                <w:sz w:val="28"/>
                <w:szCs w:val="28"/>
              </w:rPr>
              <w:t>(urethral only)</w:t>
            </w:r>
            <w:r>
              <w:rPr>
                <w:b/>
                <w:sz w:val="28"/>
                <w:szCs w:val="28"/>
              </w:rPr>
              <w:tab/>
            </w:r>
          </w:p>
        </w:tc>
      </w:tr>
    </w:tbl>
    <w:p w14:paraId="0A37501D" w14:textId="77777777" w:rsidR="003F2399" w:rsidRPr="003F2399" w:rsidRDefault="003F2399" w:rsidP="003F2399">
      <w:pPr>
        <w:rPr>
          <w:vanish/>
        </w:rPr>
      </w:pPr>
    </w:p>
    <w:tbl>
      <w:tblPr>
        <w:tblpPr w:leftFromText="180" w:rightFromText="180" w:vertAnchor="text" w:horzAnchor="margin" w:tblpY="1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386"/>
      </w:tblGrid>
      <w:tr w:rsidR="00F317CA" w14:paraId="03D0BDC9" w14:textId="77777777" w:rsidTr="00F317CA">
        <w:tc>
          <w:tcPr>
            <w:tcW w:w="5070" w:type="dxa"/>
          </w:tcPr>
          <w:p w14:paraId="75C6654A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 xml:space="preserve">Patient Name: </w:t>
            </w:r>
          </w:p>
        </w:tc>
        <w:tc>
          <w:tcPr>
            <w:tcW w:w="5386" w:type="dxa"/>
          </w:tcPr>
          <w:p w14:paraId="34C0CDEC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 xml:space="preserve">NHS Number: </w:t>
            </w:r>
          </w:p>
        </w:tc>
      </w:tr>
      <w:tr w:rsidR="00F317CA" w14:paraId="3863882D" w14:textId="77777777" w:rsidTr="00F317CA">
        <w:tc>
          <w:tcPr>
            <w:tcW w:w="5070" w:type="dxa"/>
            <w:vMerge w:val="restart"/>
          </w:tcPr>
          <w:p w14:paraId="385E5CC6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Address:</w:t>
            </w:r>
          </w:p>
          <w:p w14:paraId="5DAB6C7B" w14:textId="77777777" w:rsidR="00F317CA" w:rsidRPr="00AF7262" w:rsidRDefault="00F317CA" w:rsidP="00F317CA">
            <w:pPr>
              <w:rPr>
                <w:sz w:val="22"/>
                <w:szCs w:val="22"/>
              </w:rPr>
            </w:pPr>
          </w:p>
          <w:p w14:paraId="02EB378F" w14:textId="77777777" w:rsidR="00F317CA" w:rsidRPr="00AF7262" w:rsidRDefault="00F317CA" w:rsidP="00F317CA">
            <w:pPr>
              <w:rPr>
                <w:sz w:val="22"/>
                <w:szCs w:val="22"/>
              </w:rPr>
            </w:pPr>
          </w:p>
          <w:p w14:paraId="4BAB563D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Postcode:</w:t>
            </w:r>
          </w:p>
          <w:p w14:paraId="0865E3EA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Telephone:</w:t>
            </w:r>
          </w:p>
        </w:tc>
        <w:tc>
          <w:tcPr>
            <w:tcW w:w="5386" w:type="dxa"/>
          </w:tcPr>
          <w:p w14:paraId="3CE342C5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 xml:space="preserve">D.O.B </w:t>
            </w:r>
          </w:p>
        </w:tc>
      </w:tr>
      <w:tr w:rsidR="00F317CA" w14:paraId="55ED8994" w14:textId="77777777" w:rsidTr="00F317CA">
        <w:tc>
          <w:tcPr>
            <w:tcW w:w="5070" w:type="dxa"/>
            <w:vMerge/>
          </w:tcPr>
          <w:p w14:paraId="5A39BBE3" w14:textId="77777777" w:rsidR="00F317CA" w:rsidRPr="00AF7262" w:rsidRDefault="00F317CA" w:rsidP="00F317CA">
            <w:pPr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14:paraId="2C74DF2B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 xml:space="preserve">Consultant (if relevant): </w:t>
            </w:r>
          </w:p>
        </w:tc>
      </w:tr>
      <w:tr w:rsidR="00F317CA" w14:paraId="6E03B5FF" w14:textId="77777777" w:rsidTr="00F317CA">
        <w:tc>
          <w:tcPr>
            <w:tcW w:w="5070" w:type="dxa"/>
            <w:vMerge/>
          </w:tcPr>
          <w:p w14:paraId="41C8F396" w14:textId="77777777" w:rsidR="00F317CA" w:rsidRPr="00AF7262" w:rsidRDefault="00F317CA" w:rsidP="00F317CA">
            <w:pPr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14:paraId="64C7B3F9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G.P:</w:t>
            </w:r>
          </w:p>
          <w:p w14:paraId="35994ED1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(name)</w:t>
            </w:r>
          </w:p>
          <w:p w14:paraId="552BC9B0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 xml:space="preserve">(practice) </w:t>
            </w:r>
          </w:p>
        </w:tc>
      </w:tr>
      <w:tr w:rsidR="00F317CA" w14:paraId="672759A8" w14:textId="77777777" w:rsidTr="000670C1">
        <w:trPr>
          <w:trHeight w:val="701"/>
        </w:trPr>
        <w:tc>
          <w:tcPr>
            <w:tcW w:w="5070" w:type="dxa"/>
          </w:tcPr>
          <w:p w14:paraId="7F74A0AD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Referred for TWOC by:</w:t>
            </w:r>
          </w:p>
          <w:p w14:paraId="21DCD679" w14:textId="77777777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(name)</w:t>
            </w:r>
          </w:p>
          <w:p w14:paraId="16471BFB" w14:textId="3EAEA37C" w:rsidR="00F317CA" w:rsidRPr="00AF7262" w:rsidRDefault="00F317CA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 xml:space="preserve">(designation) </w:t>
            </w:r>
          </w:p>
        </w:tc>
        <w:tc>
          <w:tcPr>
            <w:tcW w:w="5386" w:type="dxa"/>
          </w:tcPr>
          <w:p w14:paraId="11B95BF3" w14:textId="79246317" w:rsidR="00F317CA" w:rsidRPr="00AF7262" w:rsidRDefault="0064125B" w:rsidP="00F317CA">
            <w:pPr>
              <w:rPr>
                <w:sz w:val="22"/>
                <w:szCs w:val="22"/>
              </w:rPr>
            </w:pPr>
            <w:r w:rsidRPr="00AF7262">
              <w:rPr>
                <w:sz w:val="22"/>
                <w:szCs w:val="22"/>
              </w:rPr>
              <w:t>Referred for TWOC on (date):</w:t>
            </w:r>
          </w:p>
        </w:tc>
      </w:tr>
    </w:tbl>
    <w:p w14:paraId="0D0B940D" w14:textId="77777777" w:rsidR="00802819" w:rsidRDefault="00802819"/>
    <w:tbl>
      <w:tblPr>
        <w:tblpPr w:leftFromText="181" w:rightFromText="181" w:vertAnchor="text" w:tblpY="2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F317CA" w14:paraId="66681192" w14:textId="6734A8EE" w:rsidTr="00AF7262">
        <w:tc>
          <w:tcPr>
            <w:tcW w:w="10456" w:type="dxa"/>
          </w:tcPr>
          <w:p w14:paraId="3074951F" w14:textId="77777777" w:rsidR="00F317CA" w:rsidRPr="00391FDD" w:rsidRDefault="00F317CA" w:rsidP="00AF7262">
            <w:pPr>
              <w:rPr>
                <w:b/>
                <w:color w:val="ED0000"/>
              </w:rPr>
            </w:pPr>
            <w:r w:rsidRPr="00391FDD">
              <w:rPr>
                <w:b/>
                <w:color w:val="ED0000"/>
              </w:rPr>
              <w:t>Contra-Indications to undertaking TWOC in community:</w:t>
            </w:r>
          </w:p>
          <w:p w14:paraId="4CD40F51" w14:textId="77777777" w:rsidR="00F317CA" w:rsidRPr="0032360F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>Radical prostatectomy within the last 3 months</w:t>
            </w:r>
          </w:p>
          <w:p w14:paraId="7B5C56B5" w14:textId="13156181" w:rsidR="00F317CA" w:rsidRPr="0032360F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>Transurethral resection of prostate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32360F">
              <w:rPr>
                <w:rFonts w:cs="Arial"/>
                <w:sz w:val="22"/>
                <w:szCs w:val="22"/>
              </w:rPr>
              <w:t xml:space="preserve">(TURP) within </w:t>
            </w:r>
            <w:r>
              <w:rPr>
                <w:rFonts w:cs="Arial"/>
                <w:sz w:val="22"/>
                <w:szCs w:val="22"/>
              </w:rPr>
              <w:t xml:space="preserve">the last </w:t>
            </w:r>
            <w:r w:rsidR="007A4298">
              <w:rPr>
                <w:rFonts w:cs="Arial"/>
                <w:sz w:val="22"/>
                <w:szCs w:val="22"/>
              </w:rPr>
              <w:t>8</w:t>
            </w:r>
            <w:r w:rsidRPr="0032360F">
              <w:rPr>
                <w:rFonts w:cs="Arial"/>
                <w:sz w:val="22"/>
                <w:szCs w:val="22"/>
              </w:rPr>
              <w:t xml:space="preserve"> weeks</w:t>
            </w:r>
          </w:p>
          <w:p w14:paraId="20227157" w14:textId="34CAA1EB" w:rsidR="00F317CA" w:rsidRPr="0032360F" w:rsidRDefault="00F317CA" w:rsidP="00AF7262">
            <w:pPr>
              <w:numPr>
                <w:ilvl w:val="0"/>
                <w:numId w:val="9"/>
              </w:numPr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 xml:space="preserve">Bladder neck incision within </w:t>
            </w:r>
            <w:r>
              <w:rPr>
                <w:rFonts w:cs="Arial"/>
                <w:sz w:val="22"/>
                <w:szCs w:val="22"/>
              </w:rPr>
              <w:t xml:space="preserve">the last </w:t>
            </w:r>
            <w:r w:rsidR="007A4298">
              <w:rPr>
                <w:rFonts w:cs="Arial"/>
                <w:sz w:val="22"/>
                <w:szCs w:val="22"/>
              </w:rPr>
              <w:t>8</w:t>
            </w:r>
            <w:r w:rsidRPr="0032360F">
              <w:rPr>
                <w:rFonts w:cs="Arial"/>
                <w:sz w:val="22"/>
                <w:szCs w:val="22"/>
              </w:rPr>
              <w:t xml:space="preserve"> weeks</w:t>
            </w:r>
          </w:p>
          <w:p w14:paraId="789356CD" w14:textId="22164A98" w:rsidR="00F317CA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 xml:space="preserve">Optical </w:t>
            </w:r>
            <w:r>
              <w:rPr>
                <w:rFonts w:cs="Arial"/>
                <w:sz w:val="22"/>
                <w:szCs w:val="22"/>
              </w:rPr>
              <w:t xml:space="preserve">urethrotomy within the last </w:t>
            </w:r>
            <w:r w:rsidR="007A4298">
              <w:rPr>
                <w:rFonts w:cs="Arial"/>
                <w:sz w:val="22"/>
                <w:szCs w:val="22"/>
              </w:rPr>
              <w:t xml:space="preserve">8 </w:t>
            </w:r>
            <w:r>
              <w:rPr>
                <w:rFonts w:cs="Arial"/>
                <w:sz w:val="22"/>
                <w:szCs w:val="22"/>
              </w:rPr>
              <w:t>weeks</w:t>
            </w:r>
          </w:p>
          <w:p w14:paraId="188A4313" w14:textId="4D839251" w:rsidR="00F317CA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Open or endoscopic prostatectomy within the last </w:t>
            </w:r>
            <w:r w:rsidR="007A4298">
              <w:rPr>
                <w:rFonts w:cs="Arial"/>
                <w:sz w:val="22"/>
                <w:szCs w:val="22"/>
              </w:rPr>
              <w:t xml:space="preserve">8 </w:t>
            </w:r>
            <w:r>
              <w:rPr>
                <w:rFonts w:cs="Arial"/>
                <w:sz w:val="22"/>
                <w:szCs w:val="22"/>
              </w:rPr>
              <w:t>weeks</w:t>
            </w:r>
          </w:p>
          <w:p w14:paraId="683D6CB2" w14:textId="77777777" w:rsidR="00F317CA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Transurethral resection of bladder tumour (TURBT) within the last 4 weeks </w:t>
            </w:r>
          </w:p>
          <w:p w14:paraId="7632D86C" w14:textId="77777777" w:rsidR="00F317CA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Urethral stricture</w:t>
            </w:r>
          </w:p>
          <w:p w14:paraId="06D1D5A1" w14:textId="77777777" w:rsidR="00F317CA" w:rsidRPr="0032360F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 xml:space="preserve">Undiagnosed </w:t>
            </w:r>
            <w:r>
              <w:rPr>
                <w:rFonts w:cs="Arial"/>
                <w:sz w:val="22"/>
                <w:szCs w:val="22"/>
              </w:rPr>
              <w:t>h</w:t>
            </w:r>
            <w:r w:rsidRPr="0032360F">
              <w:rPr>
                <w:rFonts w:cs="Arial"/>
                <w:sz w:val="22"/>
                <w:szCs w:val="22"/>
              </w:rPr>
              <w:t>aematuria</w:t>
            </w:r>
          </w:p>
          <w:p w14:paraId="1295DAA6" w14:textId="77777777" w:rsidR="00F317CA" w:rsidRPr="0032360F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>Clot retention</w:t>
            </w:r>
          </w:p>
          <w:p w14:paraId="14460846" w14:textId="77777777" w:rsidR="00F317CA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>Systemically unwell</w:t>
            </w:r>
          </w:p>
          <w:p w14:paraId="5454B951" w14:textId="12B72159" w:rsidR="00C41150" w:rsidRDefault="00C41150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Presence of procidentia/third degree uterine prolapse</w:t>
            </w:r>
          </w:p>
          <w:p w14:paraId="2FB86400" w14:textId="143A42CF" w:rsidR="00E527B3" w:rsidRDefault="00C41150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Any urogynaecological surgery within the last 2 weeks</w:t>
            </w:r>
          </w:p>
          <w:p w14:paraId="4FE114F6" w14:textId="110FF220" w:rsidR="00E527B3" w:rsidRDefault="00C41150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Bladder injury or bladder trauma</w:t>
            </w:r>
          </w:p>
          <w:p w14:paraId="6AFF09C9" w14:textId="0C71D28D" w:rsidR="00385F51" w:rsidRDefault="00385F51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Pregnancy</w:t>
            </w:r>
          </w:p>
          <w:p w14:paraId="4AB40E13" w14:textId="5BE3A93E" w:rsidR="00E527B3" w:rsidRPr="00D8548F" w:rsidRDefault="00C41150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Patients who are post-natal</w:t>
            </w:r>
          </w:p>
          <w:p w14:paraId="49F63D3A" w14:textId="77777777" w:rsidR="00F317CA" w:rsidRPr="0032360F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 xml:space="preserve">Known pathology of the </w:t>
            </w:r>
            <w:r>
              <w:rPr>
                <w:rFonts w:cs="Arial"/>
                <w:sz w:val="22"/>
                <w:szCs w:val="22"/>
              </w:rPr>
              <w:t>l</w:t>
            </w:r>
            <w:r w:rsidRPr="0032360F">
              <w:rPr>
                <w:rFonts w:cs="Arial"/>
                <w:sz w:val="22"/>
                <w:szCs w:val="22"/>
              </w:rPr>
              <w:t xml:space="preserve">ower </w:t>
            </w:r>
            <w:r>
              <w:rPr>
                <w:rFonts w:cs="Arial"/>
                <w:sz w:val="22"/>
                <w:szCs w:val="22"/>
              </w:rPr>
              <w:t>u</w:t>
            </w:r>
            <w:r w:rsidRPr="0032360F">
              <w:rPr>
                <w:rFonts w:cs="Arial"/>
                <w:sz w:val="22"/>
                <w:szCs w:val="22"/>
              </w:rPr>
              <w:t xml:space="preserve">rinary </w:t>
            </w:r>
            <w:r>
              <w:rPr>
                <w:rFonts w:cs="Arial"/>
                <w:sz w:val="22"/>
                <w:szCs w:val="22"/>
              </w:rPr>
              <w:t>t</w:t>
            </w:r>
            <w:r w:rsidRPr="0032360F">
              <w:rPr>
                <w:rFonts w:cs="Arial"/>
                <w:sz w:val="22"/>
                <w:szCs w:val="22"/>
              </w:rPr>
              <w:t>ract</w:t>
            </w:r>
            <w:r>
              <w:rPr>
                <w:rFonts w:cs="Arial"/>
                <w:sz w:val="22"/>
                <w:szCs w:val="22"/>
              </w:rPr>
              <w:t>, such as</w:t>
            </w:r>
            <w:r w:rsidRPr="0032360F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c</w:t>
            </w:r>
            <w:r w:rsidRPr="0032360F">
              <w:rPr>
                <w:rFonts w:cs="Arial"/>
                <w:sz w:val="22"/>
                <w:szCs w:val="22"/>
              </w:rPr>
              <w:t xml:space="preserve">ancer </w:t>
            </w:r>
          </w:p>
          <w:p w14:paraId="3BBC0E36" w14:textId="77777777" w:rsidR="00F317CA" w:rsidRPr="0032360F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>Patients who withhold consent</w:t>
            </w:r>
          </w:p>
          <w:p w14:paraId="290F990F" w14:textId="77777777" w:rsidR="00F317CA" w:rsidRPr="0032360F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>Patients, families or carers who are unable to alert the community nurse of any difficulties when undergoing a TWOC</w:t>
            </w:r>
          </w:p>
          <w:p w14:paraId="5DAEDC2E" w14:textId="77777777" w:rsidR="00F317CA" w:rsidRDefault="00F317CA" w:rsidP="00AF7262">
            <w:pPr>
              <w:numPr>
                <w:ilvl w:val="0"/>
                <w:numId w:val="9"/>
              </w:numPr>
              <w:spacing w:line="276" w:lineRule="auto"/>
              <w:rPr>
                <w:rFonts w:cs="Arial"/>
                <w:sz w:val="22"/>
                <w:szCs w:val="22"/>
              </w:rPr>
            </w:pPr>
            <w:r w:rsidRPr="0032360F">
              <w:rPr>
                <w:rFonts w:cs="Arial"/>
                <w:sz w:val="22"/>
                <w:szCs w:val="22"/>
              </w:rPr>
              <w:t xml:space="preserve">Patients who are constipated </w:t>
            </w:r>
            <w:r>
              <w:rPr>
                <w:rFonts w:cs="Arial"/>
                <w:sz w:val="22"/>
                <w:szCs w:val="22"/>
              </w:rPr>
              <w:t>-</w:t>
            </w:r>
            <w:r w:rsidRPr="0032360F">
              <w:rPr>
                <w:rFonts w:cs="Arial"/>
                <w:sz w:val="22"/>
                <w:szCs w:val="22"/>
              </w:rPr>
              <w:t xml:space="preserve"> with no bowel movement for 3 days or more</w:t>
            </w:r>
          </w:p>
          <w:p w14:paraId="42C0461B" w14:textId="77777777" w:rsidR="00F317CA" w:rsidRPr="00D8685E" w:rsidRDefault="00F317CA" w:rsidP="00AF7262">
            <w:pPr>
              <w:spacing w:line="276" w:lineRule="auto"/>
            </w:pPr>
            <w:r w:rsidRPr="00391FDD">
              <w:rPr>
                <w:rFonts w:cs="Arial"/>
                <w:b/>
                <w:bCs/>
                <w:color w:val="ED0000"/>
                <w:sz w:val="22"/>
                <w:szCs w:val="22"/>
              </w:rPr>
              <w:t>Limitations for consideration to undertaking TWOC in community:</w:t>
            </w:r>
          </w:p>
          <w:p w14:paraId="779C0112" w14:textId="0BF5CE5C" w:rsidR="00794372" w:rsidRPr="00794372" w:rsidRDefault="00794372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 xml:space="preserve">Trans-urethral resection of the prostate (TURP) more than </w:t>
            </w:r>
            <w:r w:rsidR="00D8548F">
              <w:rPr>
                <w:rFonts w:cs="Arial"/>
                <w:color w:val="000000" w:themeColor="text1"/>
                <w:sz w:val="22"/>
                <w:szCs w:val="22"/>
              </w:rPr>
              <w:t xml:space="preserve">8 </w:t>
            </w: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>weeks ago</w:t>
            </w:r>
          </w:p>
          <w:p w14:paraId="36E20DA5" w14:textId="5D53CA7E" w:rsidR="00794372" w:rsidRPr="00794372" w:rsidRDefault="00794372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 xml:space="preserve">Bladder neck incision more than </w:t>
            </w:r>
            <w:r w:rsidR="00D8548F">
              <w:rPr>
                <w:rFonts w:cs="Arial"/>
                <w:color w:val="000000" w:themeColor="text1"/>
                <w:sz w:val="22"/>
                <w:szCs w:val="22"/>
              </w:rPr>
              <w:t>8</w:t>
            </w: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 xml:space="preserve"> weeks ago</w:t>
            </w:r>
          </w:p>
          <w:p w14:paraId="19324165" w14:textId="0426726E" w:rsidR="00794372" w:rsidRPr="00794372" w:rsidRDefault="00794372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 xml:space="preserve">Optical urethrotomy, more than </w:t>
            </w:r>
            <w:r w:rsidR="00D8548F">
              <w:rPr>
                <w:rFonts w:cs="Arial"/>
                <w:color w:val="000000" w:themeColor="text1"/>
                <w:sz w:val="22"/>
                <w:szCs w:val="22"/>
              </w:rPr>
              <w:t>8</w:t>
            </w: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 xml:space="preserve"> weeks ago</w:t>
            </w:r>
          </w:p>
          <w:p w14:paraId="380379FD" w14:textId="3A89EEA9" w:rsidR="00794372" w:rsidRPr="00794372" w:rsidRDefault="00794372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 xml:space="preserve">Open or endoscopic prostatectomy more than </w:t>
            </w:r>
            <w:r w:rsidR="00D8548F">
              <w:rPr>
                <w:rFonts w:cs="Arial"/>
                <w:color w:val="000000" w:themeColor="text1"/>
                <w:sz w:val="22"/>
                <w:szCs w:val="22"/>
              </w:rPr>
              <w:t xml:space="preserve">8 </w:t>
            </w: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>weeks ago.</w:t>
            </w:r>
          </w:p>
          <w:p w14:paraId="786B9E85" w14:textId="00C099AB" w:rsidR="00794372" w:rsidRPr="00794372" w:rsidRDefault="00794372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>Radical prostatectomy undertaken more than three</w:t>
            </w:r>
            <w:r w:rsidR="00D8548F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>months ago.</w:t>
            </w:r>
          </w:p>
          <w:p w14:paraId="53AD5CAF" w14:textId="77777777" w:rsidR="00794372" w:rsidRDefault="00794372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794372">
              <w:rPr>
                <w:rFonts w:cs="Arial"/>
                <w:color w:val="000000" w:themeColor="text1"/>
                <w:sz w:val="22"/>
                <w:szCs w:val="22"/>
              </w:rPr>
              <w:t>Transurethral resection of bladder tumour (TURBT) more than 4 weeks ago</w:t>
            </w:r>
          </w:p>
          <w:p w14:paraId="05009D26" w14:textId="4B56D845" w:rsidR="00F97464" w:rsidRPr="00794372" w:rsidRDefault="00F97464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Any urogynaecological surgery more than 2 weeks ago</w:t>
            </w:r>
          </w:p>
          <w:p w14:paraId="34895AA6" w14:textId="2E581E3A" w:rsidR="079606AA" w:rsidRPr="00175EAE" w:rsidRDefault="00794372" w:rsidP="00AF7262">
            <w:pPr>
              <w:numPr>
                <w:ilvl w:val="0"/>
                <w:numId w:val="13"/>
              </w:num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68D33656">
              <w:rPr>
                <w:rFonts w:cs="Arial"/>
                <w:color w:val="000000" w:themeColor="text1"/>
                <w:sz w:val="22"/>
                <w:szCs w:val="22"/>
              </w:rPr>
              <w:t>Previous difficult catheterisatio</w:t>
            </w:r>
            <w:r w:rsidR="00175EAE" w:rsidRPr="68D33656">
              <w:rPr>
                <w:rFonts w:cs="Arial"/>
                <w:color w:val="000000" w:themeColor="text1"/>
                <w:sz w:val="22"/>
                <w:szCs w:val="22"/>
              </w:rPr>
              <w:t>n</w:t>
            </w:r>
          </w:p>
          <w:p w14:paraId="20F96A85" w14:textId="4E126834" w:rsidR="56CA7DCC" w:rsidRDefault="56CA7DCC" w:rsidP="00AF7262">
            <w:pPr>
              <w:numPr>
                <w:ilvl w:val="0"/>
                <w:numId w:val="13"/>
              </w:numPr>
              <w:spacing w:line="276" w:lineRule="auto"/>
              <w:rPr>
                <w:rFonts w:eastAsia="Arial" w:cs="Arial"/>
                <w:sz w:val="22"/>
                <w:szCs w:val="22"/>
              </w:rPr>
            </w:pPr>
            <w:r w:rsidRPr="68D33656">
              <w:rPr>
                <w:rFonts w:eastAsia="Arial" w:cs="Arial"/>
                <w:sz w:val="22"/>
                <w:szCs w:val="22"/>
              </w:rPr>
              <w:t>Presence of urogenital prolapse</w:t>
            </w:r>
          </w:p>
          <w:p w14:paraId="08B1CE75" w14:textId="233C4F0E" w:rsidR="56CA7DCC" w:rsidRDefault="56CA7DCC" w:rsidP="00AF7262">
            <w:pPr>
              <w:numPr>
                <w:ilvl w:val="0"/>
                <w:numId w:val="13"/>
              </w:numPr>
              <w:spacing w:line="276" w:lineRule="auto"/>
              <w:rPr>
                <w:rFonts w:eastAsia="Arial" w:cs="Arial"/>
                <w:sz w:val="22"/>
                <w:szCs w:val="22"/>
              </w:rPr>
            </w:pPr>
            <w:r w:rsidRPr="68D33656">
              <w:rPr>
                <w:rFonts w:eastAsia="Arial" w:cs="Arial"/>
                <w:sz w:val="22"/>
                <w:szCs w:val="22"/>
              </w:rPr>
              <w:t>Large fibroid uterus</w:t>
            </w:r>
          </w:p>
          <w:p w14:paraId="40501B0D" w14:textId="2D3E787F" w:rsidR="56CA7DCC" w:rsidRDefault="56CA7DCC" w:rsidP="00AF7262">
            <w:pPr>
              <w:numPr>
                <w:ilvl w:val="0"/>
                <w:numId w:val="13"/>
              </w:numPr>
              <w:spacing w:line="276" w:lineRule="auto"/>
              <w:rPr>
                <w:rFonts w:eastAsia="Arial" w:cs="Arial"/>
                <w:sz w:val="22"/>
                <w:szCs w:val="22"/>
              </w:rPr>
            </w:pPr>
            <w:r w:rsidRPr="68D33656">
              <w:rPr>
                <w:rFonts w:eastAsia="Arial" w:cs="Arial"/>
                <w:sz w:val="22"/>
                <w:szCs w:val="22"/>
              </w:rPr>
              <w:t>Previously failed TWOC</w:t>
            </w:r>
          </w:p>
          <w:p w14:paraId="50B80DA2" w14:textId="77777777" w:rsidR="00F317CA" w:rsidRPr="0032360F" w:rsidRDefault="00F317CA" w:rsidP="00AF7262">
            <w:pPr>
              <w:numPr>
                <w:ilvl w:val="0"/>
                <w:numId w:val="9"/>
              </w:numPr>
              <w:spacing w:after="120" w:line="276" w:lineRule="auto"/>
              <w:rPr>
                <w:rFonts w:cs="Arial"/>
                <w:sz w:val="22"/>
                <w:szCs w:val="22"/>
              </w:rPr>
            </w:pPr>
            <w:r w:rsidRPr="68D33656">
              <w:rPr>
                <w:rFonts w:cs="Arial"/>
                <w:sz w:val="22"/>
                <w:szCs w:val="22"/>
              </w:rPr>
              <w:t>Confirmed urinary tract infection or recurrent urinary tract infections</w:t>
            </w:r>
          </w:p>
        </w:tc>
      </w:tr>
    </w:tbl>
    <w:p w14:paraId="19CCB333" w14:textId="173A0186" w:rsidR="182BC041" w:rsidRDefault="182BC041"/>
    <w:tbl>
      <w:tblPr>
        <w:tblpPr w:leftFromText="180" w:rightFromText="180" w:vertAnchor="text" w:horzAnchor="margin" w:tblpY="9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977"/>
        <w:gridCol w:w="1134"/>
        <w:gridCol w:w="992"/>
      </w:tblGrid>
      <w:tr w:rsidR="00F317CA" w14:paraId="46E62AF2" w14:textId="77777777" w:rsidTr="68D33656">
        <w:tc>
          <w:tcPr>
            <w:tcW w:w="5353" w:type="dxa"/>
            <w:shd w:val="clear" w:color="auto" w:fill="F79646"/>
          </w:tcPr>
          <w:p w14:paraId="08ED7E15" w14:textId="457938A1" w:rsidR="00F317CA" w:rsidRDefault="00F317CA" w:rsidP="00F317CA">
            <w:r w:rsidRPr="00B94510">
              <w:rPr>
                <w:b/>
              </w:rPr>
              <w:t xml:space="preserve">A) </w:t>
            </w:r>
            <w:r w:rsidR="00F91414">
              <w:rPr>
                <w:b/>
              </w:rPr>
              <w:t>TWOC planning</w:t>
            </w:r>
          </w:p>
        </w:tc>
        <w:tc>
          <w:tcPr>
            <w:tcW w:w="2977" w:type="dxa"/>
            <w:shd w:val="clear" w:color="auto" w:fill="F79646"/>
          </w:tcPr>
          <w:p w14:paraId="482E787A" w14:textId="77777777" w:rsidR="00F317CA" w:rsidRPr="00B94510" w:rsidRDefault="00F317CA" w:rsidP="00F317CA">
            <w:pPr>
              <w:rPr>
                <w:b/>
              </w:rPr>
            </w:pPr>
            <w:r w:rsidRPr="00B94510">
              <w:rPr>
                <w:b/>
              </w:rPr>
              <w:t xml:space="preserve">State Variance </w:t>
            </w:r>
          </w:p>
        </w:tc>
        <w:tc>
          <w:tcPr>
            <w:tcW w:w="1134" w:type="dxa"/>
            <w:shd w:val="clear" w:color="auto" w:fill="F79646"/>
          </w:tcPr>
          <w:p w14:paraId="6E7DE842" w14:textId="77777777" w:rsidR="00F317CA" w:rsidRPr="00B94510" w:rsidRDefault="00F317CA" w:rsidP="00F317CA">
            <w:pPr>
              <w:rPr>
                <w:b/>
              </w:rPr>
            </w:pPr>
            <w:r w:rsidRPr="00B94510">
              <w:rPr>
                <w:b/>
              </w:rPr>
              <w:t xml:space="preserve">Sign </w:t>
            </w:r>
          </w:p>
        </w:tc>
        <w:tc>
          <w:tcPr>
            <w:tcW w:w="992" w:type="dxa"/>
            <w:shd w:val="clear" w:color="auto" w:fill="F79646"/>
          </w:tcPr>
          <w:p w14:paraId="2CBE40DE" w14:textId="77777777" w:rsidR="00F317CA" w:rsidRPr="00B94510" w:rsidRDefault="00F317CA" w:rsidP="00F317CA">
            <w:pPr>
              <w:rPr>
                <w:b/>
              </w:rPr>
            </w:pPr>
            <w:r w:rsidRPr="00B94510">
              <w:rPr>
                <w:b/>
              </w:rPr>
              <w:t xml:space="preserve">Date </w:t>
            </w:r>
          </w:p>
        </w:tc>
      </w:tr>
      <w:tr w:rsidR="00F91414" w14:paraId="2D359BC0" w14:textId="77777777" w:rsidTr="68D33656">
        <w:tc>
          <w:tcPr>
            <w:tcW w:w="5353" w:type="dxa"/>
          </w:tcPr>
          <w:p w14:paraId="1C9CDB9F" w14:textId="0DD2636D" w:rsidR="00F91414" w:rsidRPr="00B94510" w:rsidRDefault="005F5997" w:rsidP="00F317C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Exclude contraindications</w:t>
            </w:r>
          </w:p>
        </w:tc>
        <w:tc>
          <w:tcPr>
            <w:tcW w:w="2977" w:type="dxa"/>
          </w:tcPr>
          <w:p w14:paraId="48A2255F" w14:textId="77777777" w:rsidR="00F91414" w:rsidRDefault="00F91414" w:rsidP="00F317CA"/>
        </w:tc>
        <w:tc>
          <w:tcPr>
            <w:tcW w:w="1134" w:type="dxa"/>
          </w:tcPr>
          <w:p w14:paraId="0F8099B6" w14:textId="77777777" w:rsidR="00F91414" w:rsidRDefault="00F91414" w:rsidP="00F317CA"/>
        </w:tc>
        <w:tc>
          <w:tcPr>
            <w:tcW w:w="992" w:type="dxa"/>
          </w:tcPr>
          <w:p w14:paraId="539599AE" w14:textId="77777777" w:rsidR="00F91414" w:rsidRDefault="00F91414" w:rsidP="00F317CA"/>
        </w:tc>
      </w:tr>
      <w:tr w:rsidR="00F317CA" w14:paraId="1EA2495D" w14:textId="77777777" w:rsidTr="68D33656">
        <w:tc>
          <w:tcPr>
            <w:tcW w:w="5353" w:type="dxa"/>
          </w:tcPr>
          <w:p w14:paraId="4094BB74" w14:textId="77777777" w:rsidR="00F317CA" w:rsidRPr="00B94510" w:rsidRDefault="00F317CA" w:rsidP="00F317CA">
            <w:pPr>
              <w:spacing w:before="60"/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Ensure reversible causes of urinary retention have been treated </w:t>
            </w:r>
            <w:r w:rsidR="009868F8" w:rsidRPr="00B94510">
              <w:rPr>
                <w:sz w:val="22"/>
                <w:szCs w:val="22"/>
              </w:rPr>
              <w:t>e.g.</w:t>
            </w:r>
            <w:r w:rsidRPr="00B94510">
              <w:rPr>
                <w:sz w:val="22"/>
                <w:szCs w:val="22"/>
              </w:rPr>
              <w:t>: constipation / medication – if not</w:t>
            </w:r>
            <w:r w:rsidR="009868F8">
              <w:rPr>
                <w:sz w:val="22"/>
                <w:szCs w:val="22"/>
              </w:rPr>
              <w:t xml:space="preserve">, </w:t>
            </w:r>
            <w:r w:rsidRPr="00B94510">
              <w:rPr>
                <w:sz w:val="22"/>
                <w:szCs w:val="22"/>
              </w:rPr>
              <w:t xml:space="preserve">defer TWOC </w:t>
            </w:r>
          </w:p>
        </w:tc>
        <w:tc>
          <w:tcPr>
            <w:tcW w:w="2977" w:type="dxa"/>
          </w:tcPr>
          <w:p w14:paraId="60061E4C" w14:textId="77777777" w:rsidR="00F317CA" w:rsidRDefault="00F317CA" w:rsidP="00F317CA"/>
        </w:tc>
        <w:tc>
          <w:tcPr>
            <w:tcW w:w="1134" w:type="dxa"/>
          </w:tcPr>
          <w:p w14:paraId="44EAFD9C" w14:textId="77777777" w:rsidR="00F317CA" w:rsidRDefault="00F317CA" w:rsidP="00F317CA"/>
        </w:tc>
        <w:tc>
          <w:tcPr>
            <w:tcW w:w="992" w:type="dxa"/>
          </w:tcPr>
          <w:p w14:paraId="4B94D5A5" w14:textId="77777777" w:rsidR="00F317CA" w:rsidRDefault="00F317CA" w:rsidP="00F317CA"/>
        </w:tc>
      </w:tr>
      <w:tr w:rsidR="00F317CA" w14:paraId="3E480A04" w14:textId="77777777" w:rsidTr="68D33656">
        <w:tc>
          <w:tcPr>
            <w:tcW w:w="5353" w:type="dxa"/>
          </w:tcPr>
          <w:p w14:paraId="3F23D0E8" w14:textId="0E859382" w:rsidR="00F317CA" w:rsidRPr="008406D2" w:rsidRDefault="00F317CA" w:rsidP="00F317CA">
            <w:pPr>
              <w:rPr>
                <w:b/>
                <w:bCs/>
                <w:sz w:val="22"/>
                <w:szCs w:val="22"/>
              </w:rPr>
            </w:pPr>
            <w:r w:rsidRPr="006B7736">
              <w:rPr>
                <w:b/>
                <w:bCs/>
                <w:sz w:val="22"/>
                <w:szCs w:val="22"/>
              </w:rPr>
              <w:t xml:space="preserve">MEN ONLY </w:t>
            </w:r>
            <w:r w:rsidRPr="00B94510">
              <w:rPr>
                <w:sz w:val="22"/>
                <w:szCs w:val="22"/>
              </w:rPr>
              <w:t xml:space="preserve">commenced </w:t>
            </w:r>
            <w:r>
              <w:rPr>
                <w:sz w:val="22"/>
                <w:szCs w:val="22"/>
              </w:rPr>
              <w:t xml:space="preserve">an </w:t>
            </w:r>
            <w:r w:rsidRPr="00B94510">
              <w:rPr>
                <w:sz w:val="22"/>
                <w:szCs w:val="22"/>
              </w:rPr>
              <w:t>alpha blocker</w:t>
            </w:r>
            <w:r>
              <w:rPr>
                <w:sz w:val="22"/>
                <w:szCs w:val="22"/>
              </w:rPr>
              <w:t xml:space="preserve"> (if </w:t>
            </w:r>
            <w:r w:rsidR="00C343F9">
              <w:rPr>
                <w:sz w:val="22"/>
                <w:szCs w:val="22"/>
              </w:rPr>
              <w:t>no contraindications/interactions exist</w:t>
            </w:r>
            <w:r>
              <w:rPr>
                <w:sz w:val="22"/>
                <w:szCs w:val="22"/>
              </w:rPr>
              <w:t>) at least 48 hours pr</w:t>
            </w:r>
            <w:r w:rsidRPr="00B94510">
              <w:rPr>
                <w:sz w:val="22"/>
                <w:szCs w:val="22"/>
              </w:rPr>
              <w:t>ior to TWOC</w:t>
            </w:r>
            <w:r>
              <w:rPr>
                <w:sz w:val="22"/>
                <w:szCs w:val="22"/>
              </w:rPr>
              <w:t xml:space="preserve"> -</w:t>
            </w:r>
            <w:r w:rsidRPr="00B94510">
              <w:rPr>
                <w:sz w:val="22"/>
                <w:szCs w:val="22"/>
              </w:rPr>
              <w:t xml:space="preserve"> if not</w:t>
            </w:r>
            <w:r w:rsidR="009868F8">
              <w:rPr>
                <w:sz w:val="22"/>
                <w:szCs w:val="22"/>
              </w:rPr>
              <w:t>,</w:t>
            </w:r>
            <w:r w:rsidRPr="00B94510">
              <w:rPr>
                <w:sz w:val="22"/>
                <w:szCs w:val="22"/>
              </w:rPr>
              <w:t xml:space="preserve"> defer TWOC </w:t>
            </w:r>
          </w:p>
        </w:tc>
        <w:tc>
          <w:tcPr>
            <w:tcW w:w="2977" w:type="dxa"/>
          </w:tcPr>
          <w:p w14:paraId="3DEEC669" w14:textId="77777777" w:rsidR="00F317CA" w:rsidRDefault="00F317CA" w:rsidP="00F317CA"/>
        </w:tc>
        <w:tc>
          <w:tcPr>
            <w:tcW w:w="1134" w:type="dxa"/>
          </w:tcPr>
          <w:p w14:paraId="3656B9AB" w14:textId="77777777" w:rsidR="00F317CA" w:rsidRDefault="00F317CA" w:rsidP="00F317CA"/>
        </w:tc>
        <w:tc>
          <w:tcPr>
            <w:tcW w:w="992" w:type="dxa"/>
          </w:tcPr>
          <w:p w14:paraId="45FB0818" w14:textId="77777777" w:rsidR="00F317CA" w:rsidRDefault="00F317CA" w:rsidP="00F317CA"/>
        </w:tc>
      </w:tr>
      <w:tr w:rsidR="00F317CA" w14:paraId="7276EF1A" w14:textId="77777777" w:rsidTr="68D33656">
        <w:tc>
          <w:tcPr>
            <w:tcW w:w="5353" w:type="dxa"/>
          </w:tcPr>
          <w:p w14:paraId="3FF70073" w14:textId="77777777" w:rsidR="00F317CA" w:rsidRPr="0032360F" w:rsidRDefault="00F317CA" w:rsidP="00F317CA">
            <w:pPr>
              <w:spacing w:before="60"/>
              <w:rPr>
                <w:b/>
                <w:bCs/>
              </w:rPr>
            </w:pPr>
            <w:r>
              <w:rPr>
                <w:sz w:val="22"/>
                <w:szCs w:val="22"/>
              </w:rPr>
              <w:t>Ensure</w:t>
            </w:r>
            <w:r w:rsidRPr="00B94510">
              <w:rPr>
                <w:sz w:val="22"/>
                <w:szCs w:val="22"/>
              </w:rPr>
              <w:t xml:space="preserve"> patient has AUR/TWOC information leaflet C</w:t>
            </w:r>
            <w:r>
              <w:rPr>
                <w:sz w:val="22"/>
                <w:szCs w:val="22"/>
              </w:rPr>
              <w:t>O</w:t>
            </w:r>
            <w:r w:rsidRPr="00B94510">
              <w:rPr>
                <w:sz w:val="22"/>
                <w:szCs w:val="22"/>
              </w:rPr>
              <w:t xml:space="preserve">NT021 </w:t>
            </w:r>
            <w:r>
              <w:rPr>
                <w:sz w:val="22"/>
                <w:szCs w:val="22"/>
              </w:rPr>
              <w:t xml:space="preserve">(add community nurses contact number to the front cover) </w:t>
            </w:r>
            <w:r w:rsidRPr="00B94510">
              <w:rPr>
                <w:sz w:val="22"/>
                <w:szCs w:val="22"/>
              </w:rPr>
              <w:t xml:space="preserve">and </w:t>
            </w:r>
            <w:r>
              <w:rPr>
                <w:sz w:val="22"/>
                <w:szCs w:val="22"/>
              </w:rPr>
              <w:t>bladder diary CONT023</w:t>
            </w:r>
          </w:p>
        </w:tc>
        <w:tc>
          <w:tcPr>
            <w:tcW w:w="2977" w:type="dxa"/>
          </w:tcPr>
          <w:p w14:paraId="049F31CB" w14:textId="77777777" w:rsidR="00F317CA" w:rsidRDefault="00F317CA" w:rsidP="00F317CA"/>
        </w:tc>
        <w:tc>
          <w:tcPr>
            <w:tcW w:w="1134" w:type="dxa"/>
          </w:tcPr>
          <w:p w14:paraId="53128261" w14:textId="77777777" w:rsidR="00F317CA" w:rsidRDefault="00F317CA" w:rsidP="00F317CA"/>
        </w:tc>
        <w:tc>
          <w:tcPr>
            <w:tcW w:w="992" w:type="dxa"/>
          </w:tcPr>
          <w:p w14:paraId="62486C05" w14:textId="77777777" w:rsidR="00F317CA" w:rsidRDefault="00F317CA" w:rsidP="00F317CA"/>
        </w:tc>
      </w:tr>
      <w:tr w:rsidR="00F317CA" w14:paraId="5A81D18C" w14:textId="77777777" w:rsidTr="68D33656">
        <w:tc>
          <w:tcPr>
            <w:tcW w:w="5353" w:type="dxa"/>
          </w:tcPr>
          <w:p w14:paraId="5BD5086D" w14:textId="77777777" w:rsidR="00F317CA" w:rsidRPr="00B94510" w:rsidRDefault="00F317CA" w:rsidP="00F317CA">
            <w:pPr>
              <w:rPr>
                <w:sz w:val="22"/>
                <w:szCs w:val="22"/>
              </w:rPr>
            </w:pPr>
            <w:r w:rsidRPr="68D33656">
              <w:rPr>
                <w:sz w:val="22"/>
                <w:szCs w:val="22"/>
              </w:rPr>
              <w:t xml:space="preserve">Ensure catheter supplies (see catheter formulary) and measuring jug to record urine output, are available at </w:t>
            </w:r>
            <w:bookmarkStart w:id="0" w:name="_Int_B7wWCfrr"/>
            <w:proofErr w:type="gramStart"/>
            <w:r w:rsidRPr="68D33656">
              <w:rPr>
                <w:sz w:val="22"/>
                <w:szCs w:val="22"/>
              </w:rPr>
              <w:t>patien</w:t>
            </w:r>
            <w:r w:rsidR="3773B421" w:rsidRPr="68D33656">
              <w:rPr>
                <w:sz w:val="22"/>
                <w:szCs w:val="22"/>
              </w:rPr>
              <w:t>ts</w:t>
            </w:r>
            <w:bookmarkEnd w:id="0"/>
            <w:proofErr w:type="gramEnd"/>
            <w:r w:rsidR="3773B421" w:rsidRPr="68D33656">
              <w:rPr>
                <w:sz w:val="22"/>
                <w:szCs w:val="22"/>
              </w:rPr>
              <w:t xml:space="preserve"> house</w:t>
            </w:r>
          </w:p>
        </w:tc>
        <w:tc>
          <w:tcPr>
            <w:tcW w:w="2977" w:type="dxa"/>
          </w:tcPr>
          <w:p w14:paraId="4101652C" w14:textId="77777777" w:rsidR="00F317CA" w:rsidRDefault="00F317CA" w:rsidP="00F317CA"/>
        </w:tc>
        <w:tc>
          <w:tcPr>
            <w:tcW w:w="1134" w:type="dxa"/>
          </w:tcPr>
          <w:p w14:paraId="4B99056E" w14:textId="77777777" w:rsidR="00F317CA" w:rsidRDefault="00F317CA" w:rsidP="00F317CA"/>
        </w:tc>
        <w:tc>
          <w:tcPr>
            <w:tcW w:w="992" w:type="dxa"/>
          </w:tcPr>
          <w:p w14:paraId="1299C43A" w14:textId="77777777" w:rsidR="00F317CA" w:rsidRDefault="00F317CA" w:rsidP="00F317CA"/>
        </w:tc>
      </w:tr>
    </w:tbl>
    <w:p w14:paraId="4DDBEF00" w14:textId="77777777" w:rsidR="00F35566" w:rsidRDefault="00F35566"/>
    <w:p w14:paraId="3461D779" w14:textId="77777777" w:rsidR="00B04EE5" w:rsidRDefault="00B04EE5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E610F" w14:paraId="4C5D17AC" w14:textId="77777777" w:rsidTr="00C64E52">
        <w:tc>
          <w:tcPr>
            <w:tcW w:w="10456" w:type="dxa"/>
          </w:tcPr>
          <w:p w14:paraId="386E5C8C" w14:textId="77777777" w:rsidR="00CE610F" w:rsidRPr="00AD7784" w:rsidRDefault="00CE610F" w:rsidP="00B94510">
            <w:pPr>
              <w:jc w:val="center"/>
              <w:rPr>
                <w:b/>
              </w:rPr>
            </w:pPr>
            <w:r w:rsidRPr="00AD7784">
              <w:rPr>
                <w:b/>
                <w:i/>
              </w:rPr>
              <w:t>If at any time patient becomes uncomfortable and unable to pass urine</w:t>
            </w:r>
            <w:r w:rsidR="006B7736" w:rsidRPr="00AD7784">
              <w:rPr>
                <w:b/>
                <w:i/>
              </w:rPr>
              <w:t>,</w:t>
            </w:r>
            <w:r w:rsidRPr="00AD7784">
              <w:rPr>
                <w:b/>
                <w:i/>
              </w:rPr>
              <w:t xml:space="preserve"> they may be </w:t>
            </w:r>
            <w:proofErr w:type="spellStart"/>
            <w:r w:rsidRPr="00AD7784">
              <w:rPr>
                <w:b/>
                <w:i/>
              </w:rPr>
              <w:t>recatheterised</w:t>
            </w:r>
            <w:proofErr w:type="spellEnd"/>
            <w:r w:rsidR="0076453D" w:rsidRPr="00AD7784">
              <w:rPr>
                <w:b/>
                <w:i/>
              </w:rPr>
              <w:t>.</w:t>
            </w:r>
          </w:p>
        </w:tc>
      </w:tr>
    </w:tbl>
    <w:p w14:paraId="3CF2D8B6" w14:textId="77777777" w:rsidR="00BF0504" w:rsidRDefault="00BF0504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4200"/>
        <w:gridCol w:w="1392"/>
        <w:gridCol w:w="1276"/>
      </w:tblGrid>
      <w:tr w:rsidR="00A350EE" w:rsidRPr="00B94510" w14:paraId="5385364A" w14:textId="77777777" w:rsidTr="68D33656">
        <w:tc>
          <w:tcPr>
            <w:tcW w:w="3588" w:type="dxa"/>
            <w:shd w:val="clear" w:color="auto" w:fill="F79646"/>
          </w:tcPr>
          <w:p w14:paraId="0990022F" w14:textId="77777777" w:rsidR="00A350EE" w:rsidRDefault="00E33CEC" w:rsidP="00003505">
            <w:r w:rsidRPr="00B94510">
              <w:rPr>
                <w:b/>
              </w:rPr>
              <w:t xml:space="preserve">B) </w:t>
            </w:r>
            <w:r w:rsidR="00A350EE" w:rsidRPr="00B94510">
              <w:rPr>
                <w:b/>
              </w:rPr>
              <w:t>Day of TWOC</w:t>
            </w:r>
            <w:r w:rsidRPr="00B94510">
              <w:rPr>
                <w:b/>
              </w:rPr>
              <w:t xml:space="preserve"> between 8-10am</w:t>
            </w:r>
          </w:p>
        </w:tc>
        <w:tc>
          <w:tcPr>
            <w:tcW w:w="4200" w:type="dxa"/>
            <w:shd w:val="clear" w:color="auto" w:fill="F79646"/>
          </w:tcPr>
          <w:p w14:paraId="77211342" w14:textId="77777777" w:rsidR="00A350EE" w:rsidRPr="00B94510" w:rsidRDefault="00A350EE" w:rsidP="00003505">
            <w:pPr>
              <w:rPr>
                <w:b/>
              </w:rPr>
            </w:pPr>
            <w:r w:rsidRPr="00B94510">
              <w:rPr>
                <w:b/>
              </w:rPr>
              <w:t xml:space="preserve">State Variance </w:t>
            </w:r>
          </w:p>
        </w:tc>
        <w:tc>
          <w:tcPr>
            <w:tcW w:w="1392" w:type="dxa"/>
            <w:shd w:val="clear" w:color="auto" w:fill="F79646"/>
          </w:tcPr>
          <w:p w14:paraId="48AD81DE" w14:textId="77777777" w:rsidR="00A350EE" w:rsidRPr="00B94510" w:rsidRDefault="00A350EE" w:rsidP="00003505">
            <w:pPr>
              <w:rPr>
                <w:b/>
              </w:rPr>
            </w:pPr>
            <w:r w:rsidRPr="00B94510">
              <w:rPr>
                <w:b/>
              </w:rPr>
              <w:t xml:space="preserve">Sign </w:t>
            </w:r>
          </w:p>
        </w:tc>
        <w:tc>
          <w:tcPr>
            <w:tcW w:w="1276" w:type="dxa"/>
            <w:shd w:val="clear" w:color="auto" w:fill="F79646"/>
          </w:tcPr>
          <w:p w14:paraId="10CDA254" w14:textId="77777777" w:rsidR="00A350EE" w:rsidRPr="00B94510" w:rsidRDefault="00A350EE" w:rsidP="00003505">
            <w:pPr>
              <w:rPr>
                <w:b/>
              </w:rPr>
            </w:pPr>
            <w:r w:rsidRPr="00B94510">
              <w:rPr>
                <w:b/>
              </w:rPr>
              <w:t xml:space="preserve">Date </w:t>
            </w:r>
          </w:p>
        </w:tc>
      </w:tr>
      <w:tr w:rsidR="00A350EE" w14:paraId="43D357F7" w14:textId="77777777" w:rsidTr="68D33656">
        <w:tc>
          <w:tcPr>
            <w:tcW w:w="3588" w:type="dxa"/>
          </w:tcPr>
          <w:p w14:paraId="517EE80A" w14:textId="77777777" w:rsidR="00A350EE" w:rsidRPr="00B94510" w:rsidRDefault="00A350EE" w:rsidP="00D344FB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Gain “Informed Consent” for TWOC procedure </w:t>
            </w:r>
          </w:p>
          <w:p w14:paraId="0FB78278" w14:textId="77777777" w:rsidR="00A350EE" w:rsidRPr="00B94510" w:rsidRDefault="00A350EE" w:rsidP="00003505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</w:tcPr>
          <w:p w14:paraId="1FC39945" w14:textId="77777777" w:rsidR="00A350EE" w:rsidRDefault="00A350EE" w:rsidP="00003505"/>
        </w:tc>
        <w:tc>
          <w:tcPr>
            <w:tcW w:w="1392" w:type="dxa"/>
          </w:tcPr>
          <w:p w14:paraId="0562CB0E" w14:textId="77777777" w:rsidR="00A350EE" w:rsidRDefault="00A350EE" w:rsidP="00003505"/>
        </w:tc>
        <w:tc>
          <w:tcPr>
            <w:tcW w:w="1276" w:type="dxa"/>
          </w:tcPr>
          <w:p w14:paraId="34CE0A41" w14:textId="77777777" w:rsidR="00A350EE" w:rsidRDefault="00A350EE" w:rsidP="00003505"/>
        </w:tc>
      </w:tr>
      <w:tr w:rsidR="00D1524E" w14:paraId="10BAAB3D" w14:textId="77777777" w:rsidTr="68D33656">
        <w:tc>
          <w:tcPr>
            <w:tcW w:w="3588" w:type="dxa"/>
          </w:tcPr>
          <w:p w14:paraId="7D935B5D" w14:textId="77777777" w:rsidR="00D1524E" w:rsidRPr="00B94510" w:rsidRDefault="00D1524E" w:rsidP="00D34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reversible causes of urinary retention have been treated </w:t>
            </w:r>
          </w:p>
        </w:tc>
        <w:tc>
          <w:tcPr>
            <w:tcW w:w="4200" w:type="dxa"/>
          </w:tcPr>
          <w:p w14:paraId="62EBF3C5" w14:textId="77777777" w:rsidR="00D1524E" w:rsidRDefault="00D1524E" w:rsidP="00003505"/>
        </w:tc>
        <w:tc>
          <w:tcPr>
            <w:tcW w:w="1392" w:type="dxa"/>
          </w:tcPr>
          <w:p w14:paraId="6D98A12B" w14:textId="77777777" w:rsidR="00D1524E" w:rsidRDefault="00D1524E" w:rsidP="00003505"/>
        </w:tc>
        <w:tc>
          <w:tcPr>
            <w:tcW w:w="1276" w:type="dxa"/>
          </w:tcPr>
          <w:p w14:paraId="2946DB82" w14:textId="77777777" w:rsidR="00D1524E" w:rsidRDefault="00D1524E" w:rsidP="00003505"/>
        </w:tc>
      </w:tr>
      <w:tr w:rsidR="00A350EE" w14:paraId="37E3AC23" w14:textId="77777777" w:rsidTr="68D33656">
        <w:tc>
          <w:tcPr>
            <w:tcW w:w="3588" w:type="dxa"/>
          </w:tcPr>
          <w:p w14:paraId="06D30423" w14:textId="63E0CC91" w:rsidR="00A350EE" w:rsidRPr="00B94510" w:rsidRDefault="00E33CEC" w:rsidP="00D344FB">
            <w:pPr>
              <w:rPr>
                <w:i/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Remove c</w:t>
            </w:r>
            <w:r w:rsidR="00A350EE" w:rsidRPr="00B94510">
              <w:rPr>
                <w:sz w:val="22"/>
                <w:szCs w:val="22"/>
              </w:rPr>
              <w:t xml:space="preserve">atheter </w:t>
            </w:r>
            <w:r w:rsidR="00AF3471">
              <w:rPr>
                <w:sz w:val="22"/>
                <w:szCs w:val="22"/>
              </w:rPr>
              <w:t>(</w:t>
            </w:r>
            <w:r w:rsidR="00A350EE" w:rsidRPr="00B94510">
              <w:rPr>
                <w:i/>
                <w:sz w:val="22"/>
                <w:szCs w:val="22"/>
              </w:rPr>
              <w:t xml:space="preserve">following </w:t>
            </w:r>
            <w:r w:rsidR="009868F8">
              <w:rPr>
                <w:i/>
                <w:sz w:val="22"/>
                <w:szCs w:val="22"/>
              </w:rPr>
              <w:t xml:space="preserve">removal of </w:t>
            </w:r>
            <w:r w:rsidR="00A350EE" w:rsidRPr="00B94510">
              <w:rPr>
                <w:i/>
                <w:sz w:val="22"/>
                <w:szCs w:val="22"/>
              </w:rPr>
              <w:t>catheter</w:t>
            </w:r>
            <w:r w:rsidR="009868F8">
              <w:rPr>
                <w:i/>
                <w:sz w:val="22"/>
                <w:szCs w:val="22"/>
              </w:rPr>
              <w:t xml:space="preserve"> SOP</w:t>
            </w:r>
            <w:r w:rsidR="00AF3471">
              <w:rPr>
                <w:i/>
                <w:sz w:val="22"/>
                <w:szCs w:val="22"/>
              </w:rPr>
              <w:t>)</w:t>
            </w:r>
          </w:p>
          <w:p w14:paraId="5997CC1D" w14:textId="77777777" w:rsidR="00A350EE" w:rsidRPr="00B94510" w:rsidRDefault="00A350EE" w:rsidP="00003505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</w:tcPr>
          <w:p w14:paraId="110FFD37" w14:textId="77777777" w:rsidR="00A350EE" w:rsidRDefault="00A350EE" w:rsidP="00003505"/>
        </w:tc>
        <w:tc>
          <w:tcPr>
            <w:tcW w:w="1392" w:type="dxa"/>
          </w:tcPr>
          <w:p w14:paraId="6B699379" w14:textId="77777777" w:rsidR="00A350EE" w:rsidRDefault="00A350EE" w:rsidP="00003505"/>
        </w:tc>
        <w:tc>
          <w:tcPr>
            <w:tcW w:w="1276" w:type="dxa"/>
          </w:tcPr>
          <w:p w14:paraId="3FE9F23F" w14:textId="77777777" w:rsidR="00A350EE" w:rsidRDefault="00A350EE" w:rsidP="00003505"/>
        </w:tc>
      </w:tr>
      <w:tr w:rsidR="00A350EE" w14:paraId="2AC9D26D" w14:textId="77777777" w:rsidTr="68D33656">
        <w:tc>
          <w:tcPr>
            <w:tcW w:w="3588" w:type="dxa"/>
          </w:tcPr>
          <w:p w14:paraId="0356B72C" w14:textId="77777777" w:rsidR="00A350EE" w:rsidRPr="00B94510" w:rsidRDefault="00A350EE" w:rsidP="00D344FB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Ask patient</w:t>
            </w:r>
            <w:r w:rsidR="00AF3471">
              <w:rPr>
                <w:sz w:val="22"/>
                <w:szCs w:val="22"/>
              </w:rPr>
              <w:t xml:space="preserve"> /family / carer</w:t>
            </w:r>
            <w:r w:rsidRPr="00B94510">
              <w:rPr>
                <w:sz w:val="22"/>
                <w:szCs w:val="22"/>
              </w:rPr>
              <w:t xml:space="preserve"> to record</w:t>
            </w:r>
            <w:r w:rsidR="003B1A9B" w:rsidRPr="00B94510">
              <w:rPr>
                <w:sz w:val="22"/>
                <w:szCs w:val="22"/>
              </w:rPr>
              <w:t xml:space="preserve"> fluid intake / urine output on bladder </w:t>
            </w:r>
            <w:r w:rsidR="00FF0B7F" w:rsidRPr="00B94510">
              <w:rPr>
                <w:sz w:val="22"/>
                <w:szCs w:val="22"/>
              </w:rPr>
              <w:t>diary C</w:t>
            </w:r>
            <w:r w:rsidR="007C5ED4">
              <w:rPr>
                <w:sz w:val="22"/>
                <w:szCs w:val="22"/>
              </w:rPr>
              <w:t>O</w:t>
            </w:r>
            <w:r w:rsidR="00FF0B7F" w:rsidRPr="00B94510">
              <w:rPr>
                <w:sz w:val="22"/>
                <w:szCs w:val="22"/>
              </w:rPr>
              <w:t>NT023</w:t>
            </w:r>
            <w:r w:rsidRPr="00B94510">
              <w:rPr>
                <w:sz w:val="22"/>
                <w:szCs w:val="22"/>
              </w:rPr>
              <w:t>.</w:t>
            </w:r>
          </w:p>
          <w:p w14:paraId="1F72F646" w14:textId="77777777" w:rsidR="00A350EE" w:rsidRPr="00B94510" w:rsidRDefault="00A350EE" w:rsidP="00003505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</w:tcPr>
          <w:p w14:paraId="08CE6F91" w14:textId="77777777" w:rsidR="00A350EE" w:rsidRDefault="00A350EE" w:rsidP="00003505"/>
        </w:tc>
        <w:tc>
          <w:tcPr>
            <w:tcW w:w="1392" w:type="dxa"/>
          </w:tcPr>
          <w:p w14:paraId="61CDCEAD" w14:textId="77777777" w:rsidR="00A350EE" w:rsidRDefault="00A350EE" w:rsidP="00003505"/>
        </w:tc>
        <w:tc>
          <w:tcPr>
            <w:tcW w:w="1276" w:type="dxa"/>
          </w:tcPr>
          <w:p w14:paraId="6BB9E253" w14:textId="77777777" w:rsidR="00A350EE" w:rsidRDefault="00A350EE" w:rsidP="00003505"/>
        </w:tc>
      </w:tr>
      <w:tr w:rsidR="00A350EE" w14:paraId="21A5E081" w14:textId="77777777" w:rsidTr="68D33656">
        <w:tc>
          <w:tcPr>
            <w:tcW w:w="3588" w:type="dxa"/>
            <w:tcBorders>
              <w:bottom w:val="single" w:sz="4" w:space="0" w:color="auto"/>
            </w:tcBorders>
          </w:tcPr>
          <w:p w14:paraId="7BC6205E" w14:textId="77777777" w:rsidR="00A350EE" w:rsidRDefault="00A350EE" w:rsidP="00D344FB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Give advice on fluid intake </w:t>
            </w:r>
            <w:r w:rsidR="006B7736">
              <w:rPr>
                <w:sz w:val="22"/>
                <w:szCs w:val="22"/>
              </w:rPr>
              <w:t>(</w:t>
            </w:r>
            <w:r w:rsidRPr="00B94510">
              <w:rPr>
                <w:sz w:val="22"/>
                <w:szCs w:val="22"/>
              </w:rPr>
              <w:t>not more than 1 litre in 4 hours</w:t>
            </w:r>
            <w:r w:rsidR="006B7736">
              <w:rPr>
                <w:sz w:val="22"/>
                <w:szCs w:val="22"/>
              </w:rPr>
              <w:t>)</w:t>
            </w:r>
          </w:p>
          <w:p w14:paraId="23DE523C" w14:textId="77777777" w:rsidR="00AF3471" w:rsidRPr="00B94510" w:rsidRDefault="00AF3471" w:rsidP="00D344FB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52E56223" w14:textId="77777777" w:rsidR="00A350EE" w:rsidRDefault="00A350EE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07547A01" w14:textId="77777777" w:rsidR="00A350EE" w:rsidRDefault="00A350EE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5043CB0F" w14:textId="77777777" w:rsidR="00A350EE" w:rsidRDefault="00A350EE" w:rsidP="00003505"/>
        </w:tc>
      </w:tr>
      <w:tr w:rsidR="00A350EE" w14:paraId="70C0AB9E" w14:textId="77777777" w:rsidTr="68D33656">
        <w:tc>
          <w:tcPr>
            <w:tcW w:w="3588" w:type="dxa"/>
            <w:shd w:val="clear" w:color="auto" w:fill="F79646"/>
          </w:tcPr>
          <w:p w14:paraId="4F164A76" w14:textId="77777777" w:rsidR="00A350EE" w:rsidRDefault="00E33CEC" w:rsidP="00D344FB">
            <w:r w:rsidRPr="00B94510">
              <w:rPr>
                <w:b/>
              </w:rPr>
              <w:t xml:space="preserve">C) </w:t>
            </w:r>
            <w:r w:rsidR="00A350EE" w:rsidRPr="00B94510">
              <w:rPr>
                <w:b/>
              </w:rPr>
              <w:t>3-4 Hours Post TWOC</w:t>
            </w:r>
          </w:p>
        </w:tc>
        <w:tc>
          <w:tcPr>
            <w:tcW w:w="4200" w:type="dxa"/>
            <w:shd w:val="clear" w:color="auto" w:fill="F79646"/>
          </w:tcPr>
          <w:p w14:paraId="07459315" w14:textId="77777777" w:rsidR="00A350EE" w:rsidRDefault="00A350EE" w:rsidP="00003505"/>
        </w:tc>
        <w:tc>
          <w:tcPr>
            <w:tcW w:w="1392" w:type="dxa"/>
            <w:shd w:val="clear" w:color="auto" w:fill="F79646"/>
          </w:tcPr>
          <w:p w14:paraId="6537F28F" w14:textId="77777777" w:rsidR="00A350EE" w:rsidRDefault="00A350EE" w:rsidP="00003505"/>
        </w:tc>
        <w:tc>
          <w:tcPr>
            <w:tcW w:w="1276" w:type="dxa"/>
            <w:shd w:val="clear" w:color="auto" w:fill="F79646"/>
          </w:tcPr>
          <w:p w14:paraId="6DFB9E20" w14:textId="77777777" w:rsidR="00A350EE" w:rsidRDefault="00A350EE" w:rsidP="00003505"/>
        </w:tc>
      </w:tr>
      <w:tr w:rsidR="00A350EE" w14:paraId="43974610" w14:textId="77777777" w:rsidTr="68D33656">
        <w:tc>
          <w:tcPr>
            <w:tcW w:w="3588" w:type="dxa"/>
            <w:tcBorders>
              <w:bottom w:val="single" w:sz="4" w:space="0" w:color="auto"/>
            </w:tcBorders>
          </w:tcPr>
          <w:p w14:paraId="70DF9E56" w14:textId="77777777" w:rsidR="00BF0504" w:rsidRPr="00B94510" w:rsidRDefault="00BF0504" w:rsidP="00455BE4">
            <w:pPr>
              <w:rPr>
                <w:sz w:val="22"/>
                <w:szCs w:val="22"/>
              </w:rPr>
            </w:pPr>
          </w:p>
          <w:p w14:paraId="373ADFB6" w14:textId="77777777" w:rsidR="00A350EE" w:rsidRPr="00B94510" w:rsidRDefault="0071176F" w:rsidP="00455BE4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Check fluid balance.</w:t>
            </w:r>
          </w:p>
          <w:p w14:paraId="44E871BC" w14:textId="77777777" w:rsidR="00A350EE" w:rsidRPr="00B94510" w:rsidRDefault="00A350EE" w:rsidP="00B94510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144A5D23" w14:textId="77777777" w:rsidR="00A350EE" w:rsidRDefault="00A350EE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738610EB" w14:textId="77777777" w:rsidR="00A350EE" w:rsidRDefault="00A350EE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637805D2" w14:textId="77777777" w:rsidR="00A350EE" w:rsidRDefault="00A350EE" w:rsidP="00003505"/>
        </w:tc>
      </w:tr>
      <w:tr w:rsidR="009868F8" w14:paraId="251815D2" w14:textId="77777777" w:rsidTr="68D33656">
        <w:tc>
          <w:tcPr>
            <w:tcW w:w="3588" w:type="dxa"/>
            <w:tcBorders>
              <w:bottom w:val="single" w:sz="4" w:space="0" w:color="auto"/>
            </w:tcBorders>
          </w:tcPr>
          <w:p w14:paraId="74FF7075" w14:textId="77777777" w:rsidR="009868F8" w:rsidRPr="00B94510" w:rsidRDefault="009868F8" w:rsidP="009868F8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Patient </w:t>
            </w:r>
            <w:r w:rsidRPr="00B94510">
              <w:rPr>
                <w:b/>
                <w:sz w:val="22"/>
                <w:szCs w:val="22"/>
              </w:rPr>
              <w:t>has</w:t>
            </w:r>
            <w:r w:rsidRPr="00B94510">
              <w:rPr>
                <w:sz w:val="22"/>
                <w:szCs w:val="22"/>
              </w:rPr>
              <w:t xml:space="preserve"> </w:t>
            </w:r>
            <w:r w:rsidRPr="00B94510">
              <w:rPr>
                <w:b/>
                <w:sz w:val="22"/>
                <w:szCs w:val="22"/>
              </w:rPr>
              <w:t>passed urine</w:t>
            </w:r>
            <w:r>
              <w:rPr>
                <w:b/>
                <w:sz w:val="22"/>
                <w:szCs w:val="22"/>
              </w:rPr>
              <w:t>.</w:t>
            </w:r>
            <w:r w:rsidRPr="00B94510">
              <w:rPr>
                <w:b/>
                <w:sz w:val="22"/>
                <w:szCs w:val="22"/>
              </w:rPr>
              <w:t xml:space="preserve"> </w:t>
            </w:r>
          </w:p>
          <w:p w14:paraId="463F29E8" w14:textId="77777777" w:rsidR="009868F8" w:rsidRPr="00B94510" w:rsidRDefault="009868F8" w:rsidP="00455BE4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3B7B4B86" w14:textId="77777777" w:rsidR="009868F8" w:rsidRDefault="009868F8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3A0FF5F2" w14:textId="77777777" w:rsidR="009868F8" w:rsidRDefault="009868F8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5630AD66" w14:textId="77777777" w:rsidR="009868F8" w:rsidRDefault="009868F8" w:rsidP="00003505"/>
        </w:tc>
      </w:tr>
      <w:tr w:rsidR="00A350EE" w14:paraId="39F2C9F5" w14:textId="77777777" w:rsidTr="68D33656">
        <w:trPr>
          <w:trHeight w:val="50"/>
        </w:trPr>
        <w:tc>
          <w:tcPr>
            <w:tcW w:w="3588" w:type="dxa"/>
            <w:tcBorders>
              <w:bottom w:val="single" w:sz="4" w:space="0" w:color="auto"/>
            </w:tcBorders>
          </w:tcPr>
          <w:p w14:paraId="7A869EB3" w14:textId="77777777" w:rsidR="00F405C4" w:rsidRDefault="009868F8" w:rsidP="00455B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Perform </w:t>
            </w:r>
            <w:r w:rsidR="00F405C4" w:rsidRPr="00B94510">
              <w:rPr>
                <w:sz w:val="22"/>
                <w:szCs w:val="22"/>
              </w:rPr>
              <w:t>Bladder scan</w:t>
            </w:r>
            <w:r>
              <w:rPr>
                <w:sz w:val="22"/>
                <w:szCs w:val="22"/>
              </w:rPr>
              <w:t>.</w:t>
            </w:r>
            <w:r w:rsidR="00F405C4" w:rsidRPr="00B94510">
              <w:rPr>
                <w:sz w:val="22"/>
                <w:szCs w:val="22"/>
              </w:rPr>
              <w:t xml:space="preserve"> </w:t>
            </w:r>
          </w:p>
          <w:p w14:paraId="61829076" w14:textId="77777777" w:rsidR="009868F8" w:rsidRPr="00B94510" w:rsidRDefault="009868F8" w:rsidP="00455BE4">
            <w:pPr>
              <w:rPr>
                <w:sz w:val="22"/>
                <w:szCs w:val="22"/>
              </w:rPr>
            </w:pPr>
          </w:p>
          <w:p w14:paraId="1457F76A" w14:textId="77777777" w:rsidR="006D6F3A" w:rsidRPr="00B94510" w:rsidRDefault="006D6F3A" w:rsidP="00455BE4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Post Void residual </w:t>
            </w:r>
            <w:r w:rsidRPr="00B94510">
              <w:rPr>
                <w:sz w:val="22"/>
                <w:szCs w:val="22"/>
              </w:rPr>
              <w:br/>
              <w:t>(PVR) =                   ml of urine</w:t>
            </w:r>
          </w:p>
          <w:p w14:paraId="5DE11A6C" w14:textId="77777777" w:rsidR="006D6F3A" w:rsidRPr="00B94510" w:rsidRDefault="006D6F3A" w:rsidP="00455BE4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Refer to algorithm to interpret results and take appropriate action</w:t>
            </w:r>
            <w:r w:rsidR="009868F8">
              <w:rPr>
                <w:sz w:val="22"/>
                <w:szCs w:val="22"/>
              </w:rPr>
              <w:t>.</w:t>
            </w:r>
          </w:p>
          <w:p w14:paraId="2BA226A1" w14:textId="7DEC46CE" w:rsidR="00A350EE" w:rsidRPr="00B94510" w:rsidRDefault="006D6F3A" w:rsidP="00455BE4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Continue pathway if indicated</w:t>
            </w:r>
            <w:r w:rsidR="009868F8">
              <w:rPr>
                <w:sz w:val="22"/>
                <w:szCs w:val="22"/>
              </w:rPr>
              <w:t>.</w:t>
            </w:r>
            <w:r w:rsidRPr="00B945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17AD93B2" w14:textId="77777777" w:rsidR="00A350EE" w:rsidRDefault="00A350EE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0DE4B5B7" w14:textId="77777777" w:rsidR="00A350EE" w:rsidRDefault="00A350EE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66204FF1" w14:textId="77777777" w:rsidR="00A350EE" w:rsidRDefault="00A350EE" w:rsidP="00003505"/>
        </w:tc>
      </w:tr>
      <w:tr w:rsidR="00A350EE" w14:paraId="03A4C89C" w14:textId="77777777" w:rsidTr="68D33656">
        <w:tc>
          <w:tcPr>
            <w:tcW w:w="3588" w:type="dxa"/>
            <w:tcBorders>
              <w:bottom w:val="single" w:sz="4" w:space="0" w:color="auto"/>
            </w:tcBorders>
          </w:tcPr>
          <w:p w14:paraId="2DBF0D7D" w14:textId="77777777" w:rsidR="00BF0504" w:rsidRPr="00B94510" w:rsidRDefault="00BF0504" w:rsidP="006D6F3A">
            <w:pPr>
              <w:rPr>
                <w:sz w:val="22"/>
                <w:szCs w:val="22"/>
              </w:rPr>
            </w:pPr>
          </w:p>
          <w:p w14:paraId="3DE47375" w14:textId="1BAAC9D6" w:rsidR="00841ABD" w:rsidRPr="00B94510" w:rsidRDefault="08AF736D" w:rsidP="006D6F3A">
            <w:pPr>
              <w:rPr>
                <w:sz w:val="22"/>
                <w:szCs w:val="22"/>
              </w:rPr>
            </w:pPr>
            <w:r w:rsidRPr="68D33656">
              <w:rPr>
                <w:sz w:val="22"/>
                <w:szCs w:val="22"/>
              </w:rPr>
              <w:t xml:space="preserve">If TWOC successful </w:t>
            </w:r>
            <w:r w:rsidR="3F04EAAA" w:rsidRPr="68D33656">
              <w:rPr>
                <w:sz w:val="22"/>
                <w:szCs w:val="22"/>
              </w:rPr>
              <w:t>i.e.</w:t>
            </w:r>
            <w:r w:rsidRPr="68D33656">
              <w:rPr>
                <w:sz w:val="22"/>
                <w:szCs w:val="22"/>
              </w:rPr>
              <w:t xml:space="preserve"> PVR </w:t>
            </w:r>
          </w:p>
          <w:p w14:paraId="13C894B0" w14:textId="77777777" w:rsidR="00A350EE" w:rsidRPr="00B94510" w:rsidRDefault="006D6F3A" w:rsidP="006D6F3A">
            <w:pPr>
              <w:rPr>
                <w:rFonts w:cs="Arial"/>
                <w:sz w:val="22"/>
                <w:szCs w:val="22"/>
              </w:rPr>
            </w:pPr>
            <w:r w:rsidRPr="00B94510">
              <w:rPr>
                <w:rFonts w:cs="Arial"/>
                <w:sz w:val="22"/>
                <w:szCs w:val="22"/>
              </w:rPr>
              <w:lastRenderedPageBreak/>
              <w:t>&lt; 150mls complete and send TWOC outcome summary form to GP</w:t>
            </w:r>
            <w:r w:rsidR="00E724CA">
              <w:rPr>
                <w:rFonts w:cs="Arial"/>
                <w:sz w:val="22"/>
                <w:szCs w:val="22"/>
              </w:rPr>
              <w:t xml:space="preserve"> (C</w:t>
            </w:r>
            <w:r w:rsidR="007C5ED4">
              <w:rPr>
                <w:rFonts w:cs="Arial"/>
                <w:sz w:val="22"/>
                <w:szCs w:val="22"/>
              </w:rPr>
              <w:t>O</w:t>
            </w:r>
            <w:r w:rsidR="00D1524E">
              <w:rPr>
                <w:rFonts w:cs="Arial"/>
                <w:sz w:val="22"/>
                <w:szCs w:val="22"/>
              </w:rPr>
              <w:t>NT030</w:t>
            </w:r>
            <w:r w:rsidR="00E724CA">
              <w:rPr>
                <w:rFonts w:cs="Arial"/>
                <w:sz w:val="22"/>
                <w:szCs w:val="22"/>
              </w:rPr>
              <w:t>)</w:t>
            </w:r>
            <w:r w:rsidRPr="00B94510">
              <w:rPr>
                <w:rFonts w:cs="Arial"/>
                <w:sz w:val="22"/>
                <w:szCs w:val="22"/>
              </w:rPr>
              <w:t>.</w:t>
            </w:r>
          </w:p>
          <w:p w14:paraId="515A96E3" w14:textId="77777777" w:rsidR="006D6F3A" w:rsidRPr="00B94510" w:rsidRDefault="00841ABD" w:rsidP="006D6F3A">
            <w:pPr>
              <w:rPr>
                <w:rFonts w:cs="Arial"/>
                <w:sz w:val="22"/>
                <w:szCs w:val="22"/>
              </w:rPr>
            </w:pPr>
            <w:r w:rsidRPr="00B94510">
              <w:rPr>
                <w:rFonts w:cs="Arial"/>
                <w:sz w:val="22"/>
                <w:szCs w:val="22"/>
              </w:rPr>
              <w:t>Advis</w:t>
            </w:r>
            <w:r w:rsidR="006D6F3A" w:rsidRPr="00B94510">
              <w:rPr>
                <w:rFonts w:cs="Arial"/>
                <w:sz w:val="22"/>
                <w:szCs w:val="22"/>
              </w:rPr>
              <w:t xml:space="preserve">e patient to </w:t>
            </w:r>
            <w:r w:rsidR="00E724CA">
              <w:rPr>
                <w:rFonts w:cs="Arial"/>
                <w:sz w:val="22"/>
                <w:szCs w:val="22"/>
              </w:rPr>
              <w:t>make appointment with</w:t>
            </w:r>
            <w:r w:rsidR="006D6F3A" w:rsidRPr="00B94510">
              <w:rPr>
                <w:rFonts w:cs="Arial"/>
                <w:sz w:val="22"/>
                <w:szCs w:val="22"/>
              </w:rPr>
              <w:t xml:space="preserve"> GP</w:t>
            </w:r>
            <w:r w:rsidR="00E724CA">
              <w:rPr>
                <w:rFonts w:cs="Arial"/>
                <w:sz w:val="22"/>
                <w:szCs w:val="22"/>
              </w:rPr>
              <w:t>,</w:t>
            </w:r>
            <w:r w:rsidR="006D6F3A" w:rsidRPr="00B94510">
              <w:rPr>
                <w:rFonts w:cs="Arial"/>
                <w:sz w:val="22"/>
                <w:szCs w:val="22"/>
              </w:rPr>
              <w:t xml:space="preserve"> for medication review </w:t>
            </w:r>
          </w:p>
          <w:p w14:paraId="6B62F1B3" w14:textId="77777777" w:rsidR="00BF0504" w:rsidRPr="00B94510" w:rsidRDefault="00BF0504" w:rsidP="006D6F3A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02F2C34E" w14:textId="77777777" w:rsidR="00A350EE" w:rsidRDefault="00A350EE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680A4E5D" w14:textId="77777777" w:rsidR="00A350EE" w:rsidRDefault="00A350EE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19219836" w14:textId="77777777" w:rsidR="00A350EE" w:rsidRDefault="00A350EE" w:rsidP="00003505"/>
        </w:tc>
      </w:tr>
      <w:tr w:rsidR="009868F8" w14:paraId="2E6D19E2" w14:textId="77777777" w:rsidTr="68D33656">
        <w:tc>
          <w:tcPr>
            <w:tcW w:w="3588" w:type="dxa"/>
            <w:tcBorders>
              <w:bottom w:val="single" w:sz="4" w:space="0" w:color="auto"/>
            </w:tcBorders>
          </w:tcPr>
          <w:p w14:paraId="443A193C" w14:textId="77777777" w:rsidR="009868F8" w:rsidRPr="00B94510" w:rsidRDefault="009868F8" w:rsidP="009868F8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Patient </w:t>
            </w:r>
            <w:r w:rsidRPr="00B94510">
              <w:rPr>
                <w:b/>
                <w:sz w:val="22"/>
                <w:szCs w:val="22"/>
              </w:rPr>
              <w:t xml:space="preserve">has not passed urine </w:t>
            </w:r>
          </w:p>
          <w:p w14:paraId="296FEF7D" w14:textId="77777777" w:rsidR="009868F8" w:rsidRPr="00B94510" w:rsidRDefault="009868F8" w:rsidP="006D6F3A">
            <w:pPr>
              <w:rPr>
                <w:sz w:val="22"/>
                <w:szCs w:val="22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194DBDC" w14:textId="77777777" w:rsidR="009868F8" w:rsidRDefault="009868F8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769D0D3C" w14:textId="77777777" w:rsidR="009868F8" w:rsidRDefault="009868F8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54CD245A" w14:textId="77777777" w:rsidR="009868F8" w:rsidRDefault="009868F8" w:rsidP="00003505"/>
        </w:tc>
      </w:tr>
      <w:tr w:rsidR="00DA6F4B" w14:paraId="4826BBD1" w14:textId="77777777" w:rsidTr="68D33656">
        <w:tc>
          <w:tcPr>
            <w:tcW w:w="3588" w:type="dxa"/>
          </w:tcPr>
          <w:p w14:paraId="63B97FC1" w14:textId="77777777" w:rsidR="00573A93" w:rsidRPr="00B94510" w:rsidRDefault="009868F8" w:rsidP="00573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Perform </w:t>
            </w:r>
            <w:r w:rsidR="00573A93" w:rsidRPr="00B94510">
              <w:rPr>
                <w:sz w:val="22"/>
                <w:szCs w:val="22"/>
              </w:rPr>
              <w:t>Bladder scan</w:t>
            </w:r>
            <w:r>
              <w:rPr>
                <w:sz w:val="22"/>
                <w:szCs w:val="22"/>
              </w:rPr>
              <w:t>.</w:t>
            </w:r>
          </w:p>
          <w:p w14:paraId="7D15A1FD" w14:textId="77777777" w:rsidR="00573A93" w:rsidRPr="00B94510" w:rsidRDefault="00573A93" w:rsidP="00573A93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Post Void residual </w:t>
            </w:r>
            <w:r w:rsidRPr="00B94510">
              <w:rPr>
                <w:sz w:val="22"/>
                <w:szCs w:val="22"/>
              </w:rPr>
              <w:br/>
              <w:t>(PVR) =                   ml of urine</w:t>
            </w:r>
          </w:p>
          <w:p w14:paraId="5993E993" w14:textId="77777777" w:rsidR="00573A93" w:rsidRPr="00B94510" w:rsidRDefault="00573A93" w:rsidP="00573A93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Refer to algorithm to interpret results and take appropriate action</w:t>
            </w:r>
            <w:r w:rsidR="009868F8">
              <w:rPr>
                <w:sz w:val="22"/>
                <w:szCs w:val="22"/>
              </w:rPr>
              <w:t>.</w:t>
            </w:r>
          </w:p>
          <w:p w14:paraId="2655940F" w14:textId="77777777" w:rsidR="00573A93" w:rsidRPr="008B433B" w:rsidRDefault="00573A93" w:rsidP="00D344FB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Continue pathway if indicated </w:t>
            </w:r>
          </w:p>
        </w:tc>
        <w:tc>
          <w:tcPr>
            <w:tcW w:w="4200" w:type="dxa"/>
          </w:tcPr>
          <w:p w14:paraId="1231BE67" w14:textId="77777777" w:rsidR="00DA6F4B" w:rsidRDefault="00DA6F4B" w:rsidP="00003505"/>
        </w:tc>
        <w:tc>
          <w:tcPr>
            <w:tcW w:w="1392" w:type="dxa"/>
          </w:tcPr>
          <w:p w14:paraId="36FEB5B0" w14:textId="77777777" w:rsidR="00DA6F4B" w:rsidRDefault="00DA6F4B" w:rsidP="00003505"/>
        </w:tc>
        <w:tc>
          <w:tcPr>
            <w:tcW w:w="1276" w:type="dxa"/>
          </w:tcPr>
          <w:p w14:paraId="30D7AA69" w14:textId="77777777" w:rsidR="00DA6F4B" w:rsidRDefault="00DA6F4B" w:rsidP="00003505"/>
        </w:tc>
      </w:tr>
      <w:tr w:rsidR="00DA6F4B" w14:paraId="05892097" w14:textId="77777777" w:rsidTr="68D33656">
        <w:tc>
          <w:tcPr>
            <w:tcW w:w="3588" w:type="dxa"/>
          </w:tcPr>
          <w:p w14:paraId="59F8AF11" w14:textId="439344BE" w:rsidR="0071176F" w:rsidRPr="00B94510" w:rsidRDefault="5B2F0552" w:rsidP="00D344FB">
            <w:pPr>
              <w:rPr>
                <w:sz w:val="22"/>
                <w:szCs w:val="22"/>
              </w:rPr>
            </w:pPr>
            <w:r w:rsidRPr="68D33656">
              <w:rPr>
                <w:sz w:val="22"/>
                <w:szCs w:val="22"/>
              </w:rPr>
              <w:t>If re</w:t>
            </w:r>
            <w:r w:rsidR="0C43A98F" w:rsidRPr="68D33656">
              <w:rPr>
                <w:sz w:val="22"/>
                <w:szCs w:val="22"/>
              </w:rPr>
              <w:t>-</w:t>
            </w:r>
            <w:r w:rsidRPr="68D33656">
              <w:rPr>
                <w:sz w:val="22"/>
                <w:szCs w:val="22"/>
              </w:rPr>
              <w:t xml:space="preserve">catheterisation indicated </w:t>
            </w:r>
            <w:r w:rsidR="766274F1" w:rsidRPr="68D33656">
              <w:rPr>
                <w:sz w:val="22"/>
                <w:szCs w:val="22"/>
              </w:rPr>
              <w:t>-</w:t>
            </w:r>
            <w:r w:rsidRPr="68D33656">
              <w:rPr>
                <w:sz w:val="22"/>
                <w:szCs w:val="22"/>
              </w:rPr>
              <w:t>please move on to section E</w:t>
            </w:r>
          </w:p>
        </w:tc>
        <w:tc>
          <w:tcPr>
            <w:tcW w:w="4200" w:type="dxa"/>
          </w:tcPr>
          <w:p w14:paraId="7196D064" w14:textId="77777777" w:rsidR="00DA6F4B" w:rsidRDefault="00DA6F4B" w:rsidP="00003505"/>
        </w:tc>
        <w:tc>
          <w:tcPr>
            <w:tcW w:w="1392" w:type="dxa"/>
          </w:tcPr>
          <w:p w14:paraId="34FF1C98" w14:textId="77777777" w:rsidR="00DA6F4B" w:rsidRDefault="00DA6F4B" w:rsidP="00003505"/>
        </w:tc>
        <w:tc>
          <w:tcPr>
            <w:tcW w:w="1276" w:type="dxa"/>
          </w:tcPr>
          <w:p w14:paraId="6D072C0D" w14:textId="77777777" w:rsidR="00DA6F4B" w:rsidRDefault="00DA6F4B" w:rsidP="00003505"/>
        </w:tc>
      </w:tr>
    </w:tbl>
    <w:p w14:paraId="48A21919" w14:textId="661AF84A" w:rsidR="0071176F" w:rsidRDefault="0071176F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3427"/>
        <w:gridCol w:w="1392"/>
        <w:gridCol w:w="1276"/>
      </w:tblGrid>
      <w:tr w:rsidR="0086066E" w14:paraId="145261CC" w14:textId="77777777" w:rsidTr="68D33656">
        <w:tc>
          <w:tcPr>
            <w:tcW w:w="4361" w:type="dxa"/>
            <w:tcBorders>
              <w:bottom w:val="single" w:sz="4" w:space="0" w:color="auto"/>
            </w:tcBorders>
            <w:shd w:val="clear" w:color="auto" w:fill="F79646"/>
          </w:tcPr>
          <w:p w14:paraId="15D2426D" w14:textId="1FC5CE54" w:rsidR="0086066E" w:rsidRPr="00B94510" w:rsidRDefault="0086066E" w:rsidP="00D344FB">
            <w:pPr>
              <w:rPr>
                <w:b/>
              </w:rPr>
            </w:pPr>
            <w:r w:rsidRPr="00B94510">
              <w:rPr>
                <w:b/>
              </w:rPr>
              <w:t>D) 6 Hours Post TW</w:t>
            </w:r>
            <w:r w:rsidR="00342745">
              <w:rPr>
                <w:b/>
              </w:rPr>
              <w:t>OC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F79646"/>
          </w:tcPr>
          <w:p w14:paraId="6BD18F9B" w14:textId="77777777" w:rsidR="0086066E" w:rsidRDefault="0086066E" w:rsidP="00003505"/>
        </w:tc>
        <w:tc>
          <w:tcPr>
            <w:tcW w:w="1392" w:type="dxa"/>
            <w:tcBorders>
              <w:bottom w:val="single" w:sz="4" w:space="0" w:color="auto"/>
            </w:tcBorders>
            <w:shd w:val="clear" w:color="auto" w:fill="F79646"/>
          </w:tcPr>
          <w:p w14:paraId="6149B6DC" w14:textId="77777777" w:rsidR="0086066E" w:rsidRPr="00B94510" w:rsidRDefault="0086066E" w:rsidP="00904956">
            <w:pPr>
              <w:rPr>
                <w:b/>
              </w:rPr>
            </w:pPr>
            <w:r w:rsidRPr="00B94510">
              <w:rPr>
                <w:b/>
              </w:rPr>
              <w:t xml:space="preserve">Sign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79646"/>
          </w:tcPr>
          <w:p w14:paraId="4888F562" w14:textId="77777777" w:rsidR="0086066E" w:rsidRPr="00B94510" w:rsidRDefault="0086066E" w:rsidP="00904956">
            <w:pPr>
              <w:rPr>
                <w:b/>
              </w:rPr>
            </w:pPr>
            <w:r w:rsidRPr="00B94510">
              <w:rPr>
                <w:b/>
              </w:rPr>
              <w:t xml:space="preserve">Date </w:t>
            </w:r>
          </w:p>
        </w:tc>
      </w:tr>
      <w:tr w:rsidR="0086066E" w14:paraId="2C1AA587" w14:textId="77777777" w:rsidTr="68D33656">
        <w:tc>
          <w:tcPr>
            <w:tcW w:w="4361" w:type="dxa"/>
          </w:tcPr>
          <w:p w14:paraId="65BB4C24" w14:textId="77777777" w:rsidR="0086066E" w:rsidRPr="00B94510" w:rsidRDefault="0086066E" w:rsidP="003B1A9B">
            <w:pPr>
              <w:rPr>
                <w:b/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Review and assess </w:t>
            </w:r>
            <w:r w:rsidR="003B1A9B" w:rsidRPr="00B94510">
              <w:rPr>
                <w:sz w:val="22"/>
                <w:szCs w:val="22"/>
              </w:rPr>
              <w:t>bladder diary C</w:t>
            </w:r>
            <w:r w:rsidR="007C5ED4">
              <w:rPr>
                <w:sz w:val="22"/>
                <w:szCs w:val="22"/>
              </w:rPr>
              <w:t>O</w:t>
            </w:r>
            <w:r w:rsidR="003B1A9B" w:rsidRPr="00B94510">
              <w:rPr>
                <w:sz w:val="22"/>
                <w:szCs w:val="22"/>
              </w:rPr>
              <w:t>NT023</w:t>
            </w:r>
            <w:r w:rsidRPr="00B945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27" w:type="dxa"/>
          </w:tcPr>
          <w:p w14:paraId="238601FE" w14:textId="77777777" w:rsidR="0086066E" w:rsidRPr="00842471" w:rsidRDefault="0086066E" w:rsidP="00003505"/>
        </w:tc>
        <w:tc>
          <w:tcPr>
            <w:tcW w:w="1392" w:type="dxa"/>
          </w:tcPr>
          <w:p w14:paraId="0F3CABC7" w14:textId="77777777" w:rsidR="0086066E" w:rsidRPr="00842471" w:rsidRDefault="0086066E" w:rsidP="00003505"/>
        </w:tc>
        <w:tc>
          <w:tcPr>
            <w:tcW w:w="1276" w:type="dxa"/>
          </w:tcPr>
          <w:p w14:paraId="5B08B5D1" w14:textId="77777777" w:rsidR="0086066E" w:rsidRPr="00842471" w:rsidRDefault="0086066E" w:rsidP="00003505"/>
        </w:tc>
      </w:tr>
      <w:tr w:rsidR="00B76941" w14:paraId="6086A089" w14:textId="77777777" w:rsidTr="68D33656">
        <w:tc>
          <w:tcPr>
            <w:tcW w:w="4361" w:type="dxa"/>
          </w:tcPr>
          <w:p w14:paraId="1663F089" w14:textId="77777777" w:rsidR="00B76941" w:rsidRDefault="00B76941" w:rsidP="00B76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Perform </w:t>
            </w:r>
            <w:r w:rsidRPr="00B94510">
              <w:rPr>
                <w:sz w:val="22"/>
                <w:szCs w:val="22"/>
              </w:rPr>
              <w:t>Bladder scan</w:t>
            </w:r>
            <w:r>
              <w:rPr>
                <w:sz w:val="22"/>
                <w:szCs w:val="22"/>
              </w:rPr>
              <w:t>.</w:t>
            </w:r>
            <w:r w:rsidRPr="00B94510">
              <w:rPr>
                <w:sz w:val="22"/>
                <w:szCs w:val="22"/>
              </w:rPr>
              <w:t xml:space="preserve"> </w:t>
            </w:r>
          </w:p>
          <w:p w14:paraId="130F7E35" w14:textId="77777777" w:rsidR="00B76941" w:rsidRPr="00B94510" w:rsidRDefault="00B76941" w:rsidP="00B76941">
            <w:pPr>
              <w:rPr>
                <w:sz w:val="22"/>
                <w:szCs w:val="22"/>
              </w:rPr>
            </w:pPr>
          </w:p>
          <w:p w14:paraId="546960D7" w14:textId="77777777" w:rsidR="00B76941" w:rsidRPr="00B94510" w:rsidRDefault="00B76941" w:rsidP="00B76941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Post Void residual </w:t>
            </w:r>
            <w:r w:rsidRPr="00B94510">
              <w:rPr>
                <w:sz w:val="22"/>
                <w:szCs w:val="22"/>
              </w:rPr>
              <w:br/>
              <w:t>(PVR) =                   ml of urine</w:t>
            </w:r>
          </w:p>
          <w:p w14:paraId="69B4EAAD" w14:textId="77777777" w:rsidR="00B76941" w:rsidRPr="00B94510" w:rsidRDefault="00B76941" w:rsidP="00B76941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Refer to algorithm to interpret results and take appropriate action</w:t>
            </w:r>
            <w:r>
              <w:rPr>
                <w:sz w:val="22"/>
                <w:szCs w:val="22"/>
              </w:rPr>
              <w:t>.</w:t>
            </w:r>
          </w:p>
          <w:p w14:paraId="1B4D88C5" w14:textId="1EB4987A" w:rsidR="00B76941" w:rsidRPr="00B94510" w:rsidRDefault="00B76941" w:rsidP="003B1A9B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Continue pathway if indicated</w:t>
            </w:r>
            <w:r>
              <w:rPr>
                <w:sz w:val="22"/>
                <w:szCs w:val="22"/>
              </w:rPr>
              <w:t>.</w:t>
            </w:r>
            <w:r w:rsidRPr="00B945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27" w:type="dxa"/>
          </w:tcPr>
          <w:p w14:paraId="0884A9D0" w14:textId="77777777" w:rsidR="00B76941" w:rsidRPr="00842471" w:rsidRDefault="00B76941" w:rsidP="00003505"/>
        </w:tc>
        <w:tc>
          <w:tcPr>
            <w:tcW w:w="1392" w:type="dxa"/>
          </w:tcPr>
          <w:p w14:paraId="64734589" w14:textId="77777777" w:rsidR="00B76941" w:rsidRPr="00842471" w:rsidRDefault="00B76941" w:rsidP="00003505"/>
        </w:tc>
        <w:tc>
          <w:tcPr>
            <w:tcW w:w="1276" w:type="dxa"/>
          </w:tcPr>
          <w:p w14:paraId="353F82B8" w14:textId="77777777" w:rsidR="00B76941" w:rsidRPr="00842471" w:rsidRDefault="00B76941" w:rsidP="00003505"/>
        </w:tc>
      </w:tr>
      <w:tr w:rsidR="0086066E" w14:paraId="791F1EA4" w14:textId="77777777" w:rsidTr="68D33656">
        <w:tc>
          <w:tcPr>
            <w:tcW w:w="4361" w:type="dxa"/>
          </w:tcPr>
          <w:p w14:paraId="337245D2" w14:textId="77777777" w:rsidR="00841ABD" w:rsidRPr="00B94510" w:rsidRDefault="0086066E" w:rsidP="00BF0504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If TWOC successful </w:t>
            </w:r>
            <w:r w:rsidR="009868F8" w:rsidRPr="00B94510">
              <w:rPr>
                <w:sz w:val="22"/>
                <w:szCs w:val="22"/>
              </w:rPr>
              <w:t>i.e.</w:t>
            </w:r>
            <w:r w:rsidRPr="00B94510">
              <w:rPr>
                <w:sz w:val="22"/>
                <w:szCs w:val="22"/>
              </w:rPr>
              <w:t xml:space="preserve"> PVR </w:t>
            </w:r>
          </w:p>
          <w:p w14:paraId="4A66050D" w14:textId="77777777" w:rsidR="0086066E" w:rsidRPr="00B94510" w:rsidRDefault="0086066E" w:rsidP="00BF0504">
            <w:pPr>
              <w:rPr>
                <w:sz w:val="22"/>
                <w:szCs w:val="22"/>
              </w:rPr>
            </w:pPr>
            <w:r w:rsidRPr="00B94510">
              <w:rPr>
                <w:rFonts w:cs="Arial"/>
                <w:sz w:val="22"/>
                <w:szCs w:val="22"/>
              </w:rPr>
              <w:t>&lt; 150ml</w:t>
            </w:r>
          </w:p>
          <w:p w14:paraId="31580D55" w14:textId="77777777" w:rsidR="0086066E" w:rsidRPr="00B94510" w:rsidRDefault="0086066E" w:rsidP="00B94510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Complete and send</w:t>
            </w:r>
            <w:r w:rsidR="003B1A9B" w:rsidRPr="00B94510">
              <w:rPr>
                <w:sz w:val="22"/>
                <w:szCs w:val="22"/>
              </w:rPr>
              <w:t xml:space="preserve"> TWOC outcome summary form </w:t>
            </w:r>
            <w:r w:rsidR="003B1A9B" w:rsidRPr="00B94510">
              <w:rPr>
                <w:sz w:val="22"/>
              </w:rPr>
              <w:t>C</w:t>
            </w:r>
            <w:r w:rsidR="007C5ED4">
              <w:rPr>
                <w:sz w:val="22"/>
              </w:rPr>
              <w:t>O</w:t>
            </w:r>
            <w:r w:rsidR="00D1524E">
              <w:rPr>
                <w:sz w:val="22"/>
              </w:rPr>
              <w:t>NT030</w:t>
            </w:r>
            <w:r w:rsidR="00E724CA">
              <w:rPr>
                <w:sz w:val="22"/>
              </w:rPr>
              <w:t xml:space="preserve"> to GP</w:t>
            </w:r>
          </w:p>
          <w:p w14:paraId="0F71F1FB" w14:textId="77777777" w:rsidR="0086066E" w:rsidRPr="00B94510" w:rsidRDefault="0086066E" w:rsidP="00B94510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Advise patient to make GP appointment for medication review.</w:t>
            </w:r>
          </w:p>
        </w:tc>
        <w:tc>
          <w:tcPr>
            <w:tcW w:w="3427" w:type="dxa"/>
          </w:tcPr>
          <w:p w14:paraId="16DEB4AB" w14:textId="77777777" w:rsidR="0086066E" w:rsidRPr="00842471" w:rsidRDefault="0086066E" w:rsidP="00003505"/>
        </w:tc>
        <w:tc>
          <w:tcPr>
            <w:tcW w:w="1392" w:type="dxa"/>
          </w:tcPr>
          <w:p w14:paraId="0AD9C6F4" w14:textId="77777777" w:rsidR="0086066E" w:rsidRPr="00842471" w:rsidRDefault="0086066E" w:rsidP="00003505"/>
        </w:tc>
        <w:tc>
          <w:tcPr>
            <w:tcW w:w="1276" w:type="dxa"/>
          </w:tcPr>
          <w:p w14:paraId="4B1F511A" w14:textId="77777777" w:rsidR="0086066E" w:rsidRPr="00842471" w:rsidRDefault="0086066E" w:rsidP="00003505"/>
        </w:tc>
      </w:tr>
      <w:tr w:rsidR="0032360F" w14:paraId="3A70BC58" w14:textId="77777777" w:rsidTr="68D33656">
        <w:tc>
          <w:tcPr>
            <w:tcW w:w="4361" w:type="dxa"/>
            <w:tcBorders>
              <w:bottom w:val="single" w:sz="4" w:space="0" w:color="auto"/>
            </w:tcBorders>
          </w:tcPr>
          <w:p w14:paraId="1405ED93" w14:textId="77777777" w:rsidR="0032360F" w:rsidRPr="00B94510" w:rsidRDefault="0032360F" w:rsidP="0032360F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If post void residual urine </w:t>
            </w:r>
          </w:p>
          <w:p w14:paraId="6DF47F21" w14:textId="77777777" w:rsidR="0032360F" w:rsidRPr="00B94510" w:rsidRDefault="0032360F" w:rsidP="0032360F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150-300 ml – repeat scan </w:t>
            </w:r>
            <w:r w:rsidR="00E724CA">
              <w:rPr>
                <w:sz w:val="22"/>
                <w:szCs w:val="22"/>
              </w:rPr>
              <w:t xml:space="preserve">on the </w:t>
            </w:r>
            <w:r w:rsidRPr="00B94510">
              <w:rPr>
                <w:sz w:val="22"/>
                <w:szCs w:val="22"/>
              </w:rPr>
              <w:t>following day.</w:t>
            </w:r>
            <w:r>
              <w:rPr>
                <w:sz w:val="22"/>
                <w:szCs w:val="22"/>
              </w:rPr>
              <w:t xml:space="preserve"> Go to section F</w:t>
            </w:r>
          </w:p>
        </w:tc>
        <w:tc>
          <w:tcPr>
            <w:tcW w:w="3427" w:type="dxa"/>
            <w:tcBorders>
              <w:bottom w:val="single" w:sz="4" w:space="0" w:color="auto"/>
            </w:tcBorders>
          </w:tcPr>
          <w:p w14:paraId="65F9C3DC" w14:textId="77777777" w:rsidR="0032360F" w:rsidRPr="00842471" w:rsidRDefault="0032360F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5023141B" w14:textId="77777777" w:rsidR="0032360F" w:rsidRPr="00842471" w:rsidRDefault="0032360F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1F3B1409" w14:textId="77777777" w:rsidR="0032360F" w:rsidRPr="00842471" w:rsidRDefault="0032360F" w:rsidP="00003505"/>
        </w:tc>
      </w:tr>
      <w:tr w:rsidR="0086066E" w14:paraId="197E0935" w14:textId="77777777" w:rsidTr="68D33656">
        <w:tc>
          <w:tcPr>
            <w:tcW w:w="4361" w:type="dxa"/>
            <w:tcBorders>
              <w:bottom w:val="single" w:sz="4" w:space="0" w:color="auto"/>
            </w:tcBorders>
          </w:tcPr>
          <w:p w14:paraId="04BA7D65" w14:textId="77777777" w:rsidR="00FA04BE" w:rsidRPr="00B94510" w:rsidRDefault="0086066E" w:rsidP="00BF0504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If TWOC unsuccessful: </w:t>
            </w:r>
            <w:r w:rsidR="009868F8" w:rsidRPr="00B94510">
              <w:rPr>
                <w:sz w:val="22"/>
                <w:szCs w:val="22"/>
              </w:rPr>
              <w:t>i.e.</w:t>
            </w:r>
            <w:r w:rsidRPr="00B94510">
              <w:rPr>
                <w:sz w:val="22"/>
                <w:szCs w:val="22"/>
              </w:rPr>
              <w:t xml:space="preserve"> PVR </w:t>
            </w:r>
          </w:p>
          <w:p w14:paraId="441F10D4" w14:textId="77777777" w:rsidR="0086066E" w:rsidRPr="00B94510" w:rsidRDefault="00841ABD" w:rsidP="00BF0504">
            <w:pPr>
              <w:rPr>
                <w:sz w:val="22"/>
                <w:szCs w:val="22"/>
              </w:rPr>
            </w:pPr>
            <w:r w:rsidRPr="00B94510">
              <w:rPr>
                <w:rFonts w:cs="Arial"/>
                <w:sz w:val="22"/>
                <w:szCs w:val="22"/>
              </w:rPr>
              <w:t>&gt; 300ml</w:t>
            </w:r>
          </w:p>
          <w:p w14:paraId="4B8EAB62" w14:textId="27C8881B" w:rsidR="0086066E" w:rsidRPr="00B94510" w:rsidRDefault="642F99C0" w:rsidP="00B94510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68D33656">
              <w:rPr>
                <w:sz w:val="22"/>
                <w:szCs w:val="22"/>
              </w:rPr>
              <w:t>R</w:t>
            </w:r>
            <w:r w:rsidR="13FA9442" w:rsidRPr="68D33656">
              <w:rPr>
                <w:sz w:val="22"/>
                <w:szCs w:val="22"/>
              </w:rPr>
              <w:t>e</w:t>
            </w:r>
            <w:r w:rsidRPr="68D33656">
              <w:rPr>
                <w:sz w:val="22"/>
                <w:szCs w:val="22"/>
              </w:rPr>
              <w:t>-</w:t>
            </w:r>
            <w:r w:rsidR="13FA9442" w:rsidRPr="68D33656">
              <w:rPr>
                <w:sz w:val="22"/>
                <w:szCs w:val="22"/>
              </w:rPr>
              <w:t xml:space="preserve">catheterise patient with long term catheter. </w:t>
            </w:r>
          </w:p>
          <w:p w14:paraId="50E770F5" w14:textId="77777777" w:rsidR="00E724CA" w:rsidRDefault="009868F8" w:rsidP="00E724CA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Arrange catheter supplies for the patient.</w:t>
            </w:r>
          </w:p>
          <w:p w14:paraId="78DA0FB7" w14:textId="77777777" w:rsidR="0086066E" w:rsidRPr="00E724CA" w:rsidRDefault="00E724CA" w:rsidP="00B94510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E724CA">
              <w:rPr>
                <w:sz w:val="22"/>
                <w:szCs w:val="22"/>
              </w:rPr>
              <w:t>Complete and send TWOC outcome summary form C</w:t>
            </w:r>
            <w:r w:rsidR="007C5ED4">
              <w:rPr>
                <w:sz w:val="22"/>
                <w:szCs w:val="22"/>
              </w:rPr>
              <w:t>O</w:t>
            </w:r>
            <w:r w:rsidRPr="00E724CA">
              <w:rPr>
                <w:sz w:val="22"/>
                <w:szCs w:val="22"/>
              </w:rPr>
              <w:t xml:space="preserve">NT025, and ask </w:t>
            </w:r>
            <w:r w:rsidR="0086066E" w:rsidRPr="00E724CA">
              <w:rPr>
                <w:sz w:val="22"/>
                <w:szCs w:val="22"/>
              </w:rPr>
              <w:t>GP</w:t>
            </w:r>
            <w:r w:rsidRPr="00E724CA">
              <w:rPr>
                <w:sz w:val="22"/>
                <w:szCs w:val="22"/>
              </w:rPr>
              <w:t xml:space="preserve"> to arrange</w:t>
            </w:r>
            <w:r w:rsidR="0086066E" w:rsidRPr="00E724CA">
              <w:rPr>
                <w:sz w:val="22"/>
                <w:szCs w:val="22"/>
              </w:rPr>
              <w:t xml:space="preserve"> onward urology referral </w:t>
            </w:r>
          </w:p>
          <w:p w14:paraId="4E531F09" w14:textId="77777777" w:rsidR="0086066E" w:rsidRPr="00B94510" w:rsidRDefault="0086066E" w:rsidP="00B94510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If u</w:t>
            </w:r>
            <w:r w:rsidR="0032360F">
              <w:rPr>
                <w:sz w:val="22"/>
                <w:szCs w:val="22"/>
              </w:rPr>
              <w:t>nable to catheterise contact GP</w:t>
            </w:r>
            <w:r w:rsidR="00E724CA">
              <w:rPr>
                <w:sz w:val="22"/>
                <w:szCs w:val="22"/>
              </w:rPr>
              <w:t xml:space="preserve"> urgently</w:t>
            </w:r>
          </w:p>
        </w:tc>
        <w:tc>
          <w:tcPr>
            <w:tcW w:w="3427" w:type="dxa"/>
            <w:tcBorders>
              <w:bottom w:val="single" w:sz="4" w:space="0" w:color="auto"/>
            </w:tcBorders>
          </w:tcPr>
          <w:p w14:paraId="562C75D1" w14:textId="77777777" w:rsidR="0086066E" w:rsidRPr="00842471" w:rsidRDefault="0086066E" w:rsidP="00003505"/>
        </w:tc>
        <w:tc>
          <w:tcPr>
            <w:tcW w:w="1392" w:type="dxa"/>
            <w:tcBorders>
              <w:bottom w:val="single" w:sz="4" w:space="0" w:color="auto"/>
            </w:tcBorders>
          </w:tcPr>
          <w:p w14:paraId="664355AD" w14:textId="77777777" w:rsidR="0086066E" w:rsidRPr="00842471" w:rsidRDefault="0086066E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1A965116" w14:textId="77777777" w:rsidR="0086066E" w:rsidRPr="00842471" w:rsidRDefault="0086066E" w:rsidP="00003505"/>
        </w:tc>
      </w:tr>
    </w:tbl>
    <w:p w14:paraId="7DF4E37C" w14:textId="77777777" w:rsidR="00B04EE5" w:rsidRDefault="00B04EE5"/>
    <w:p w14:paraId="6AF079E5" w14:textId="77777777" w:rsidR="00B76941" w:rsidRDefault="00B76941"/>
    <w:p w14:paraId="44EA0B4E" w14:textId="77777777" w:rsidR="00B76941" w:rsidRDefault="00B76941"/>
    <w:p w14:paraId="3304ED64" w14:textId="77777777" w:rsidR="00B76941" w:rsidRDefault="00B76941"/>
    <w:p w14:paraId="18C88D72" w14:textId="77777777" w:rsidR="00B76941" w:rsidRDefault="00B76941"/>
    <w:p w14:paraId="1A7F6B26" w14:textId="77777777" w:rsidR="00B76941" w:rsidRDefault="00B76941"/>
    <w:p w14:paraId="44FB30F8" w14:textId="77777777" w:rsidR="00994592" w:rsidRDefault="00994592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2767"/>
        <w:gridCol w:w="2268"/>
        <w:gridCol w:w="128"/>
        <w:gridCol w:w="2423"/>
      </w:tblGrid>
      <w:tr w:rsidR="00994592" w:rsidRPr="00482786" w14:paraId="715F674F" w14:textId="77777777" w:rsidTr="00F33F47">
        <w:tc>
          <w:tcPr>
            <w:tcW w:w="10456" w:type="dxa"/>
            <w:gridSpan w:val="5"/>
            <w:shd w:val="clear" w:color="auto" w:fill="F79646"/>
          </w:tcPr>
          <w:p w14:paraId="53E5BC80" w14:textId="77777777" w:rsidR="00994592" w:rsidRPr="00482786" w:rsidRDefault="00994592" w:rsidP="00F33F4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E) </w:t>
            </w:r>
            <w:r w:rsidRPr="00482786">
              <w:rPr>
                <w:b/>
                <w:sz w:val="22"/>
                <w:szCs w:val="22"/>
              </w:rPr>
              <w:t xml:space="preserve">Catheter </w:t>
            </w:r>
            <w:r>
              <w:rPr>
                <w:b/>
                <w:sz w:val="22"/>
                <w:szCs w:val="22"/>
              </w:rPr>
              <w:t xml:space="preserve">insertion  </w:t>
            </w:r>
          </w:p>
        </w:tc>
      </w:tr>
      <w:tr w:rsidR="00994592" w:rsidRPr="00490021" w14:paraId="6A56D42E" w14:textId="77777777" w:rsidTr="00F33F47">
        <w:tc>
          <w:tcPr>
            <w:tcW w:w="2870" w:type="dxa"/>
          </w:tcPr>
          <w:p w14:paraId="44961FCC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Manufacturer</w:t>
            </w:r>
          </w:p>
        </w:tc>
        <w:tc>
          <w:tcPr>
            <w:tcW w:w="2767" w:type="dxa"/>
            <w:vMerge w:val="restart"/>
          </w:tcPr>
          <w:p w14:paraId="1DA6542E" w14:textId="77777777" w:rsidR="00994592" w:rsidRDefault="00994592" w:rsidP="00F33F47">
            <w:pPr>
              <w:jc w:val="center"/>
            </w:pPr>
          </w:p>
          <w:p w14:paraId="3041E394" w14:textId="77777777" w:rsidR="00994592" w:rsidRDefault="00994592" w:rsidP="00F33F47">
            <w:pPr>
              <w:jc w:val="center"/>
            </w:pPr>
          </w:p>
          <w:p w14:paraId="722B00AE" w14:textId="77777777" w:rsidR="00994592" w:rsidRDefault="00994592" w:rsidP="00F33F47">
            <w:pPr>
              <w:jc w:val="center"/>
            </w:pPr>
          </w:p>
          <w:p w14:paraId="7B57DF68" w14:textId="77777777" w:rsidR="00994592" w:rsidRDefault="00994592" w:rsidP="00F33F47">
            <w:pPr>
              <w:jc w:val="center"/>
            </w:pPr>
            <w:r>
              <w:t>Stick Adhesive Catheter Label Here</w:t>
            </w:r>
          </w:p>
        </w:tc>
        <w:tc>
          <w:tcPr>
            <w:tcW w:w="4819" w:type="dxa"/>
            <w:gridSpan w:val="3"/>
            <w:vMerge w:val="restart"/>
          </w:tcPr>
          <w:p w14:paraId="33FACC0B" w14:textId="77777777" w:rsidR="00994592" w:rsidRPr="00490021" w:rsidRDefault="00994592" w:rsidP="00F33F47">
            <w:pPr>
              <w:rPr>
                <w:b/>
                <w:sz w:val="22"/>
                <w:szCs w:val="22"/>
              </w:rPr>
            </w:pPr>
            <w:r w:rsidRPr="00490021">
              <w:rPr>
                <w:b/>
                <w:sz w:val="22"/>
                <w:szCs w:val="22"/>
              </w:rPr>
              <w:t xml:space="preserve">Meatal Cleansing Solution Details </w:t>
            </w:r>
          </w:p>
        </w:tc>
      </w:tr>
      <w:tr w:rsidR="00994592" w14:paraId="0BC4AD91" w14:textId="77777777" w:rsidTr="00F33F47">
        <w:trPr>
          <w:trHeight w:val="70"/>
        </w:trPr>
        <w:tc>
          <w:tcPr>
            <w:tcW w:w="2870" w:type="dxa"/>
          </w:tcPr>
          <w:p w14:paraId="2BAD5668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Name of Catheter </w:t>
            </w:r>
          </w:p>
        </w:tc>
        <w:tc>
          <w:tcPr>
            <w:tcW w:w="2767" w:type="dxa"/>
            <w:vMerge/>
          </w:tcPr>
          <w:p w14:paraId="42C6D796" w14:textId="77777777" w:rsidR="00994592" w:rsidRDefault="00994592" w:rsidP="00F33F47"/>
        </w:tc>
        <w:tc>
          <w:tcPr>
            <w:tcW w:w="4819" w:type="dxa"/>
            <w:gridSpan w:val="3"/>
            <w:vMerge/>
          </w:tcPr>
          <w:p w14:paraId="6E1831B3" w14:textId="77777777" w:rsidR="00994592" w:rsidRDefault="00994592" w:rsidP="00F33F47"/>
        </w:tc>
      </w:tr>
      <w:tr w:rsidR="00994592" w14:paraId="5839C22A" w14:textId="77777777" w:rsidTr="00F33F47">
        <w:tc>
          <w:tcPr>
            <w:tcW w:w="2870" w:type="dxa"/>
          </w:tcPr>
          <w:p w14:paraId="42B87661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Catheter Material </w:t>
            </w:r>
          </w:p>
        </w:tc>
        <w:tc>
          <w:tcPr>
            <w:tcW w:w="2767" w:type="dxa"/>
            <w:vMerge/>
          </w:tcPr>
          <w:p w14:paraId="54E11D2A" w14:textId="77777777" w:rsidR="00994592" w:rsidRDefault="00994592" w:rsidP="00F33F47"/>
        </w:tc>
        <w:tc>
          <w:tcPr>
            <w:tcW w:w="2268" w:type="dxa"/>
            <w:vMerge w:val="restart"/>
          </w:tcPr>
          <w:p w14:paraId="40815749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Name of</w:t>
            </w:r>
            <w:r>
              <w:rPr>
                <w:sz w:val="22"/>
                <w:szCs w:val="22"/>
              </w:rPr>
              <w:t xml:space="preserve"> </w:t>
            </w:r>
            <w:r w:rsidR="009868F8">
              <w:rPr>
                <w:sz w:val="22"/>
                <w:szCs w:val="22"/>
              </w:rPr>
              <w:t xml:space="preserve">meatal </w:t>
            </w:r>
            <w:r w:rsidR="009868F8" w:rsidRPr="00482786">
              <w:rPr>
                <w:sz w:val="22"/>
                <w:szCs w:val="22"/>
              </w:rPr>
              <w:t>Cleansing</w:t>
            </w:r>
            <w:r w:rsidRPr="00482786">
              <w:rPr>
                <w:sz w:val="22"/>
                <w:szCs w:val="22"/>
              </w:rPr>
              <w:t xml:space="preserve"> Solution: </w:t>
            </w:r>
          </w:p>
        </w:tc>
        <w:tc>
          <w:tcPr>
            <w:tcW w:w="2551" w:type="dxa"/>
            <w:gridSpan w:val="2"/>
            <w:vMerge w:val="restart"/>
          </w:tcPr>
          <w:p w14:paraId="31126E5D" w14:textId="77777777" w:rsidR="00994592" w:rsidRDefault="00994592" w:rsidP="00F33F47"/>
        </w:tc>
      </w:tr>
      <w:tr w:rsidR="00994592" w14:paraId="7737519C" w14:textId="77777777" w:rsidTr="00F33F47">
        <w:tc>
          <w:tcPr>
            <w:tcW w:w="2870" w:type="dxa"/>
          </w:tcPr>
          <w:p w14:paraId="7167FC4D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Catheter Length </w:t>
            </w:r>
          </w:p>
        </w:tc>
        <w:tc>
          <w:tcPr>
            <w:tcW w:w="2767" w:type="dxa"/>
            <w:vMerge/>
          </w:tcPr>
          <w:p w14:paraId="2DE403A5" w14:textId="77777777" w:rsidR="00994592" w:rsidRDefault="00994592" w:rsidP="00F33F47"/>
        </w:tc>
        <w:tc>
          <w:tcPr>
            <w:tcW w:w="2268" w:type="dxa"/>
            <w:vMerge/>
          </w:tcPr>
          <w:p w14:paraId="62431CDC" w14:textId="77777777" w:rsidR="00994592" w:rsidRPr="00482786" w:rsidRDefault="00994592" w:rsidP="00F33F4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49E398E2" w14:textId="77777777" w:rsidR="00994592" w:rsidRDefault="00994592" w:rsidP="00F33F47"/>
        </w:tc>
      </w:tr>
      <w:tr w:rsidR="00994592" w14:paraId="0B68D3B1" w14:textId="77777777" w:rsidTr="00F33F47">
        <w:tc>
          <w:tcPr>
            <w:tcW w:w="2870" w:type="dxa"/>
          </w:tcPr>
          <w:p w14:paraId="12547402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Size of Catheter (CH)</w:t>
            </w:r>
          </w:p>
        </w:tc>
        <w:tc>
          <w:tcPr>
            <w:tcW w:w="2767" w:type="dxa"/>
            <w:vMerge/>
          </w:tcPr>
          <w:p w14:paraId="16287F21" w14:textId="77777777" w:rsidR="00994592" w:rsidRDefault="00994592" w:rsidP="00F33F47"/>
        </w:tc>
        <w:tc>
          <w:tcPr>
            <w:tcW w:w="2268" w:type="dxa"/>
            <w:vMerge/>
          </w:tcPr>
          <w:p w14:paraId="5BE93A62" w14:textId="77777777" w:rsidR="00994592" w:rsidRPr="00482786" w:rsidRDefault="00994592" w:rsidP="00F33F4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384BA73E" w14:textId="77777777" w:rsidR="00994592" w:rsidRDefault="00994592" w:rsidP="00F33F47"/>
        </w:tc>
      </w:tr>
      <w:tr w:rsidR="00994592" w14:paraId="7FE5C9D8" w14:textId="77777777" w:rsidTr="00F33F47">
        <w:tc>
          <w:tcPr>
            <w:tcW w:w="2870" w:type="dxa"/>
          </w:tcPr>
          <w:p w14:paraId="53E99A21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Size of Balloon (</w:t>
            </w:r>
            <w:proofErr w:type="spellStart"/>
            <w:r w:rsidRPr="00482786">
              <w:rPr>
                <w:sz w:val="22"/>
                <w:szCs w:val="22"/>
              </w:rPr>
              <w:t>Mls</w:t>
            </w:r>
            <w:proofErr w:type="spellEnd"/>
            <w:r w:rsidRPr="00482786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767" w:type="dxa"/>
            <w:vMerge/>
          </w:tcPr>
          <w:p w14:paraId="34B3F2EB" w14:textId="77777777" w:rsidR="00994592" w:rsidRDefault="00994592" w:rsidP="00F33F47"/>
        </w:tc>
        <w:tc>
          <w:tcPr>
            <w:tcW w:w="2268" w:type="dxa"/>
            <w:vMerge w:val="restart"/>
          </w:tcPr>
          <w:p w14:paraId="0F87D900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Lot No:</w:t>
            </w:r>
          </w:p>
        </w:tc>
        <w:tc>
          <w:tcPr>
            <w:tcW w:w="2551" w:type="dxa"/>
            <w:gridSpan w:val="2"/>
            <w:vMerge w:val="restart"/>
          </w:tcPr>
          <w:p w14:paraId="7D34F5C7" w14:textId="77777777" w:rsidR="00994592" w:rsidRDefault="00994592" w:rsidP="00F33F47"/>
        </w:tc>
      </w:tr>
      <w:tr w:rsidR="00994592" w14:paraId="11672710" w14:textId="77777777" w:rsidTr="00F33F47">
        <w:tc>
          <w:tcPr>
            <w:tcW w:w="2870" w:type="dxa"/>
          </w:tcPr>
          <w:p w14:paraId="29FF0487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Licensed Duration of Use </w:t>
            </w:r>
          </w:p>
        </w:tc>
        <w:tc>
          <w:tcPr>
            <w:tcW w:w="2767" w:type="dxa"/>
            <w:vMerge/>
          </w:tcPr>
          <w:p w14:paraId="0B4020A7" w14:textId="77777777" w:rsidR="00994592" w:rsidRDefault="00994592" w:rsidP="00F33F47"/>
        </w:tc>
        <w:tc>
          <w:tcPr>
            <w:tcW w:w="2268" w:type="dxa"/>
            <w:vMerge/>
          </w:tcPr>
          <w:p w14:paraId="1D7B270A" w14:textId="77777777" w:rsidR="00994592" w:rsidRPr="00482786" w:rsidRDefault="00994592" w:rsidP="00F33F4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</w:tcPr>
          <w:p w14:paraId="4F904CB7" w14:textId="77777777" w:rsidR="00994592" w:rsidRDefault="00994592" w:rsidP="00F33F47"/>
        </w:tc>
      </w:tr>
      <w:tr w:rsidR="00994592" w14:paraId="69E96F27" w14:textId="77777777" w:rsidTr="00F33F47">
        <w:tc>
          <w:tcPr>
            <w:tcW w:w="2870" w:type="dxa"/>
          </w:tcPr>
          <w:p w14:paraId="6A44602C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Lot Number </w:t>
            </w:r>
          </w:p>
        </w:tc>
        <w:tc>
          <w:tcPr>
            <w:tcW w:w="2767" w:type="dxa"/>
            <w:vMerge/>
          </w:tcPr>
          <w:p w14:paraId="06971CD3" w14:textId="77777777" w:rsidR="00994592" w:rsidRDefault="00994592" w:rsidP="00F33F47"/>
        </w:tc>
        <w:tc>
          <w:tcPr>
            <w:tcW w:w="2268" w:type="dxa"/>
            <w:vMerge w:val="restart"/>
          </w:tcPr>
          <w:p w14:paraId="4C5B2A81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Expiry Date: </w:t>
            </w:r>
          </w:p>
        </w:tc>
        <w:tc>
          <w:tcPr>
            <w:tcW w:w="2551" w:type="dxa"/>
            <w:gridSpan w:val="2"/>
            <w:vMerge w:val="restart"/>
          </w:tcPr>
          <w:p w14:paraId="2A1F701D" w14:textId="77777777" w:rsidR="00994592" w:rsidRDefault="00994592" w:rsidP="00F33F47"/>
        </w:tc>
      </w:tr>
      <w:tr w:rsidR="00994592" w14:paraId="70CC78BB" w14:textId="77777777" w:rsidTr="00F33F47">
        <w:tc>
          <w:tcPr>
            <w:tcW w:w="2870" w:type="dxa"/>
          </w:tcPr>
          <w:p w14:paraId="3D8CD3EC" w14:textId="77777777" w:rsidR="00994592" w:rsidRPr="00482786" w:rsidRDefault="009868F8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Expiry Date</w:t>
            </w:r>
            <w:r w:rsidR="00994592" w:rsidRPr="004827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67" w:type="dxa"/>
            <w:vMerge/>
          </w:tcPr>
          <w:p w14:paraId="03EFCA41" w14:textId="77777777" w:rsidR="00994592" w:rsidRDefault="00994592" w:rsidP="00F33F47"/>
        </w:tc>
        <w:tc>
          <w:tcPr>
            <w:tcW w:w="2268" w:type="dxa"/>
            <w:vMerge/>
          </w:tcPr>
          <w:p w14:paraId="5F96A722" w14:textId="77777777" w:rsidR="00994592" w:rsidRDefault="00994592" w:rsidP="00F33F47"/>
        </w:tc>
        <w:tc>
          <w:tcPr>
            <w:tcW w:w="2551" w:type="dxa"/>
            <w:gridSpan w:val="2"/>
            <w:vMerge/>
          </w:tcPr>
          <w:p w14:paraId="5B95CD12" w14:textId="77777777" w:rsidR="00994592" w:rsidRDefault="00994592" w:rsidP="00F33F47"/>
        </w:tc>
      </w:tr>
      <w:tr w:rsidR="00994592" w:rsidRPr="00482786" w14:paraId="3D66E8DA" w14:textId="77777777" w:rsidTr="00F33F47">
        <w:tc>
          <w:tcPr>
            <w:tcW w:w="5637" w:type="dxa"/>
            <w:gridSpan w:val="2"/>
          </w:tcPr>
          <w:p w14:paraId="7525AA56" w14:textId="77777777" w:rsidR="00994592" w:rsidRPr="00482786" w:rsidRDefault="00994592" w:rsidP="00F33F47">
            <w:pPr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>Water to inflate Balloon Details (if not prefilled)</w:t>
            </w:r>
          </w:p>
        </w:tc>
        <w:tc>
          <w:tcPr>
            <w:tcW w:w="4819" w:type="dxa"/>
            <w:gridSpan w:val="3"/>
          </w:tcPr>
          <w:p w14:paraId="618D9083" w14:textId="77777777" w:rsidR="00994592" w:rsidRPr="00482786" w:rsidRDefault="00994592" w:rsidP="00F33F47">
            <w:pPr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 xml:space="preserve">Lubricant and Manufacturing Details  </w:t>
            </w:r>
          </w:p>
        </w:tc>
      </w:tr>
      <w:tr w:rsidR="00994592" w:rsidRPr="00585D57" w14:paraId="658EC736" w14:textId="77777777" w:rsidTr="00F33F47">
        <w:tc>
          <w:tcPr>
            <w:tcW w:w="2870" w:type="dxa"/>
          </w:tcPr>
          <w:p w14:paraId="47A11CE6" w14:textId="77777777" w:rsidR="00994592" w:rsidRPr="00585D57" w:rsidRDefault="00994592" w:rsidP="00F33F47">
            <w:r w:rsidRPr="00585D57">
              <w:t>Manufacturer</w:t>
            </w:r>
            <w:r>
              <w:t xml:space="preserve"> and amount </w:t>
            </w:r>
          </w:p>
        </w:tc>
        <w:tc>
          <w:tcPr>
            <w:tcW w:w="2767" w:type="dxa"/>
          </w:tcPr>
          <w:p w14:paraId="5220BBB2" w14:textId="77777777" w:rsidR="00994592" w:rsidRPr="00585D57" w:rsidRDefault="00994592" w:rsidP="00F33F47"/>
        </w:tc>
        <w:tc>
          <w:tcPr>
            <w:tcW w:w="2396" w:type="dxa"/>
            <w:gridSpan w:val="2"/>
          </w:tcPr>
          <w:p w14:paraId="42810772" w14:textId="77777777" w:rsidR="00994592" w:rsidRPr="00585D57" w:rsidRDefault="00994592" w:rsidP="00F33F47">
            <w:r w:rsidRPr="00585D57">
              <w:t xml:space="preserve">Name of lubricant used </w:t>
            </w:r>
          </w:p>
        </w:tc>
        <w:tc>
          <w:tcPr>
            <w:tcW w:w="2423" w:type="dxa"/>
          </w:tcPr>
          <w:p w14:paraId="13CB595B" w14:textId="77777777" w:rsidR="00994592" w:rsidRPr="00585D57" w:rsidRDefault="00994592" w:rsidP="00F33F47"/>
        </w:tc>
      </w:tr>
      <w:tr w:rsidR="00994592" w:rsidRPr="00585D57" w14:paraId="42FD9C81" w14:textId="77777777" w:rsidTr="00F33F47">
        <w:tc>
          <w:tcPr>
            <w:tcW w:w="2870" w:type="dxa"/>
          </w:tcPr>
          <w:p w14:paraId="68686A1F" w14:textId="77777777" w:rsidR="00994592" w:rsidRPr="00585D57" w:rsidRDefault="00994592" w:rsidP="00F33F47">
            <w:r w:rsidRPr="00585D57">
              <w:t xml:space="preserve">Lot Number </w:t>
            </w:r>
          </w:p>
        </w:tc>
        <w:tc>
          <w:tcPr>
            <w:tcW w:w="2767" w:type="dxa"/>
          </w:tcPr>
          <w:p w14:paraId="6D9C8D39" w14:textId="77777777" w:rsidR="00994592" w:rsidRPr="00585D57" w:rsidRDefault="00994592" w:rsidP="00F33F47"/>
        </w:tc>
        <w:tc>
          <w:tcPr>
            <w:tcW w:w="2396" w:type="dxa"/>
            <w:gridSpan w:val="2"/>
          </w:tcPr>
          <w:p w14:paraId="0890ECAD" w14:textId="77777777" w:rsidR="00994592" w:rsidRPr="00585D57" w:rsidRDefault="00994592" w:rsidP="00F33F47">
            <w:r w:rsidRPr="00585D57">
              <w:t xml:space="preserve">Lot Number: </w:t>
            </w:r>
          </w:p>
        </w:tc>
        <w:tc>
          <w:tcPr>
            <w:tcW w:w="2423" w:type="dxa"/>
          </w:tcPr>
          <w:p w14:paraId="675E05EE" w14:textId="77777777" w:rsidR="00994592" w:rsidRPr="00585D57" w:rsidRDefault="00994592" w:rsidP="00F33F47"/>
        </w:tc>
      </w:tr>
      <w:tr w:rsidR="00994592" w:rsidRPr="00585D57" w14:paraId="352D7631" w14:textId="77777777" w:rsidTr="00F33F47">
        <w:tc>
          <w:tcPr>
            <w:tcW w:w="2870" w:type="dxa"/>
          </w:tcPr>
          <w:p w14:paraId="72BAC2FD" w14:textId="77777777" w:rsidR="00994592" w:rsidRPr="00585D57" w:rsidRDefault="009868F8" w:rsidP="00F33F47">
            <w:r w:rsidRPr="00585D57">
              <w:t>Expiry Date</w:t>
            </w:r>
          </w:p>
        </w:tc>
        <w:tc>
          <w:tcPr>
            <w:tcW w:w="2767" w:type="dxa"/>
          </w:tcPr>
          <w:p w14:paraId="2FC17F8B" w14:textId="77777777" w:rsidR="00994592" w:rsidRPr="00585D57" w:rsidRDefault="00994592" w:rsidP="00F33F47"/>
        </w:tc>
        <w:tc>
          <w:tcPr>
            <w:tcW w:w="2396" w:type="dxa"/>
            <w:gridSpan w:val="2"/>
          </w:tcPr>
          <w:p w14:paraId="614DE1C9" w14:textId="77777777" w:rsidR="00994592" w:rsidRPr="00585D57" w:rsidRDefault="00994592" w:rsidP="00F33F47">
            <w:r w:rsidRPr="00585D57">
              <w:t xml:space="preserve">Expiry Date: </w:t>
            </w:r>
          </w:p>
        </w:tc>
        <w:tc>
          <w:tcPr>
            <w:tcW w:w="2423" w:type="dxa"/>
          </w:tcPr>
          <w:p w14:paraId="0A4F7224" w14:textId="77777777" w:rsidR="00994592" w:rsidRPr="00585D57" w:rsidRDefault="00994592" w:rsidP="00F33F47"/>
        </w:tc>
      </w:tr>
      <w:tr w:rsidR="00994592" w:rsidRPr="00482786" w14:paraId="2858BFF3" w14:textId="77777777" w:rsidTr="00F33F47">
        <w:tc>
          <w:tcPr>
            <w:tcW w:w="5637" w:type="dxa"/>
            <w:gridSpan w:val="2"/>
          </w:tcPr>
          <w:p w14:paraId="6EF66845" w14:textId="77777777" w:rsidR="00994592" w:rsidRPr="00482786" w:rsidRDefault="00994592" w:rsidP="00F33F47">
            <w:pPr>
              <w:rPr>
                <w:b/>
              </w:rPr>
            </w:pPr>
            <w:r w:rsidRPr="00482786">
              <w:rPr>
                <w:b/>
              </w:rPr>
              <w:t xml:space="preserve">Drainage Details </w:t>
            </w:r>
          </w:p>
        </w:tc>
        <w:tc>
          <w:tcPr>
            <w:tcW w:w="4819" w:type="dxa"/>
            <w:gridSpan w:val="3"/>
          </w:tcPr>
          <w:p w14:paraId="011B6358" w14:textId="77777777" w:rsidR="00994592" w:rsidRPr="00482786" w:rsidRDefault="00994592" w:rsidP="00F33F47">
            <w:pPr>
              <w:rPr>
                <w:b/>
              </w:rPr>
            </w:pPr>
            <w:r w:rsidRPr="00482786">
              <w:rPr>
                <w:b/>
              </w:rPr>
              <w:t>Fixation Details- State Manufacturer</w:t>
            </w:r>
          </w:p>
        </w:tc>
      </w:tr>
      <w:tr w:rsidR="00994592" w14:paraId="29AE172C" w14:textId="77777777" w:rsidTr="00F33F47">
        <w:tc>
          <w:tcPr>
            <w:tcW w:w="2870" w:type="dxa"/>
          </w:tcPr>
          <w:p w14:paraId="2304E66A" w14:textId="77777777" w:rsidR="00994592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Leg Bag: </w:t>
            </w:r>
            <w:r>
              <w:rPr>
                <w:sz w:val="22"/>
                <w:szCs w:val="22"/>
              </w:rPr>
              <w:t>Capacity</w:t>
            </w:r>
          </w:p>
          <w:p w14:paraId="5AE48A43" w14:textId="77777777" w:rsidR="00994592" w:rsidRPr="00482786" w:rsidRDefault="00994592" w:rsidP="00F33F4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</w:tcPr>
          <w:p w14:paraId="50F40DEB" w14:textId="77777777" w:rsidR="00994592" w:rsidRDefault="00994592" w:rsidP="00F33F47"/>
        </w:tc>
        <w:tc>
          <w:tcPr>
            <w:tcW w:w="2396" w:type="dxa"/>
            <w:gridSpan w:val="2"/>
          </w:tcPr>
          <w:p w14:paraId="14EBE016" w14:textId="77777777" w:rsidR="00994592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Velcro Leg Straps </w:t>
            </w:r>
          </w:p>
          <w:p w14:paraId="77A52294" w14:textId="77777777" w:rsidR="00994592" w:rsidRPr="00482786" w:rsidRDefault="00994592" w:rsidP="00F33F47">
            <w:pPr>
              <w:rPr>
                <w:sz w:val="22"/>
                <w:szCs w:val="22"/>
              </w:rPr>
            </w:pPr>
          </w:p>
        </w:tc>
        <w:tc>
          <w:tcPr>
            <w:tcW w:w="2423" w:type="dxa"/>
          </w:tcPr>
          <w:p w14:paraId="007DCDA8" w14:textId="77777777" w:rsidR="00994592" w:rsidRDefault="00994592" w:rsidP="00F33F47"/>
        </w:tc>
      </w:tr>
      <w:tr w:rsidR="00994592" w:rsidRPr="0007422B" w14:paraId="6DFB6B5D" w14:textId="77777777" w:rsidTr="00F33F47">
        <w:tc>
          <w:tcPr>
            <w:tcW w:w="2870" w:type="dxa"/>
          </w:tcPr>
          <w:p w14:paraId="38F38462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Leg Bag: Length of Tubing</w:t>
            </w:r>
          </w:p>
          <w:p w14:paraId="4A9E34E7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Short/Long </w:t>
            </w:r>
          </w:p>
        </w:tc>
        <w:tc>
          <w:tcPr>
            <w:tcW w:w="2767" w:type="dxa"/>
          </w:tcPr>
          <w:p w14:paraId="450EA2D7" w14:textId="77777777" w:rsidR="00994592" w:rsidRPr="0007422B" w:rsidRDefault="00994592" w:rsidP="00F33F47"/>
        </w:tc>
        <w:tc>
          <w:tcPr>
            <w:tcW w:w="2396" w:type="dxa"/>
            <w:gridSpan w:val="2"/>
          </w:tcPr>
          <w:p w14:paraId="7889BC71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Abdominal / Upper Thigh Fixation</w:t>
            </w:r>
          </w:p>
        </w:tc>
        <w:tc>
          <w:tcPr>
            <w:tcW w:w="2423" w:type="dxa"/>
          </w:tcPr>
          <w:p w14:paraId="3DD355C9" w14:textId="77777777" w:rsidR="00994592" w:rsidRPr="0007422B" w:rsidRDefault="00994592" w:rsidP="00F33F47"/>
        </w:tc>
      </w:tr>
      <w:tr w:rsidR="00994592" w:rsidRPr="0007422B" w14:paraId="7EFEBF05" w14:textId="77777777" w:rsidTr="00F33F47">
        <w:tc>
          <w:tcPr>
            <w:tcW w:w="2870" w:type="dxa"/>
          </w:tcPr>
          <w:p w14:paraId="5CC24A02" w14:textId="77777777" w:rsidR="00994592" w:rsidRDefault="00994592" w:rsidP="00F33F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Night bag:</w:t>
            </w:r>
          </w:p>
          <w:p w14:paraId="1A81F0B1" w14:textId="77777777" w:rsidR="00994592" w:rsidRPr="00482786" w:rsidRDefault="00994592" w:rsidP="00F33F47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</w:tcPr>
          <w:p w14:paraId="717AAFBA" w14:textId="77777777" w:rsidR="00994592" w:rsidRPr="0007422B" w:rsidRDefault="00994592" w:rsidP="00F33F47"/>
        </w:tc>
        <w:tc>
          <w:tcPr>
            <w:tcW w:w="2396" w:type="dxa"/>
            <w:gridSpan w:val="2"/>
          </w:tcPr>
          <w:p w14:paraId="1E09709F" w14:textId="77777777" w:rsidR="00994592" w:rsidRPr="00482786" w:rsidRDefault="00994592" w:rsidP="00F33F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 sleeve</w:t>
            </w:r>
          </w:p>
        </w:tc>
        <w:tc>
          <w:tcPr>
            <w:tcW w:w="2423" w:type="dxa"/>
          </w:tcPr>
          <w:p w14:paraId="56EE48EE" w14:textId="77777777" w:rsidR="00994592" w:rsidRPr="0007422B" w:rsidRDefault="00994592" w:rsidP="00F33F47"/>
        </w:tc>
      </w:tr>
      <w:tr w:rsidR="00994592" w:rsidRPr="00482786" w14:paraId="2ADD6C25" w14:textId="77777777" w:rsidTr="00F33F47">
        <w:tc>
          <w:tcPr>
            <w:tcW w:w="5637" w:type="dxa"/>
            <w:gridSpan w:val="2"/>
          </w:tcPr>
          <w:p w14:paraId="109DB65A" w14:textId="77777777" w:rsidR="00994592" w:rsidRDefault="00994592" w:rsidP="00F33F47">
            <w:pPr>
              <w:ind w:right="-666"/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>Sign</w:t>
            </w:r>
            <w:r>
              <w:rPr>
                <w:b/>
                <w:sz w:val="22"/>
                <w:szCs w:val="22"/>
              </w:rPr>
              <w:t>:</w:t>
            </w:r>
            <w:r w:rsidRPr="00482786">
              <w:rPr>
                <w:b/>
                <w:sz w:val="22"/>
                <w:szCs w:val="22"/>
              </w:rPr>
              <w:t xml:space="preserve"> </w:t>
            </w:r>
          </w:p>
          <w:p w14:paraId="2908EB2C" w14:textId="77777777" w:rsidR="00994592" w:rsidRPr="00482786" w:rsidRDefault="00994592" w:rsidP="00F33F47">
            <w:pPr>
              <w:ind w:right="-666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gridSpan w:val="3"/>
          </w:tcPr>
          <w:p w14:paraId="4A5F6BAF" w14:textId="77777777" w:rsidR="00994592" w:rsidRPr="00482786" w:rsidRDefault="00994592" w:rsidP="00F33F47">
            <w:pPr>
              <w:ind w:right="-666"/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 xml:space="preserve">Print </w:t>
            </w:r>
            <w:r>
              <w:rPr>
                <w:b/>
                <w:sz w:val="22"/>
                <w:szCs w:val="22"/>
              </w:rPr>
              <w:t>Name</w:t>
            </w:r>
          </w:p>
          <w:p w14:paraId="121FD38A" w14:textId="77777777" w:rsidR="00994592" w:rsidRPr="00482786" w:rsidRDefault="00994592" w:rsidP="00F33F47">
            <w:pPr>
              <w:ind w:right="-666"/>
              <w:rPr>
                <w:b/>
                <w:sz w:val="22"/>
                <w:szCs w:val="22"/>
              </w:rPr>
            </w:pPr>
          </w:p>
        </w:tc>
      </w:tr>
      <w:tr w:rsidR="00994592" w:rsidRPr="00482786" w14:paraId="27B73354" w14:textId="77777777" w:rsidTr="00F33F47">
        <w:tc>
          <w:tcPr>
            <w:tcW w:w="5637" w:type="dxa"/>
            <w:gridSpan w:val="2"/>
          </w:tcPr>
          <w:p w14:paraId="6B0CF0BD" w14:textId="77777777" w:rsidR="00994592" w:rsidRDefault="00994592" w:rsidP="00F33F47">
            <w:pPr>
              <w:ind w:right="-66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Designation: </w:t>
            </w:r>
          </w:p>
          <w:p w14:paraId="1FE2DD96" w14:textId="77777777" w:rsidR="00994592" w:rsidRPr="00482786" w:rsidRDefault="00994592" w:rsidP="00F33F47">
            <w:pPr>
              <w:ind w:right="-666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gridSpan w:val="3"/>
          </w:tcPr>
          <w:p w14:paraId="3101716D" w14:textId="77777777" w:rsidR="00994592" w:rsidRPr="00482786" w:rsidRDefault="00994592" w:rsidP="00F33F47">
            <w:pPr>
              <w:ind w:right="-66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Date:</w:t>
            </w:r>
          </w:p>
        </w:tc>
      </w:tr>
    </w:tbl>
    <w:p w14:paraId="27357532" w14:textId="77777777" w:rsidR="009029C8" w:rsidRDefault="009029C8"/>
    <w:p w14:paraId="07F023C8" w14:textId="77777777" w:rsidR="00B04EE5" w:rsidRDefault="00B04EE5"/>
    <w:p w14:paraId="4BDB5498" w14:textId="77777777" w:rsidR="00994592" w:rsidRDefault="00994592"/>
    <w:p w14:paraId="2916C19D" w14:textId="77777777" w:rsidR="00994592" w:rsidRDefault="00994592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8"/>
        <w:gridCol w:w="3858"/>
        <w:gridCol w:w="1134"/>
        <w:gridCol w:w="1276"/>
      </w:tblGrid>
      <w:tr w:rsidR="0086066E" w14:paraId="132DD704" w14:textId="77777777" w:rsidTr="00B45A2F">
        <w:tc>
          <w:tcPr>
            <w:tcW w:w="4188" w:type="dxa"/>
            <w:shd w:val="clear" w:color="auto" w:fill="F79646"/>
          </w:tcPr>
          <w:p w14:paraId="71897642" w14:textId="77777777" w:rsidR="0086066E" w:rsidRPr="00B94510" w:rsidRDefault="0086066E" w:rsidP="00003505">
            <w:pPr>
              <w:rPr>
                <w:b/>
              </w:rPr>
            </w:pPr>
            <w:r w:rsidRPr="00B94510">
              <w:rPr>
                <w:b/>
              </w:rPr>
              <w:t>F</w:t>
            </w:r>
            <w:r w:rsidRPr="00B45A2F">
              <w:rPr>
                <w:b/>
                <w:shd w:val="clear" w:color="auto" w:fill="F79646"/>
              </w:rPr>
              <w:t>) Day Two</w:t>
            </w:r>
            <w:r w:rsidRPr="00B94510">
              <w:rPr>
                <w:b/>
              </w:rPr>
              <w:t xml:space="preserve"> </w:t>
            </w:r>
          </w:p>
        </w:tc>
        <w:tc>
          <w:tcPr>
            <w:tcW w:w="3858" w:type="dxa"/>
            <w:shd w:val="clear" w:color="auto" w:fill="F79646"/>
          </w:tcPr>
          <w:p w14:paraId="74869460" w14:textId="77777777" w:rsidR="0086066E" w:rsidRDefault="0086066E" w:rsidP="00003505"/>
        </w:tc>
        <w:tc>
          <w:tcPr>
            <w:tcW w:w="1134" w:type="dxa"/>
            <w:shd w:val="clear" w:color="auto" w:fill="F79646"/>
          </w:tcPr>
          <w:p w14:paraId="31DA8399" w14:textId="77777777" w:rsidR="0086066E" w:rsidRPr="00B94510" w:rsidRDefault="0086066E" w:rsidP="00904956">
            <w:pPr>
              <w:rPr>
                <w:b/>
              </w:rPr>
            </w:pPr>
            <w:r w:rsidRPr="00B94510">
              <w:rPr>
                <w:b/>
              </w:rPr>
              <w:t xml:space="preserve">Sign </w:t>
            </w:r>
          </w:p>
        </w:tc>
        <w:tc>
          <w:tcPr>
            <w:tcW w:w="1276" w:type="dxa"/>
            <w:shd w:val="clear" w:color="auto" w:fill="F79646"/>
          </w:tcPr>
          <w:p w14:paraId="7C726679" w14:textId="77777777" w:rsidR="0086066E" w:rsidRPr="00B94510" w:rsidRDefault="0086066E" w:rsidP="00904956">
            <w:pPr>
              <w:rPr>
                <w:b/>
              </w:rPr>
            </w:pPr>
            <w:r w:rsidRPr="00B94510">
              <w:rPr>
                <w:b/>
              </w:rPr>
              <w:t xml:space="preserve">Date </w:t>
            </w:r>
          </w:p>
        </w:tc>
      </w:tr>
      <w:tr w:rsidR="0086066E" w14:paraId="6ABC2345" w14:textId="77777777" w:rsidTr="00C64E52">
        <w:tc>
          <w:tcPr>
            <w:tcW w:w="4188" w:type="dxa"/>
          </w:tcPr>
          <w:p w14:paraId="5F72805D" w14:textId="77777777" w:rsidR="009868F8" w:rsidRDefault="0086066E" w:rsidP="00841ABD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Repeat bladder scan </w:t>
            </w:r>
          </w:p>
          <w:p w14:paraId="5314BE80" w14:textId="77777777" w:rsidR="0086066E" w:rsidRPr="00B94510" w:rsidRDefault="0086066E" w:rsidP="00841ABD">
            <w:pPr>
              <w:rPr>
                <w:sz w:val="22"/>
                <w:szCs w:val="22"/>
                <w:highlight w:val="green"/>
              </w:rPr>
            </w:pPr>
            <w:r w:rsidRPr="00B94510">
              <w:rPr>
                <w:sz w:val="22"/>
                <w:szCs w:val="22"/>
              </w:rPr>
              <w:t xml:space="preserve">PVR </w:t>
            </w:r>
            <w:r w:rsidR="00FA04BE" w:rsidRPr="00B94510">
              <w:rPr>
                <w:sz w:val="22"/>
                <w:szCs w:val="22"/>
              </w:rPr>
              <w:t>=</w:t>
            </w:r>
            <w:r w:rsidR="00AF3471">
              <w:rPr>
                <w:sz w:val="22"/>
                <w:szCs w:val="22"/>
              </w:rPr>
              <w:t xml:space="preserve">         </w:t>
            </w:r>
            <w:r w:rsidR="009868F8">
              <w:rPr>
                <w:sz w:val="22"/>
                <w:szCs w:val="22"/>
              </w:rPr>
              <w:t xml:space="preserve">       </w:t>
            </w:r>
            <w:r w:rsidR="00AF3471">
              <w:rPr>
                <w:sz w:val="22"/>
                <w:szCs w:val="22"/>
              </w:rPr>
              <w:t>ml</w:t>
            </w:r>
          </w:p>
          <w:p w14:paraId="5148714A" w14:textId="77777777" w:rsidR="0086066E" w:rsidRDefault="0086066E" w:rsidP="00841ABD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Refer to algorithm</w:t>
            </w:r>
            <w:r w:rsidR="00A36CE9" w:rsidRPr="00B94510">
              <w:rPr>
                <w:sz w:val="22"/>
                <w:szCs w:val="22"/>
              </w:rPr>
              <w:t xml:space="preserve"> </w:t>
            </w:r>
            <w:r w:rsidR="00A36CE9" w:rsidRPr="00B94510">
              <w:rPr>
                <w:sz w:val="22"/>
              </w:rPr>
              <w:t>C</w:t>
            </w:r>
            <w:r w:rsidR="007C5ED4">
              <w:rPr>
                <w:sz w:val="22"/>
              </w:rPr>
              <w:t>O</w:t>
            </w:r>
            <w:r w:rsidR="00A36CE9" w:rsidRPr="00B94510">
              <w:rPr>
                <w:sz w:val="22"/>
              </w:rPr>
              <w:t>NT029</w:t>
            </w:r>
            <w:r w:rsidRPr="00B94510">
              <w:rPr>
                <w:sz w:val="22"/>
                <w:szCs w:val="22"/>
              </w:rPr>
              <w:t xml:space="preserve"> to interpret results</w:t>
            </w:r>
          </w:p>
          <w:p w14:paraId="187F57B8" w14:textId="77777777" w:rsidR="00AF3471" w:rsidRPr="00B94510" w:rsidRDefault="00AF3471" w:rsidP="00841ABD">
            <w:pPr>
              <w:rPr>
                <w:sz w:val="22"/>
                <w:szCs w:val="22"/>
              </w:rPr>
            </w:pPr>
          </w:p>
        </w:tc>
        <w:tc>
          <w:tcPr>
            <w:tcW w:w="3858" w:type="dxa"/>
          </w:tcPr>
          <w:p w14:paraId="54738AF4" w14:textId="77777777" w:rsidR="0086066E" w:rsidRDefault="0086066E" w:rsidP="00003505"/>
          <w:p w14:paraId="46ABBD8F" w14:textId="77777777" w:rsidR="0086066E" w:rsidRDefault="0086066E" w:rsidP="00003505"/>
        </w:tc>
        <w:tc>
          <w:tcPr>
            <w:tcW w:w="1134" w:type="dxa"/>
          </w:tcPr>
          <w:p w14:paraId="06BBA33E" w14:textId="77777777" w:rsidR="0086066E" w:rsidRDefault="0086066E" w:rsidP="00003505"/>
        </w:tc>
        <w:tc>
          <w:tcPr>
            <w:tcW w:w="1276" w:type="dxa"/>
          </w:tcPr>
          <w:p w14:paraId="464FCBC1" w14:textId="77777777" w:rsidR="0086066E" w:rsidRDefault="0086066E" w:rsidP="00003505"/>
        </w:tc>
      </w:tr>
      <w:tr w:rsidR="0086066E" w14:paraId="093EBFA2" w14:textId="77777777" w:rsidTr="00C64E52">
        <w:tc>
          <w:tcPr>
            <w:tcW w:w="4188" w:type="dxa"/>
            <w:tcBorders>
              <w:bottom w:val="single" w:sz="4" w:space="0" w:color="auto"/>
            </w:tcBorders>
          </w:tcPr>
          <w:p w14:paraId="4FA0BF76" w14:textId="77777777" w:rsidR="0086066E" w:rsidRPr="00B94510" w:rsidRDefault="0086066E" w:rsidP="00003505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If TWOC successful</w:t>
            </w:r>
          </w:p>
          <w:p w14:paraId="5C416812" w14:textId="77777777" w:rsidR="0032360F" w:rsidRDefault="0086066E" w:rsidP="0032360F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Complete and send to GP TWOC outcome summary form</w:t>
            </w:r>
            <w:r w:rsidR="006441DD" w:rsidRPr="00B94510">
              <w:rPr>
                <w:sz w:val="22"/>
              </w:rPr>
              <w:t xml:space="preserve"> C</w:t>
            </w:r>
            <w:r w:rsidR="007C5ED4">
              <w:rPr>
                <w:sz w:val="22"/>
              </w:rPr>
              <w:t>O</w:t>
            </w:r>
            <w:r w:rsidR="00D1524E">
              <w:rPr>
                <w:sz w:val="22"/>
              </w:rPr>
              <w:t>NT030</w:t>
            </w:r>
          </w:p>
          <w:p w14:paraId="3664C0F6" w14:textId="77777777" w:rsidR="0032360F" w:rsidRDefault="0086066E" w:rsidP="0032360F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2360F">
              <w:rPr>
                <w:sz w:val="22"/>
                <w:szCs w:val="22"/>
              </w:rPr>
              <w:t>Advise patient to make GP appointment for medication review.</w:t>
            </w:r>
          </w:p>
          <w:p w14:paraId="29D6B04F" w14:textId="77777777" w:rsidR="0086066E" w:rsidRPr="00B94510" w:rsidRDefault="00287A6C" w:rsidP="00B94510">
            <w:pPr>
              <w:ind w:left="360"/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58" w:type="dxa"/>
            <w:tcBorders>
              <w:bottom w:val="single" w:sz="4" w:space="0" w:color="auto"/>
            </w:tcBorders>
          </w:tcPr>
          <w:p w14:paraId="5C8C6B09" w14:textId="77777777" w:rsidR="0086066E" w:rsidRDefault="0086066E" w:rsidP="00003505"/>
        </w:tc>
        <w:tc>
          <w:tcPr>
            <w:tcW w:w="1134" w:type="dxa"/>
            <w:tcBorders>
              <w:bottom w:val="single" w:sz="4" w:space="0" w:color="auto"/>
            </w:tcBorders>
          </w:tcPr>
          <w:p w14:paraId="3382A365" w14:textId="77777777" w:rsidR="0086066E" w:rsidRDefault="0086066E" w:rsidP="00003505"/>
        </w:tc>
        <w:tc>
          <w:tcPr>
            <w:tcW w:w="1276" w:type="dxa"/>
            <w:tcBorders>
              <w:bottom w:val="single" w:sz="4" w:space="0" w:color="auto"/>
            </w:tcBorders>
          </w:tcPr>
          <w:p w14:paraId="5C71F136" w14:textId="77777777" w:rsidR="0086066E" w:rsidRDefault="0086066E" w:rsidP="00003505"/>
        </w:tc>
      </w:tr>
      <w:tr w:rsidR="0086066E" w14:paraId="5A0525E4" w14:textId="77777777" w:rsidTr="00B45A2F">
        <w:tc>
          <w:tcPr>
            <w:tcW w:w="4188" w:type="dxa"/>
            <w:shd w:val="clear" w:color="auto" w:fill="F79646"/>
          </w:tcPr>
          <w:p w14:paraId="443FD75E" w14:textId="77777777" w:rsidR="0086066E" w:rsidRPr="00B94510" w:rsidRDefault="0086066E" w:rsidP="00904956">
            <w:pPr>
              <w:rPr>
                <w:b/>
              </w:rPr>
            </w:pPr>
            <w:r w:rsidRPr="00B94510">
              <w:rPr>
                <w:b/>
              </w:rPr>
              <w:t xml:space="preserve">F) Day Two </w:t>
            </w:r>
            <w:r w:rsidRPr="0086066E">
              <w:t xml:space="preserve">continued </w:t>
            </w:r>
          </w:p>
        </w:tc>
        <w:tc>
          <w:tcPr>
            <w:tcW w:w="3858" w:type="dxa"/>
            <w:shd w:val="clear" w:color="auto" w:fill="F79646"/>
          </w:tcPr>
          <w:p w14:paraId="62199465" w14:textId="77777777" w:rsidR="0086066E" w:rsidRDefault="0086066E" w:rsidP="00904956"/>
        </w:tc>
        <w:tc>
          <w:tcPr>
            <w:tcW w:w="1134" w:type="dxa"/>
            <w:shd w:val="clear" w:color="auto" w:fill="F79646"/>
          </w:tcPr>
          <w:p w14:paraId="3ED62CB6" w14:textId="77777777" w:rsidR="0086066E" w:rsidRPr="00B94510" w:rsidRDefault="0086066E" w:rsidP="00904956">
            <w:pPr>
              <w:rPr>
                <w:b/>
              </w:rPr>
            </w:pPr>
            <w:r w:rsidRPr="00B94510">
              <w:rPr>
                <w:b/>
              </w:rPr>
              <w:t xml:space="preserve">Sign </w:t>
            </w:r>
          </w:p>
        </w:tc>
        <w:tc>
          <w:tcPr>
            <w:tcW w:w="1276" w:type="dxa"/>
            <w:shd w:val="clear" w:color="auto" w:fill="F79646"/>
          </w:tcPr>
          <w:p w14:paraId="586C6BD9" w14:textId="77777777" w:rsidR="0086066E" w:rsidRPr="00B94510" w:rsidRDefault="0086066E" w:rsidP="00904956">
            <w:pPr>
              <w:rPr>
                <w:b/>
              </w:rPr>
            </w:pPr>
            <w:r w:rsidRPr="00B94510">
              <w:rPr>
                <w:b/>
              </w:rPr>
              <w:t xml:space="preserve">Date </w:t>
            </w:r>
          </w:p>
        </w:tc>
      </w:tr>
      <w:tr w:rsidR="0032360F" w14:paraId="3EBD8170" w14:textId="77777777" w:rsidTr="00C64E52">
        <w:tc>
          <w:tcPr>
            <w:tcW w:w="4188" w:type="dxa"/>
          </w:tcPr>
          <w:p w14:paraId="0BDF37A4" w14:textId="77777777" w:rsidR="006A1603" w:rsidRDefault="0032360F" w:rsidP="0032360F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>Post void residual urine 150 – 300mls</w:t>
            </w:r>
            <w:r w:rsidR="006A1603">
              <w:rPr>
                <w:sz w:val="22"/>
                <w:szCs w:val="22"/>
              </w:rPr>
              <w:t>:</w:t>
            </w:r>
          </w:p>
          <w:p w14:paraId="1E7DB60A" w14:textId="77777777" w:rsidR="0032360F" w:rsidRDefault="006A1603" w:rsidP="003236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Discuss with continence nurse specialist on 01743444062 or email </w:t>
            </w:r>
            <w:hyperlink r:id="rId12" w:history="1">
              <w:r w:rsidRPr="007B6B63">
                <w:rPr>
                  <w:rStyle w:val="Hyperlink"/>
                  <w:sz w:val="22"/>
                  <w:szCs w:val="22"/>
                </w:rPr>
                <w:t>shropcom.continence@nhs.net</w:t>
              </w:r>
            </w:hyperlink>
          </w:p>
          <w:p w14:paraId="0DA123B1" w14:textId="77777777" w:rsidR="006A1603" w:rsidRDefault="006A1603" w:rsidP="0032360F"/>
          <w:p w14:paraId="7426CB0E" w14:textId="77777777" w:rsidR="0032360F" w:rsidRDefault="0032360F" w:rsidP="0032360F">
            <w:pPr>
              <w:rPr>
                <w:sz w:val="22"/>
              </w:rPr>
            </w:pPr>
            <w:r>
              <w:t xml:space="preserve">Send outcome summary to GP </w:t>
            </w:r>
            <w:r w:rsidRPr="00B94510">
              <w:rPr>
                <w:sz w:val="22"/>
              </w:rPr>
              <w:t>C</w:t>
            </w:r>
            <w:r w:rsidR="007C5ED4">
              <w:rPr>
                <w:sz w:val="22"/>
              </w:rPr>
              <w:t>O</w:t>
            </w:r>
            <w:r w:rsidR="00D1524E">
              <w:rPr>
                <w:sz w:val="22"/>
              </w:rPr>
              <w:t>NT030</w:t>
            </w:r>
          </w:p>
          <w:p w14:paraId="4C4CEA3D" w14:textId="77777777" w:rsidR="00AF3471" w:rsidRPr="00B94510" w:rsidRDefault="00AF3471" w:rsidP="0032360F">
            <w:pPr>
              <w:rPr>
                <w:sz w:val="22"/>
                <w:szCs w:val="22"/>
              </w:rPr>
            </w:pPr>
          </w:p>
        </w:tc>
        <w:tc>
          <w:tcPr>
            <w:tcW w:w="3858" w:type="dxa"/>
          </w:tcPr>
          <w:p w14:paraId="50895670" w14:textId="77777777" w:rsidR="0032360F" w:rsidRDefault="0032360F" w:rsidP="00003505"/>
        </w:tc>
        <w:tc>
          <w:tcPr>
            <w:tcW w:w="1134" w:type="dxa"/>
          </w:tcPr>
          <w:p w14:paraId="38C1F859" w14:textId="77777777" w:rsidR="0032360F" w:rsidRDefault="0032360F" w:rsidP="00003505"/>
        </w:tc>
        <w:tc>
          <w:tcPr>
            <w:tcW w:w="1276" w:type="dxa"/>
          </w:tcPr>
          <w:p w14:paraId="0C8FE7CE" w14:textId="77777777" w:rsidR="0032360F" w:rsidRDefault="0032360F" w:rsidP="00003505"/>
        </w:tc>
      </w:tr>
      <w:tr w:rsidR="0086066E" w14:paraId="57307BA1" w14:textId="77777777" w:rsidTr="00C64E52">
        <w:tc>
          <w:tcPr>
            <w:tcW w:w="4188" w:type="dxa"/>
          </w:tcPr>
          <w:p w14:paraId="0D6516BE" w14:textId="77777777" w:rsidR="0086066E" w:rsidRPr="00B94510" w:rsidRDefault="0086066E" w:rsidP="00003505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If TWOC unsuccessful: </w:t>
            </w:r>
          </w:p>
          <w:p w14:paraId="7BBD3AE0" w14:textId="77777777" w:rsidR="0032360F" w:rsidRDefault="0086066E" w:rsidP="0032360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re catheterise patient with long term catheter, </w:t>
            </w:r>
            <w:r w:rsidRPr="0032360F">
              <w:rPr>
                <w:sz w:val="22"/>
                <w:szCs w:val="22"/>
              </w:rPr>
              <w:t>record in section E</w:t>
            </w:r>
          </w:p>
          <w:p w14:paraId="0D9E5CC0" w14:textId="77777777" w:rsidR="0032360F" w:rsidRDefault="0086066E" w:rsidP="0032360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32360F">
              <w:rPr>
                <w:sz w:val="22"/>
                <w:szCs w:val="22"/>
              </w:rPr>
              <w:lastRenderedPageBreak/>
              <w:t xml:space="preserve">Ensure </w:t>
            </w:r>
            <w:r w:rsidR="006A1603">
              <w:rPr>
                <w:sz w:val="22"/>
                <w:szCs w:val="22"/>
              </w:rPr>
              <w:t xml:space="preserve">patient has </w:t>
            </w:r>
            <w:r w:rsidRPr="0032360F">
              <w:rPr>
                <w:sz w:val="22"/>
                <w:szCs w:val="22"/>
              </w:rPr>
              <w:t>Catheter supplies</w:t>
            </w:r>
            <w:r w:rsidR="006A1603">
              <w:rPr>
                <w:sz w:val="22"/>
                <w:szCs w:val="22"/>
              </w:rPr>
              <w:t>.</w:t>
            </w:r>
          </w:p>
          <w:p w14:paraId="5A0831A7" w14:textId="77777777" w:rsidR="0086066E" w:rsidRPr="0032360F" w:rsidRDefault="00DE0E91" w:rsidP="0032360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32360F">
              <w:rPr>
                <w:sz w:val="22"/>
                <w:szCs w:val="22"/>
              </w:rPr>
              <w:t>Send</w:t>
            </w:r>
            <w:r w:rsidR="0071176F" w:rsidRPr="0032360F">
              <w:rPr>
                <w:sz w:val="22"/>
                <w:szCs w:val="22"/>
              </w:rPr>
              <w:t xml:space="preserve"> outcome summary to GP</w:t>
            </w:r>
            <w:r w:rsidRPr="0032360F">
              <w:rPr>
                <w:sz w:val="22"/>
              </w:rPr>
              <w:t xml:space="preserve"> C</w:t>
            </w:r>
            <w:r w:rsidR="007C5ED4">
              <w:rPr>
                <w:sz w:val="22"/>
              </w:rPr>
              <w:t>O</w:t>
            </w:r>
            <w:r w:rsidR="00D1524E">
              <w:rPr>
                <w:sz w:val="22"/>
              </w:rPr>
              <w:t>NT030</w:t>
            </w:r>
            <w:r w:rsidR="0071176F" w:rsidRPr="0032360F">
              <w:rPr>
                <w:sz w:val="22"/>
                <w:szCs w:val="22"/>
              </w:rPr>
              <w:t>.</w:t>
            </w:r>
            <w:r w:rsidR="0086066E" w:rsidRPr="0032360F">
              <w:rPr>
                <w:sz w:val="22"/>
                <w:szCs w:val="22"/>
              </w:rPr>
              <w:t xml:space="preserve"> </w:t>
            </w:r>
          </w:p>
          <w:p w14:paraId="25CAE28D" w14:textId="77777777" w:rsidR="0086066E" w:rsidRDefault="0086066E" w:rsidP="00F925DD">
            <w:pPr>
              <w:rPr>
                <w:sz w:val="22"/>
                <w:szCs w:val="22"/>
              </w:rPr>
            </w:pPr>
            <w:r w:rsidRPr="00B94510">
              <w:rPr>
                <w:sz w:val="22"/>
                <w:szCs w:val="22"/>
              </w:rPr>
              <w:t xml:space="preserve">If unable to catheterise contact </w:t>
            </w:r>
            <w:r w:rsidR="00F925DD">
              <w:rPr>
                <w:sz w:val="22"/>
                <w:szCs w:val="22"/>
              </w:rPr>
              <w:t>GP</w:t>
            </w:r>
            <w:r w:rsidR="00AF3471">
              <w:rPr>
                <w:sz w:val="22"/>
                <w:szCs w:val="22"/>
              </w:rPr>
              <w:t xml:space="preserve"> urgently</w:t>
            </w:r>
            <w:r w:rsidR="00D1524E">
              <w:rPr>
                <w:sz w:val="22"/>
                <w:szCs w:val="22"/>
              </w:rPr>
              <w:t xml:space="preserve"> or contact CCC 0333</w:t>
            </w:r>
            <w:r w:rsidR="007E1900">
              <w:rPr>
                <w:sz w:val="22"/>
                <w:szCs w:val="22"/>
              </w:rPr>
              <w:t xml:space="preserve"> </w:t>
            </w:r>
            <w:r w:rsidR="00D1524E">
              <w:rPr>
                <w:sz w:val="22"/>
                <w:szCs w:val="22"/>
              </w:rPr>
              <w:t>222</w:t>
            </w:r>
            <w:r w:rsidR="007E1900">
              <w:rPr>
                <w:sz w:val="22"/>
                <w:szCs w:val="22"/>
              </w:rPr>
              <w:t xml:space="preserve"> </w:t>
            </w:r>
            <w:r w:rsidR="00D1524E">
              <w:rPr>
                <w:sz w:val="22"/>
                <w:szCs w:val="22"/>
              </w:rPr>
              <w:t>6648</w:t>
            </w:r>
          </w:p>
          <w:p w14:paraId="41004F19" w14:textId="77777777" w:rsidR="00AF3471" w:rsidRDefault="00AF3471" w:rsidP="00F925DD"/>
        </w:tc>
        <w:tc>
          <w:tcPr>
            <w:tcW w:w="3858" w:type="dxa"/>
          </w:tcPr>
          <w:p w14:paraId="67C0C651" w14:textId="77777777" w:rsidR="0086066E" w:rsidRDefault="0086066E" w:rsidP="00003505"/>
        </w:tc>
        <w:tc>
          <w:tcPr>
            <w:tcW w:w="1134" w:type="dxa"/>
          </w:tcPr>
          <w:p w14:paraId="308D56CC" w14:textId="77777777" w:rsidR="0086066E" w:rsidRDefault="0086066E" w:rsidP="00003505"/>
        </w:tc>
        <w:tc>
          <w:tcPr>
            <w:tcW w:w="1276" w:type="dxa"/>
          </w:tcPr>
          <w:p w14:paraId="797E50C6" w14:textId="77777777" w:rsidR="0086066E" w:rsidRDefault="0086066E" w:rsidP="00003505"/>
        </w:tc>
      </w:tr>
    </w:tbl>
    <w:p w14:paraId="7B04FA47" w14:textId="77777777" w:rsidR="00B04EE5" w:rsidRDefault="00B04EE5"/>
    <w:p w14:paraId="568C698B" w14:textId="77777777" w:rsidR="00455BE4" w:rsidRDefault="00455BE4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3686"/>
        <w:gridCol w:w="2126"/>
        <w:gridCol w:w="1701"/>
      </w:tblGrid>
      <w:tr w:rsidR="00AF3471" w:rsidRPr="003619BA" w14:paraId="10AA5B52" w14:textId="77777777" w:rsidTr="00AF3471">
        <w:tc>
          <w:tcPr>
            <w:tcW w:w="2943" w:type="dxa"/>
            <w:shd w:val="clear" w:color="auto" w:fill="F79646"/>
          </w:tcPr>
          <w:p w14:paraId="1A939487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</w:p>
          <w:p w14:paraId="6E4FEFEE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Full name:</w:t>
            </w:r>
          </w:p>
        </w:tc>
        <w:tc>
          <w:tcPr>
            <w:tcW w:w="3686" w:type="dxa"/>
            <w:shd w:val="clear" w:color="auto" w:fill="F79646"/>
          </w:tcPr>
          <w:p w14:paraId="6AA258D8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</w:p>
          <w:p w14:paraId="2EA3D43A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Designation:</w:t>
            </w:r>
          </w:p>
        </w:tc>
        <w:tc>
          <w:tcPr>
            <w:tcW w:w="2126" w:type="dxa"/>
            <w:shd w:val="clear" w:color="auto" w:fill="F79646"/>
          </w:tcPr>
          <w:p w14:paraId="6FFBD3EC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</w:p>
          <w:p w14:paraId="3F6D6C16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1701" w:type="dxa"/>
            <w:shd w:val="clear" w:color="auto" w:fill="F79646"/>
          </w:tcPr>
          <w:p w14:paraId="30DCCCAD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</w:p>
          <w:p w14:paraId="5D4EC514" w14:textId="77777777" w:rsidR="00AF3471" w:rsidRPr="003619BA" w:rsidRDefault="00AF3471" w:rsidP="00904956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Date:</w:t>
            </w:r>
          </w:p>
        </w:tc>
      </w:tr>
      <w:tr w:rsidR="00AF3471" w:rsidRPr="003619BA" w14:paraId="36AF6883" w14:textId="77777777" w:rsidTr="00AF3471">
        <w:tc>
          <w:tcPr>
            <w:tcW w:w="2943" w:type="dxa"/>
          </w:tcPr>
          <w:p w14:paraId="54C529ED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1C0157D6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91E7B2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26770CE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</w:tr>
      <w:tr w:rsidR="00AF3471" w:rsidRPr="003619BA" w14:paraId="7CBEED82" w14:textId="77777777" w:rsidTr="00AF3471">
        <w:tc>
          <w:tcPr>
            <w:tcW w:w="2943" w:type="dxa"/>
          </w:tcPr>
          <w:p w14:paraId="6E36661F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38645DC7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35E58C4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2EBF9A1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</w:tr>
      <w:tr w:rsidR="00AF3471" w:rsidRPr="003619BA" w14:paraId="0C6C2CD5" w14:textId="77777777" w:rsidTr="00AF3471">
        <w:tc>
          <w:tcPr>
            <w:tcW w:w="2943" w:type="dxa"/>
          </w:tcPr>
          <w:p w14:paraId="709E88E4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508C98E9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79F8E76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818863E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</w:tr>
      <w:tr w:rsidR="00AF3471" w:rsidRPr="003619BA" w14:paraId="44F69B9A" w14:textId="77777777" w:rsidTr="00AF3471">
        <w:tc>
          <w:tcPr>
            <w:tcW w:w="2943" w:type="dxa"/>
          </w:tcPr>
          <w:p w14:paraId="5F07D11E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41508A3C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3D6B1D6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7DBC151" w14:textId="77777777" w:rsidR="00AF3471" w:rsidRPr="003619BA" w:rsidRDefault="00AF3471" w:rsidP="00287A6C">
            <w:pPr>
              <w:spacing w:line="480" w:lineRule="auto"/>
              <w:rPr>
                <w:sz w:val="16"/>
                <w:szCs w:val="16"/>
              </w:rPr>
            </w:pPr>
          </w:p>
        </w:tc>
      </w:tr>
    </w:tbl>
    <w:p w14:paraId="6F8BD81B" w14:textId="77777777" w:rsidR="00D344FB" w:rsidRDefault="00D344FB"/>
    <w:p w14:paraId="2613E9C1" w14:textId="77777777" w:rsidR="001E244C" w:rsidRDefault="001E244C"/>
    <w:sectPr w:rsidR="001E244C" w:rsidSect="00455BE4">
      <w:footerReference w:type="default" r:id="rId13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67713" w14:textId="77777777" w:rsidR="00A64561" w:rsidRDefault="00A64561">
      <w:r>
        <w:separator/>
      </w:r>
    </w:p>
  </w:endnote>
  <w:endnote w:type="continuationSeparator" w:id="0">
    <w:p w14:paraId="2776035E" w14:textId="77777777" w:rsidR="00A64561" w:rsidRDefault="00A64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8743" w14:textId="72C106B3" w:rsidR="00396BB7" w:rsidRDefault="00396BB7">
    <w:pPr>
      <w:pStyle w:val="Footer"/>
      <w:rPr>
        <w:sz w:val="18"/>
        <w:szCs w:val="18"/>
      </w:rPr>
    </w:pPr>
    <w:r w:rsidRPr="68D33656">
      <w:rPr>
        <w:sz w:val="18"/>
        <w:szCs w:val="18"/>
      </w:rPr>
      <w:fldChar w:fldCharType="begin"/>
    </w:r>
    <w:r w:rsidRPr="68D33656">
      <w:rPr>
        <w:sz w:val="18"/>
        <w:szCs w:val="18"/>
      </w:rPr>
      <w:instrText xml:space="preserve"> FILENAME \p </w:instrText>
    </w:r>
    <w:r w:rsidRPr="68D33656">
      <w:rPr>
        <w:sz w:val="18"/>
        <w:szCs w:val="18"/>
      </w:rPr>
      <w:fldChar w:fldCharType="separate"/>
    </w:r>
    <w:r w:rsidR="68D33656" w:rsidRPr="68D33656">
      <w:rPr>
        <w:noProof/>
        <w:sz w:val="18"/>
        <w:szCs w:val="18"/>
      </w:rPr>
      <w:t xml:space="preserve">Acute Urianary Retention - Trial Without Catheter Pathway </w:t>
    </w:r>
    <w:r w:rsidRPr="68D33656">
      <w:rPr>
        <w:sz w:val="18"/>
        <w:szCs w:val="18"/>
      </w:rPr>
      <w:fldChar w:fldCharType="end"/>
    </w:r>
    <w:r w:rsidR="68D33656" w:rsidRPr="68D33656">
      <w:rPr>
        <w:sz w:val="18"/>
        <w:szCs w:val="18"/>
      </w:rPr>
      <w:t>V4 202</w:t>
    </w:r>
    <w:r w:rsidR="004245D2">
      <w:rPr>
        <w:sz w:val="18"/>
        <w:szCs w:val="18"/>
      </w:rPr>
      <w:t>6</w:t>
    </w:r>
  </w:p>
  <w:p w14:paraId="065C67A1" w14:textId="77777777" w:rsidR="0032360F" w:rsidRDefault="00396BB7" w:rsidP="008B28E3">
    <w:pPr>
      <w:pStyle w:val="Footer"/>
      <w:rPr>
        <w:rStyle w:val="PageNumber"/>
        <w:i/>
        <w:sz w:val="18"/>
        <w:szCs w:val="18"/>
      </w:rPr>
    </w:pPr>
    <w:r>
      <w:rPr>
        <w:rStyle w:val="PageNumber"/>
        <w:i/>
        <w:sz w:val="18"/>
        <w:szCs w:val="18"/>
      </w:rPr>
      <w:t xml:space="preserve">                                                                                     </w:t>
    </w:r>
  </w:p>
  <w:p w14:paraId="2C5CA115" w14:textId="77777777" w:rsidR="00396BB7" w:rsidRPr="008B28E3" w:rsidRDefault="0032360F" w:rsidP="008B28E3">
    <w:pPr>
      <w:pStyle w:val="Footer"/>
      <w:rPr>
        <w:i/>
        <w:sz w:val="18"/>
        <w:szCs w:val="18"/>
      </w:rPr>
    </w:pPr>
    <w:r w:rsidRPr="0032360F">
      <w:rPr>
        <w:rStyle w:val="PageNumber"/>
        <w:i/>
        <w:color w:val="808080"/>
        <w:spacing w:val="60"/>
        <w:sz w:val="18"/>
        <w:szCs w:val="18"/>
      </w:rPr>
      <w:t>Page</w:t>
    </w:r>
    <w:r w:rsidRPr="0032360F">
      <w:rPr>
        <w:rStyle w:val="PageNumber"/>
        <w:i/>
        <w:sz w:val="18"/>
        <w:szCs w:val="18"/>
      </w:rPr>
      <w:t xml:space="preserve"> | </w:t>
    </w:r>
    <w:r w:rsidRPr="0032360F">
      <w:rPr>
        <w:rStyle w:val="PageNumber"/>
        <w:i/>
        <w:sz w:val="18"/>
        <w:szCs w:val="18"/>
      </w:rPr>
      <w:fldChar w:fldCharType="begin"/>
    </w:r>
    <w:r w:rsidRPr="0032360F">
      <w:rPr>
        <w:rStyle w:val="PageNumber"/>
        <w:i/>
        <w:sz w:val="18"/>
        <w:szCs w:val="18"/>
      </w:rPr>
      <w:instrText xml:space="preserve"> PAGE   \* MERGEFORMAT </w:instrText>
    </w:r>
    <w:r w:rsidRPr="0032360F">
      <w:rPr>
        <w:rStyle w:val="PageNumber"/>
        <w:i/>
        <w:sz w:val="18"/>
        <w:szCs w:val="18"/>
      </w:rPr>
      <w:fldChar w:fldCharType="separate"/>
    </w:r>
    <w:r w:rsidR="00994592" w:rsidRPr="00994592">
      <w:rPr>
        <w:rStyle w:val="PageNumber"/>
        <w:b/>
        <w:bCs/>
        <w:i/>
        <w:noProof/>
        <w:sz w:val="18"/>
        <w:szCs w:val="18"/>
      </w:rPr>
      <w:t>3</w:t>
    </w:r>
    <w:r w:rsidRPr="0032360F">
      <w:rPr>
        <w:rStyle w:val="PageNumber"/>
        <w:b/>
        <w:bCs/>
        <w:i/>
        <w:noProof/>
        <w:sz w:val="18"/>
        <w:szCs w:val="18"/>
      </w:rPr>
      <w:fldChar w:fldCharType="end"/>
    </w:r>
    <w:r w:rsidR="00396BB7">
      <w:rPr>
        <w:rStyle w:val="PageNumber"/>
        <w:i/>
        <w:sz w:val="18"/>
        <w:szCs w:val="18"/>
      </w:rPr>
      <w:t xml:space="preserve"> </w:t>
    </w:r>
    <w:r w:rsidR="00396BB7" w:rsidRPr="008B28E3">
      <w:rPr>
        <w:rStyle w:val="PageNumber"/>
        <w:i/>
        <w:sz w:val="18"/>
        <w:szCs w:val="18"/>
      </w:rPr>
      <w:t xml:space="preserve">of </w:t>
    </w:r>
    <w:r w:rsidR="00396BB7" w:rsidRPr="008B28E3">
      <w:rPr>
        <w:rStyle w:val="PageNumber"/>
        <w:i/>
        <w:sz w:val="18"/>
        <w:szCs w:val="18"/>
      </w:rPr>
      <w:fldChar w:fldCharType="begin"/>
    </w:r>
    <w:r w:rsidR="00396BB7" w:rsidRPr="008B28E3">
      <w:rPr>
        <w:rStyle w:val="PageNumber"/>
        <w:i/>
        <w:sz w:val="18"/>
        <w:szCs w:val="18"/>
      </w:rPr>
      <w:instrText xml:space="preserve"> NUMPAGES </w:instrText>
    </w:r>
    <w:r w:rsidR="00396BB7" w:rsidRPr="008B28E3">
      <w:rPr>
        <w:rStyle w:val="PageNumber"/>
        <w:i/>
        <w:sz w:val="18"/>
        <w:szCs w:val="18"/>
      </w:rPr>
      <w:fldChar w:fldCharType="separate"/>
    </w:r>
    <w:r w:rsidR="00994592">
      <w:rPr>
        <w:rStyle w:val="PageNumber"/>
        <w:i/>
        <w:noProof/>
        <w:sz w:val="18"/>
        <w:szCs w:val="18"/>
      </w:rPr>
      <w:t>4</w:t>
    </w:r>
    <w:r w:rsidR="00396BB7" w:rsidRPr="008B28E3">
      <w:rPr>
        <w:rStyle w:val="PageNumber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C6BDA" w14:textId="77777777" w:rsidR="00A64561" w:rsidRDefault="00A64561">
      <w:r>
        <w:separator/>
      </w:r>
    </w:p>
  </w:footnote>
  <w:footnote w:type="continuationSeparator" w:id="0">
    <w:p w14:paraId="0A9B8229" w14:textId="77777777" w:rsidR="00A64561" w:rsidRDefault="00A64561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7wWCfrr" int2:invalidationBookmarkName="" int2:hashCode="ZammAZHv0Pqe4T" int2:id="5pcdnRpS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1702"/>
    <w:multiLevelType w:val="hybridMultilevel"/>
    <w:tmpl w:val="D01AFB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6D3C11"/>
    <w:multiLevelType w:val="hybridMultilevel"/>
    <w:tmpl w:val="3F2871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23250"/>
    <w:multiLevelType w:val="hybridMultilevel"/>
    <w:tmpl w:val="155243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B16A4"/>
    <w:multiLevelType w:val="hybridMultilevel"/>
    <w:tmpl w:val="7076FE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744AB1"/>
    <w:multiLevelType w:val="hybridMultilevel"/>
    <w:tmpl w:val="4D9CEE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4587A"/>
    <w:multiLevelType w:val="hybridMultilevel"/>
    <w:tmpl w:val="351CC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2217B6"/>
    <w:multiLevelType w:val="hybridMultilevel"/>
    <w:tmpl w:val="B9F6A9B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F7689"/>
    <w:multiLevelType w:val="hybridMultilevel"/>
    <w:tmpl w:val="7F5A2D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525D4"/>
    <w:multiLevelType w:val="hybridMultilevel"/>
    <w:tmpl w:val="84B0C91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0A5F46"/>
    <w:multiLevelType w:val="hybridMultilevel"/>
    <w:tmpl w:val="62ACF33C"/>
    <w:lvl w:ilvl="0" w:tplc="FFFFFFFF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72EB7"/>
    <w:multiLevelType w:val="hybridMultilevel"/>
    <w:tmpl w:val="BECAFB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40CBC"/>
    <w:multiLevelType w:val="hybridMultilevel"/>
    <w:tmpl w:val="68E6A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086185">
    <w:abstractNumId w:val="7"/>
  </w:num>
  <w:num w:numId="2" w16cid:durableId="546917153">
    <w:abstractNumId w:val="10"/>
  </w:num>
  <w:num w:numId="3" w16cid:durableId="1946686821">
    <w:abstractNumId w:val="8"/>
  </w:num>
  <w:num w:numId="4" w16cid:durableId="2090418520">
    <w:abstractNumId w:val="6"/>
  </w:num>
  <w:num w:numId="5" w16cid:durableId="124809702">
    <w:abstractNumId w:val="3"/>
  </w:num>
  <w:num w:numId="6" w16cid:durableId="1682317067">
    <w:abstractNumId w:val="1"/>
  </w:num>
  <w:num w:numId="7" w16cid:durableId="271669068">
    <w:abstractNumId w:val="4"/>
  </w:num>
  <w:num w:numId="8" w16cid:durableId="1040932529">
    <w:abstractNumId w:val="2"/>
  </w:num>
  <w:num w:numId="9" w16cid:durableId="1682079156">
    <w:abstractNumId w:val="9"/>
  </w:num>
  <w:num w:numId="10" w16cid:durableId="730887734">
    <w:abstractNumId w:val="5"/>
  </w:num>
  <w:num w:numId="11" w16cid:durableId="1321427241">
    <w:abstractNumId w:val="11"/>
  </w:num>
  <w:num w:numId="12" w16cid:durableId="483014033">
    <w:abstractNumId w:val="0"/>
  </w:num>
  <w:num w:numId="13" w16cid:durableId="12651878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04"/>
    <w:rsid w:val="00003505"/>
    <w:rsid w:val="00012BFC"/>
    <w:rsid w:val="00016459"/>
    <w:rsid w:val="00023352"/>
    <w:rsid w:val="00026FC3"/>
    <w:rsid w:val="000336CB"/>
    <w:rsid w:val="000557B9"/>
    <w:rsid w:val="000670C1"/>
    <w:rsid w:val="0007422B"/>
    <w:rsid w:val="000924DD"/>
    <w:rsid w:val="000B08B9"/>
    <w:rsid w:val="000B0D93"/>
    <w:rsid w:val="000B3694"/>
    <w:rsid w:val="0010740C"/>
    <w:rsid w:val="00121E7C"/>
    <w:rsid w:val="00175EAE"/>
    <w:rsid w:val="001949AA"/>
    <w:rsid w:val="001C3453"/>
    <w:rsid w:val="001C4ED8"/>
    <w:rsid w:val="001E0804"/>
    <w:rsid w:val="001E244C"/>
    <w:rsid w:val="00203927"/>
    <w:rsid w:val="00287A6C"/>
    <w:rsid w:val="002B21DC"/>
    <w:rsid w:val="002D35B7"/>
    <w:rsid w:val="0032360F"/>
    <w:rsid w:val="00342745"/>
    <w:rsid w:val="00354EB5"/>
    <w:rsid w:val="00364CF5"/>
    <w:rsid w:val="003731D2"/>
    <w:rsid w:val="00385F51"/>
    <w:rsid w:val="00391FDD"/>
    <w:rsid w:val="00396BB7"/>
    <w:rsid w:val="00396DFD"/>
    <w:rsid w:val="003A73AA"/>
    <w:rsid w:val="003B1A9B"/>
    <w:rsid w:val="003E2A23"/>
    <w:rsid w:val="003F2399"/>
    <w:rsid w:val="00405BBA"/>
    <w:rsid w:val="0042227F"/>
    <w:rsid w:val="00422F08"/>
    <w:rsid w:val="004245D2"/>
    <w:rsid w:val="00455BE4"/>
    <w:rsid w:val="0048512C"/>
    <w:rsid w:val="004C0DAA"/>
    <w:rsid w:val="004F4088"/>
    <w:rsid w:val="00572EAF"/>
    <w:rsid w:val="00573A93"/>
    <w:rsid w:val="00585D57"/>
    <w:rsid w:val="005967AC"/>
    <w:rsid w:val="005C24E7"/>
    <w:rsid w:val="005E4B89"/>
    <w:rsid w:val="005F5997"/>
    <w:rsid w:val="005F6BFB"/>
    <w:rsid w:val="005F7721"/>
    <w:rsid w:val="0063115F"/>
    <w:rsid w:val="0064125B"/>
    <w:rsid w:val="006441DD"/>
    <w:rsid w:val="006628E6"/>
    <w:rsid w:val="006800CC"/>
    <w:rsid w:val="006847C4"/>
    <w:rsid w:val="006A0872"/>
    <w:rsid w:val="006A1603"/>
    <w:rsid w:val="006A17A6"/>
    <w:rsid w:val="006A6568"/>
    <w:rsid w:val="006A7F2B"/>
    <w:rsid w:val="006B7736"/>
    <w:rsid w:val="006D6F3A"/>
    <w:rsid w:val="0071176F"/>
    <w:rsid w:val="0073636B"/>
    <w:rsid w:val="00764319"/>
    <w:rsid w:val="0076453D"/>
    <w:rsid w:val="0078166C"/>
    <w:rsid w:val="00794372"/>
    <w:rsid w:val="00794B0E"/>
    <w:rsid w:val="00797142"/>
    <w:rsid w:val="007A4298"/>
    <w:rsid w:val="007B6B63"/>
    <w:rsid w:val="007C5ED4"/>
    <w:rsid w:val="007E1900"/>
    <w:rsid w:val="007E27D9"/>
    <w:rsid w:val="00801826"/>
    <w:rsid w:val="00802819"/>
    <w:rsid w:val="00823BE4"/>
    <w:rsid w:val="008406D2"/>
    <w:rsid w:val="00841ABD"/>
    <w:rsid w:val="00842471"/>
    <w:rsid w:val="00844844"/>
    <w:rsid w:val="0086066E"/>
    <w:rsid w:val="00864D5E"/>
    <w:rsid w:val="0087333E"/>
    <w:rsid w:val="008B28E3"/>
    <w:rsid w:val="008B433B"/>
    <w:rsid w:val="008D232D"/>
    <w:rsid w:val="008D2645"/>
    <w:rsid w:val="008F1D84"/>
    <w:rsid w:val="009029C8"/>
    <w:rsid w:val="00904956"/>
    <w:rsid w:val="0090670D"/>
    <w:rsid w:val="00925FFB"/>
    <w:rsid w:val="009868F8"/>
    <w:rsid w:val="00992471"/>
    <w:rsid w:val="00994592"/>
    <w:rsid w:val="009963E2"/>
    <w:rsid w:val="00A350EE"/>
    <w:rsid w:val="00A36CE9"/>
    <w:rsid w:val="00A64561"/>
    <w:rsid w:val="00A7055A"/>
    <w:rsid w:val="00A80EAD"/>
    <w:rsid w:val="00A874FC"/>
    <w:rsid w:val="00AB1C62"/>
    <w:rsid w:val="00AC401B"/>
    <w:rsid w:val="00AC49F0"/>
    <w:rsid w:val="00AC6EC1"/>
    <w:rsid w:val="00AD3873"/>
    <w:rsid w:val="00AD7784"/>
    <w:rsid w:val="00AF3471"/>
    <w:rsid w:val="00AF7262"/>
    <w:rsid w:val="00B02FFA"/>
    <w:rsid w:val="00B04EE5"/>
    <w:rsid w:val="00B3465D"/>
    <w:rsid w:val="00B45A2F"/>
    <w:rsid w:val="00B609E7"/>
    <w:rsid w:val="00B76941"/>
    <w:rsid w:val="00B94510"/>
    <w:rsid w:val="00B95D72"/>
    <w:rsid w:val="00BD35AD"/>
    <w:rsid w:val="00BF0504"/>
    <w:rsid w:val="00C15E41"/>
    <w:rsid w:val="00C343F9"/>
    <w:rsid w:val="00C41150"/>
    <w:rsid w:val="00C64E52"/>
    <w:rsid w:val="00C927F2"/>
    <w:rsid w:val="00CA16B9"/>
    <w:rsid w:val="00CE316A"/>
    <w:rsid w:val="00CE610F"/>
    <w:rsid w:val="00D1524E"/>
    <w:rsid w:val="00D344FB"/>
    <w:rsid w:val="00D546C8"/>
    <w:rsid w:val="00D8548F"/>
    <w:rsid w:val="00D8685E"/>
    <w:rsid w:val="00DA6F4B"/>
    <w:rsid w:val="00DD0647"/>
    <w:rsid w:val="00DE0E91"/>
    <w:rsid w:val="00E20DBF"/>
    <w:rsid w:val="00E216D9"/>
    <w:rsid w:val="00E23FFC"/>
    <w:rsid w:val="00E33CEC"/>
    <w:rsid w:val="00E345B4"/>
    <w:rsid w:val="00E52013"/>
    <w:rsid w:val="00E527B3"/>
    <w:rsid w:val="00E56647"/>
    <w:rsid w:val="00E61384"/>
    <w:rsid w:val="00E65DC7"/>
    <w:rsid w:val="00E724CA"/>
    <w:rsid w:val="00E80E2B"/>
    <w:rsid w:val="00EE2AF3"/>
    <w:rsid w:val="00EE3DE4"/>
    <w:rsid w:val="00F066BA"/>
    <w:rsid w:val="00F14424"/>
    <w:rsid w:val="00F317CA"/>
    <w:rsid w:val="00F33F47"/>
    <w:rsid w:val="00F35566"/>
    <w:rsid w:val="00F405C4"/>
    <w:rsid w:val="00F64AEB"/>
    <w:rsid w:val="00F67DE3"/>
    <w:rsid w:val="00F91414"/>
    <w:rsid w:val="00F925DD"/>
    <w:rsid w:val="00F97464"/>
    <w:rsid w:val="00FA013C"/>
    <w:rsid w:val="00FA04BE"/>
    <w:rsid w:val="00FC5FE2"/>
    <w:rsid w:val="00FF0B7F"/>
    <w:rsid w:val="079606AA"/>
    <w:rsid w:val="08AF736D"/>
    <w:rsid w:val="0C43A98F"/>
    <w:rsid w:val="0D0D9012"/>
    <w:rsid w:val="13FA9442"/>
    <w:rsid w:val="182BC041"/>
    <w:rsid w:val="3233F7E8"/>
    <w:rsid w:val="3773B421"/>
    <w:rsid w:val="3F04EAAA"/>
    <w:rsid w:val="56CA7DCC"/>
    <w:rsid w:val="5B2F0552"/>
    <w:rsid w:val="5BF33515"/>
    <w:rsid w:val="5D51C2CF"/>
    <w:rsid w:val="642F99C0"/>
    <w:rsid w:val="68D33656"/>
    <w:rsid w:val="7662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C6432A"/>
  <w15:chartTrackingRefBased/>
  <w15:docId w15:val="{3970FA21-E1CD-44E2-8045-3E792EF5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E0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0350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0350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B28E3"/>
  </w:style>
  <w:style w:type="character" w:styleId="Strong">
    <w:name w:val="Strong"/>
    <w:qFormat/>
    <w:rsid w:val="0032360F"/>
    <w:rPr>
      <w:b/>
      <w:bCs/>
    </w:rPr>
  </w:style>
  <w:style w:type="character" w:styleId="Hyperlink">
    <w:name w:val="Hyperlink"/>
    <w:rsid w:val="006A1603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6A160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68D33656"/>
    <w:pPr>
      <w:ind w:left="720"/>
      <w:contextualSpacing/>
    </w:pPr>
  </w:style>
  <w:style w:type="paragraph" w:styleId="Revision">
    <w:name w:val="Revision"/>
    <w:hidden/>
    <w:uiPriority w:val="99"/>
    <w:semiHidden/>
    <w:rsid w:val="00801826"/>
    <w:rPr>
      <w:rFonts w:ascii="Arial" w:hAnsi="Arial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hropcom.continence@nhs.net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52E9CC851B84CBD2CC42E314C3328" ma:contentTypeVersion="13" ma:contentTypeDescription="Create a new document." ma:contentTypeScope="" ma:versionID="d4054fddb872959c832657e04410d134">
  <xsd:schema xmlns:xsd="http://www.w3.org/2001/XMLSchema" xmlns:xs="http://www.w3.org/2001/XMLSchema" xmlns:p="http://schemas.microsoft.com/office/2006/metadata/properties" xmlns:ns1="http://schemas.microsoft.com/sharepoint/v3" xmlns:ns2="5092ae4c-8911-4c26-933b-ea647df056f4" xmlns:ns3="fcc3bf80-dc1c-46b4-8564-d04fd3ae1462" targetNamespace="http://schemas.microsoft.com/office/2006/metadata/properties" ma:root="true" ma:fieldsID="8f6b9425bd04817bd43d5e251f06a03e" ns1:_="" ns2:_="" ns3:_="">
    <xsd:import namespace="http://schemas.microsoft.com/sharepoint/v3"/>
    <xsd:import namespace="5092ae4c-8911-4c26-933b-ea647df056f4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grationSourceURL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ae4c-8911-4c26-933b-ea647df05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cddad5-09c2-45df-8e67-8a3cf3c0f457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9F89091-BFC4-4650-B954-BCB558F51B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7D391A-2946-4BA4-A292-9E64B8D57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D296C-0E9D-439F-A00E-E6E7222C0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2ae4c-8911-4c26-933b-ea647df056f4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F939D2-AABE-47B9-B02B-C027B52D7C2A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Trial Without Catheter (TWOC) Pathway</vt:lpstr>
    </vt:vector>
  </TitlesOfParts>
  <Company>PCT</Company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 028 Trial Without Catheter (TWOC) Pathway</dc:title>
  <dc:subject/>
  <dc:creator>WatsonS</dc:creator>
  <cp:keywords/>
  <cp:lastModifiedBy>HENDERSON, Jenny (SHROPSHIRE COMMUNITY HEALTH NHS TRUST)</cp:lastModifiedBy>
  <cp:revision>41</cp:revision>
  <dcterms:created xsi:type="dcterms:W3CDTF">2026-01-16T12:15:00Z</dcterms:created>
  <dcterms:modified xsi:type="dcterms:W3CDTF">2026-10-09T08:43:00Z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\\lancastersvr\d$\Data\Libraries\Continence_Service_Library\Updated paperwork\CNT 028 Trial Without Catheter Pathway 11-2023.doc</vt:lpwstr>
  </property>
  <property fmtid="{D5CDD505-2E9C-101B-9397-08002B2CF9AE}" pid="3" name="Order">
    <vt:lpwstr>104100.000000000</vt:lpwstr>
  </property>
</Properties>
</file>